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10" w:rsidRPr="004210B7" w:rsidRDefault="00BD4D10" w:rsidP="00BD4D1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BD4D10" w:rsidRPr="004210B7" w:rsidRDefault="00BD4D10" w:rsidP="00BD4D1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ВЫСШЕГО ОБРАЗОВАНИЯ</w:t>
      </w:r>
    </w:p>
    <w:p w:rsidR="00BD4D10" w:rsidRPr="004210B7" w:rsidRDefault="00BD4D10" w:rsidP="00BD4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</w:t>
      </w:r>
      <w:r w:rsidRPr="004210B7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Ставропольский государственный педагогический институт</w:t>
      </w:r>
      <w:r w:rsidRPr="004210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</w:p>
    <w:p w:rsidR="00BD4D10" w:rsidRPr="004210B7" w:rsidRDefault="00BD4D10" w:rsidP="00BD4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sz w:val="24"/>
          <w:szCs w:val="24"/>
          <w:lang w:eastAsia="ru-RU"/>
        </w:rPr>
        <w:t>Кафед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 общей педагогики и образовательных технологий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Отчет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 прохождении педагогической практики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аспиранта второго года обучения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Щукиной Ольги Евгеньевны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направление подготовки  </w:t>
      </w:r>
      <w:r w:rsidRPr="004210B7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u w:val="single"/>
          <w:lang w:eastAsia="ru-RU"/>
        </w:rPr>
        <w:t>44.06.01 Образование и педагогические науки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направленность  </w:t>
      </w:r>
      <w:r w:rsidRPr="004210B7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13.00.08 Теория и методика профессионального образования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период с  19.04.2021 г. по  30.04.2021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года.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время прохождения педагогической практики мероприятия, запланированные в индивидуальном плане, выпо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лнены полностью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BD4D10" w:rsidRPr="000D5FB7" w:rsidRDefault="00BD4D10" w:rsidP="000D5FB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1.Осуществлено ознакомление с </w:t>
      </w:r>
      <w:r w:rsidRPr="004210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нормативно-правовыми основами организации и осуществления образовательного процесса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ГБПОУ «Ставропольский региональный многопрофильный колледж»</w:t>
      </w:r>
      <w:r w:rsidRPr="004210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</w:pPr>
    </w:p>
    <w:p w:rsidR="00BD4D10" w:rsidRPr="004210B7" w:rsidRDefault="00BD4D10" w:rsidP="00BD4D10">
      <w:pPr>
        <w:numPr>
          <w:ilvl w:val="1"/>
          <w:numId w:val="1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hanging="1080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Изучены основы построения учебно-воспитательного процесса </w:t>
      </w:r>
    </w:p>
    <w:p w:rsidR="00BD4D10" w:rsidRPr="00DB0686" w:rsidRDefault="00BD4D10" w:rsidP="00BD4D10">
      <w:pPr>
        <w:tabs>
          <w:tab w:val="num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ГБПОУ СРМК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4210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соответствующая учебная, организационная, учебно-методическая, научно-методическая, воспитательная и </w:t>
      </w:r>
      <w:proofErr w:type="spellStart"/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работа профессорско-преподавательского состава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ГБПОУ СРМК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D4D10" w:rsidRPr="004210B7" w:rsidRDefault="00BD4D10" w:rsidP="00BD4D10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BD4D10" w:rsidRPr="00163282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3.</w:t>
      </w:r>
      <w:r w:rsidRPr="004210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Посещены и проанализированы уче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бные занятия преподавателей колледжа</w:t>
      </w:r>
      <w:r w:rsidRPr="004210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: </w:t>
      </w:r>
    </w:p>
    <w:p w:rsidR="00BD4D10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лекция Красиковой Е.А., канд.</w:t>
      </w:r>
      <w:r w:rsidR="00A224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</w:t>
      </w:r>
      <w:r w:rsidR="00A224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илос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  <w:r w:rsidR="00A224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наук по дисциплине «Основы философии» в группе Ю-25 (Право и организация социального обеспечения). Тема: «Этика как практическая философия»;</w:t>
      </w:r>
    </w:p>
    <w:p w:rsidR="00BD4D10" w:rsidRPr="000D5FB7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- </w:t>
      </w: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лекция </w:t>
      </w:r>
      <w:proofErr w:type="spellStart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Горбатовской</w:t>
      </w:r>
      <w:proofErr w:type="spellEnd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Н.Н., канд. </w:t>
      </w:r>
      <w:proofErr w:type="spellStart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пед</w:t>
      </w:r>
      <w:proofErr w:type="spellEnd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. наук, по дисциплине «</w:t>
      </w:r>
      <w:r w:rsidR="000D5FB7"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Технология использования прикладного программного обеспечения персонального компьютера</w:t>
      </w: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» в группе КС-21 (Компьютерные системы и комплексы). Тема: «Система автоматизированного проектирования»;</w:t>
      </w:r>
    </w:p>
    <w:p w:rsidR="00BD4D10" w:rsidRPr="000D5FB7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лекция </w:t>
      </w:r>
      <w:proofErr w:type="spellStart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Горбатовской</w:t>
      </w:r>
      <w:proofErr w:type="spellEnd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Н.Н., канд. </w:t>
      </w:r>
      <w:proofErr w:type="spellStart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пед</w:t>
      </w:r>
      <w:proofErr w:type="spellEnd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. наук, по дисциплине «</w:t>
      </w:r>
      <w:r w:rsidR="000D5FB7"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Технология использования прикладного программного обеспечения персонального компьютера</w:t>
      </w: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в группе КС-21 (Компьютерные системы и комплексы). Тема: «Глобальная компьютерная сеть </w:t>
      </w:r>
      <w:r w:rsidRPr="000D5FB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»;</w:t>
      </w:r>
    </w:p>
    <w:p w:rsidR="00BD4D10" w:rsidRPr="000D5FB7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- лекция Юдиной О.И., канд. тех. наук, по дисциплине «Электротехника и электроника» в группе С-18 (Техническое обслуживание и ремонт автомобильного транспорта). Тема: «Принцип действия асинхронных двигателей»;</w:t>
      </w:r>
    </w:p>
    <w:p w:rsidR="00BD4D10" w:rsidRPr="000D5FB7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лекция </w:t>
      </w:r>
      <w:proofErr w:type="spellStart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Горбатовской</w:t>
      </w:r>
      <w:proofErr w:type="spellEnd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Н.Н., канд. </w:t>
      </w:r>
      <w:proofErr w:type="spellStart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пед</w:t>
      </w:r>
      <w:proofErr w:type="spellEnd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. наук, по дисциплине «</w:t>
      </w:r>
      <w:r w:rsidR="000D5FB7"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Технология использования прикладного программного обеспечения персонального компьютера</w:t>
      </w: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» в группе КС-21 (Компьютерные системы и комплексы). Тема: «Система автоматизированного проектирования»;</w:t>
      </w:r>
    </w:p>
    <w:p w:rsidR="00BD4D10" w:rsidRPr="000D5FB7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практическое занятие </w:t>
      </w:r>
      <w:proofErr w:type="spellStart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Горбатовской</w:t>
      </w:r>
      <w:proofErr w:type="spellEnd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Н.Н., канд. </w:t>
      </w:r>
      <w:proofErr w:type="spellStart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пед</w:t>
      </w:r>
      <w:proofErr w:type="spellEnd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. наук, по дисциплине «</w:t>
      </w:r>
      <w:r w:rsidR="000D5FB7"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Технология использования прикладного программного обеспечения персонального компьютера</w:t>
      </w: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в группе КС-21 (Компьютерные системы и комплексы). Тема: «Основы </w:t>
      </w:r>
      <w:r w:rsidRPr="000D5FB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Auto</w:t>
      </w: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D5FB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CAD</w:t>
      </w: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proofErr w:type="gramStart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</w:p>
    <w:p w:rsidR="00BD4D10" w:rsidRPr="000D5FB7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практическое занятие </w:t>
      </w:r>
      <w:proofErr w:type="spellStart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Горбатовской</w:t>
      </w:r>
      <w:proofErr w:type="spellEnd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Н.Н., канд. </w:t>
      </w:r>
      <w:proofErr w:type="spellStart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пед</w:t>
      </w:r>
      <w:proofErr w:type="spellEnd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. наук, по дисциплине «</w:t>
      </w:r>
      <w:r w:rsidR="000D5FB7"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Технология использования прикладного программного обеспечения персонального компьютера</w:t>
      </w: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в группе КС-21 (Компьютерные системы и комплексы). Тема: «Специальные Возможности </w:t>
      </w:r>
      <w:r w:rsidRPr="000D5FB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HTML</w:t>
      </w: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»;</w:t>
      </w:r>
    </w:p>
    <w:p w:rsidR="00BD4D10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D5FB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</w:t>
      </w:r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практическое занятие </w:t>
      </w:r>
      <w:proofErr w:type="spellStart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Горбатовской</w:t>
      </w:r>
      <w:proofErr w:type="spellEnd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Н.Н., канд. </w:t>
      </w:r>
      <w:proofErr w:type="spellStart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пед</w:t>
      </w:r>
      <w:proofErr w:type="spellEnd"/>
      <w:r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. наук, по дисциплине «</w:t>
      </w:r>
      <w:r w:rsidR="000D5FB7" w:rsidRPr="000D5FB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Технология использования прикладного программного обеспечения персонального компьютера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в группе КС-21 (Компьютерные системы и комплексы). Тема: «Изучение панели инструментов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AdobePhotoShop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»;</w:t>
      </w:r>
    </w:p>
    <w:p w:rsidR="00BD4D10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практическое занятие Красиковой Е.А.,  канд. ф</w:t>
      </w:r>
      <w:r w:rsidR="00A224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илос</w:t>
      </w:r>
      <w:bookmarkStart w:id="0" w:name="_GoBack"/>
      <w:bookmarkEnd w:id="0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наук, по дисциплине «Основы философии» в группе Ю-25 (Право и организация социального обеспечения). Тема: «Научное познание в профессиональной сфере»;</w:t>
      </w:r>
    </w:p>
    <w:p w:rsidR="00BD4D10" w:rsidRPr="00DB0686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практическое занятие Юдиной О.И., канд. тех. наук, по дисциплине «Электротехника и электроника» в группе С-18 (Техническое обслуживание и ремонт автомобильного транспорта). Тема: «Расчет и построение механической характеристики асинхронных двигателей».</w:t>
      </w:r>
    </w:p>
    <w:p w:rsidR="00BD4D10" w:rsidRPr="00E53C86" w:rsidRDefault="00BD4D10" w:rsidP="000D5FB7">
      <w:pPr>
        <w:tabs>
          <w:tab w:val="num" w:pos="1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BD4D10" w:rsidRPr="004210B7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Изучены:</w:t>
      </w:r>
    </w:p>
    <w:p w:rsidR="00BD4D10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Федеральные  государственные образовательные стандарты по специальностям:</w:t>
      </w:r>
    </w:p>
    <w:p w:rsidR="00BD4D10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-23.02.03 Техническое обслуживание и ремонт автомобильного транспорта;</w:t>
      </w:r>
    </w:p>
    <w:p w:rsidR="00BD4D10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- 38.02.01 Экономика и бухгалтерский учет;</w:t>
      </w:r>
    </w:p>
    <w:p w:rsidR="00BD4D10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- 40.02.01 Право и организация социального обеспечения;</w:t>
      </w:r>
    </w:p>
    <w:p w:rsidR="00BD4D10" w:rsidRPr="00163282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- 22.02.06 Сварочное производство.</w:t>
      </w:r>
    </w:p>
    <w:p w:rsidR="00BD4D10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учебные планы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направлению подготовки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(специальности) </w:t>
      </w:r>
    </w:p>
    <w:p w:rsidR="00BD4D10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23.02.03 Техническое обслуживание и ремонт автомобильного транспорта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BD4D10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- 29.02.04 Конструирование, моделирование и технология швейных изделий.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4D10" w:rsidRDefault="00BD4D10" w:rsidP="00BD4D10">
      <w:pPr>
        <w:tabs>
          <w:tab w:val="num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программа  дисциплины ОГСЭ.01  Основы философии</w:t>
      </w:r>
    </w:p>
    <w:p w:rsidR="00BD4D10" w:rsidRDefault="00BD4D10" w:rsidP="00BD4D10">
      <w:pPr>
        <w:tabs>
          <w:tab w:val="num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4D10" w:rsidRDefault="00BD4D10" w:rsidP="00BD4D10">
      <w:pPr>
        <w:tabs>
          <w:tab w:val="num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учебно-методическая литература и материально-техническое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обеспечение по дисциплине: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«Электротехника и электроника»</w:t>
      </w:r>
    </w:p>
    <w:p w:rsidR="00BD4D10" w:rsidRPr="004210B7" w:rsidRDefault="00BD4D10" w:rsidP="00BD4D10">
      <w:pPr>
        <w:tabs>
          <w:tab w:val="num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4D10" w:rsidRPr="004210B7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Разработаны:  </w:t>
      </w:r>
    </w:p>
    <w:p w:rsidR="00BD4D10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программа  по дисциплине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ОП.10 Страховое дело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ФОМ  по дисциплине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ОП.10 Страховое дело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D4D10" w:rsidRPr="004210B7" w:rsidRDefault="00BD4D10" w:rsidP="00BD4D10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4D10" w:rsidRPr="004210B7" w:rsidRDefault="00BD4D10" w:rsidP="00BD4D10">
      <w:pPr>
        <w:tabs>
          <w:tab w:val="num" w:pos="164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Разработаны конспекты проведения занятий, которые были согласованы с руководителем педагогической практики (научным руководителем).</w:t>
      </w:r>
    </w:p>
    <w:p w:rsidR="00BD4D10" w:rsidRPr="004210B7" w:rsidRDefault="00BD4D10" w:rsidP="00BD4D10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 проведены: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лекционное занятие (общим объемом 2 часа) по теме: «Права потребителей на надлежащее качество, безопасность товаров (работ, услуг)»</w:t>
      </w:r>
    </w:p>
    <w:p w:rsidR="00BD4D10" w:rsidRPr="00DE2D1E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учебной группе  Ю-25, 2 курс, специальность «Право и орган</w:t>
      </w:r>
      <w:r w:rsidR="00A121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изация социального обеспечения»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1 семинарское занятие (общим объемом 2 часа) по теме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«Создание и обработка объектов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мультмедиа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в учебной  группе КС-21, 2 курс, специальность: «Компьютерные системы и комплексы» </w:t>
      </w:r>
    </w:p>
    <w:p w:rsidR="00BD4D10" w:rsidRPr="004210B7" w:rsidRDefault="00BD4D10" w:rsidP="00BD4D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Разработана рабочая программа по дисциплине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ОП.10 Страховое дело</w:t>
      </w:r>
      <w:r w:rsidRPr="00421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D4D10" w:rsidRPr="004210B7" w:rsidRDefault="00BD4D10" w:rsidP="00BD4D10">
      <w:pPr>
        <w:tabs>
          <w:tab w:val="num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4D10" w:rsidRPr="004210B7" w:rsidRDefault="00BD4D10" w:rsidP="00BD4D10">
      <w:pPr>
        <w:tabs>
          <w:tab w:val="left" w:pos="851"/>
          <w:tab w:val="num" w:pos="164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7.</w:t>
      </w:r>
      <w:r w:rsidRPr="004210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Выполнялось эмпирическое исследование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по теме курсовой работы «Формирование социально-профессиональной самостоятельности обучающихся колледжа в обеспечение их конкурентоспособности на рынке современного труда»</w:t>
      </w:r>
      <w:r w:rsidRPr="004210B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:rsidR="00BD4D10" w:rsidRPr="004210B7" w:rsidRDefault="00BD4D10" w:rsidP="00BD4D1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BD4D10" w:rsidRPr="004210B7" w:rsidRDefault="00BD4D10" w:rsidP="00BD4D1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4D10" w:rsidRDefault="00BD4D10" w:rsidP="00BD4D1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12138" w:rsidRDefault="00A12138" w:rsidP="00BD4D1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12138" w:rsidRPr="004210B7" w:rsidRDefault="00A12138" w:rsidP="00BD4D1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4D10" w:rsidRPr="004210B7" w:rsidRDefault="00BD4D10" w:rsidP="00BD4D10">
      <w:pPr>
        <w:spacing w:after="0" w:line="240" w:lineRule="auto"/>
        <w:ind w:left="491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Приложения к Отчету:</w:t>
      </w:r>
    </w:p>
    <w:p w:rsidR="00BD4D10" w:rsidRPr="004210B7" w:rsidRDefault="00BD4D10" w:rsidP="00BD4D10">
      <w:pPr>
        <w:spacing w:after="0" w:line="240" w:lineRule="auto"/>
        <w:ind w:left="491" w:hanging="49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Cs/>
          <w:sz w:val="24"/>
          <w:szCs w:val="24"/>
          <w:lang w:eastAsia="ru-RU"/>
        </w:rPr>
        <w:t>1. Дневник практики.</w:t>
      </w:r>
    </w:p>
    <w:p w:rsidR="00BD4D10" w:rsidRPr="004210B7" w:rsidRDefault="00BD4D10" w:rsidP="00BD4D10">
      <w:pPr>
        <w:spacing w:after="0" w:line="240" w:lineRule="auto"/>
        <w:ind w:left="491" w:hanging="49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Cs/>
          <w:sz w:val="24"/>
          <w:szCs w:val="24"/>
          <w:lang w:eastAsia="ru-RU"/>
        </w:rPr>
        <w:t>2. Конспе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кты зачетных учебных занятий (1 </w:t>
      </w:r>
      <w:r w:rsidRPr="004210B7">
        <w:rPr>
          <w:rFonts w:ascii="Times New Roman" w:eastAsia="Times New Roman" w:hAnsi="Times New Roman"/>
          <w:bCs/>
          <w:sz w:val="24"/>
          <w:szCs w:val="24"/>
          <w:lang w:eastAsia="ru-RU"/>
        </w:rPr>
        <w:t>лекция, 1 практическое занятие)</w:t>
      </w:r>
    </w:p>
    <w:p w:rsidR="00BD4D10" w:rsidRPr="004210B7" w:rsidRDefault="00BD4D10" w:rsidP="00BD4D10">
      <w:pPr>
        <w:spacing w:after="0" w:line="240" w:lineRule="auto"/>
        <w:ind w:left="491" w:hanging="49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Cs/>
          <w:sz w:val="24"/>
          <w:szCs w:val="24"/>
          <w:lang w:eastAsia="ru-RU"/>
        </w:rPr>
        <w:t>3. Протокол наблюдени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 и анализа учебного занятия (1 </w:t>
      </w:r>
      <w:r w:rsidRPr="004210B7">
        <w:rPr>
          <w:rFonts w:ascii="Times New Roman" w:eastAsia="Times New Roman" w:hAnsi="Times New Roman"/>
          <w:bCs/>
          <w:sz w:val="24"/>
          <w:szCs w:val="24"/>
          <w:lang w:eastAsia="ru-RU"/>
        </w:rPr>
        <w:t>лекция, 1 практическое занятие)</w:t>
      </w:r>
    </w:p>
    <w:p w:rsidR="00BD4D10" w:rsidRPr="004210B7" w:rsidRDefault="00BD4D10" w:rsidP="00BD4D10">
      <w:pPr>
        <w:spacing w:after="0" w:line="240" w:lineRule="auto"/>
        <w:ind w:left="491" w:hanging="49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Cs/>
          <w:sz w:val="24"/>
          <w:szCs w:val="24"/>
          <w:lang w:eastAsia="ru-RU"/>
        </w:rPr>
        <w:t>4. Анализ рабочей программы (по 1 дисциплине)</w:t>
      </w:r>
    </w:p>
    <w:p w:rsidR="00BD4D10" w:rsidRPr="004210B7" w:rsidRDefault="00BD4D10" w:rsidP="00BD4D10">
      <w:pPr>
        <w:spacing w:after="0" w:line="240" w:lineRule="auto"/>
        <w:ind w:left="491" w:hanging="49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Cs/>
          <w:sz w:val="24"/>
          <w:szCs w:val="24"/>
          <w:lang w:eastAsia="ru-RU"/>
        </w:rPr>
        <w:t>5. Разработанная учебная программа (элементы рабочей программы) (по 1 дисциплине)</w:t>
      </w:r>
    </w:p>
    <w:p w:rsidR="00BD4D10" w:rsidRPr="004210B7" w:rsidRDefault="00BD4D10" w:rsidP="00BD4D10">
      <w:pPr>
        <w:spacing w:after="0" w:line="240" w:lineRule="auto"/>
        <w:ind w:left="491" w:hanging="49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Разработанный ФОМ по учебной дисциплине (элементы </w:t>
      </w:r>
      <w:proofErr w:type="spellStart"/>
      <w:r w:rsidRPr="004210B7">
        <w:rPr>
          <w:rFonts w:ascii="Times New Roman" w:eastAsia="Times New Roman" w:hAnsi="Times New Roman"/>
          <w:bCs/>
          <w:sz w:val="24"/>
          <w:szCs w:val="24"/>
          <w:lang w:eastAsia="ru-RU"/>
        </w:rPr>
        <w:t>ФОМа</w:t>
      </w:r>
      <w:proofErr w:type="spellEnd"/>
      <w:r w:rsidRPr="004210B7">
        <w:rPr>
          <w:rFonts w:ascii="Times New Roman" w:eastAsia="Times New Roman" w:hAnsi="Times New Roman"/>
          <w:bCs/>
          <w:sz w:val="24"/>
          <w:szCs w:val="24"/>
          <w:lang w:eastAsia="ru-RU"/>
        </w:rPr>
        <w:t>) (по 1 дисциплине).</w:t>
      </w:r>
    </w:p>
    <w:p w:rsidR="00BD4D10" w:rsidRPr="004210B7" w:rsidRDefault="00BD4D10" w:rsidP="00BD4D10">
      <w:pPr>
        <w:spacing w:after="0" w:line="240" w:lineRule="auto"/>
        <w:ind w:left="491" w:hanging="49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Cs/>
          <w:sz w:val="24"/>
          <w:szCs w:val="24"/>
          <w:lang w:eastAsia="ru-RU"/>
        </w:rPr>
        <w:t>7. Самоанализ проведенного учебного занятия (1 занятия).</w:t>
      </w:r>
    </w:p>
    <w:p w:rsidR="00BD4D10" w:rsidRPr="004210B7" w:rsidRDefault="00BD4D10" w:rsidP="00BD4D10">
      <w:pPr>
        <w:spacing w:after="0" w:line="240" w:lineRule="auto"/>
        <w:ind w:left="284" w:hanging="28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bCs/>
          <w:sz w:val="24"/>
          <w:szCs w:val="24"/>
          <w:lang w:eastAsia="ru-RU"/>
        </w:rPr>
        <w:t>8. Предложения в план личностного и профессионального роста.</w:t>
      </w:r>
    </w:p>
    <w:p w:rsidR="00BD4D10" w:rsidRPr="004210B7" w:rsidRDefault="00BD4D10" w:rsidP="00BD4D10">
      <w:pPr>
        <w:spacing w:after="0" w:line="240" w:lineRule="auto"/>
        <w:ind w:left="491" w:hanging="49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sz w:val="24"/>
          <w:szCs w:val="24"/>
          <w:lang w:eastAsia="ru-RU"/>
        </w:rPr>
        <w:t>9. Справка-подтверждение о прохождении практики.</w:t>
      </w:r>
    </w:p>
    <w:p w:rsidR="00BD4D10" w:rsidRPr="004210B7" w:rsidRDefault="00BD4D10" w:rsidP="00BD4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4D10" w:rsidRPr="004210B7" w:rsidRDefault="00BD4D10" w:rsidP="00BD4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sz w:val="24"/>
          <w:szCs w:val="24"/>
          <w:lang w:eastAsia="ru-RU"/>
        </w:rPr>
        <w:t>Дата составления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чета 30.04.2021 г.</w:t>
      </w:r>
    </w:p>
    <w:p w:rsidR="00BD4D10" w:rsidRPr="004210B7" w:rsidRDefault="00BD4D10" w:rsidP="00BD4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0B7">
        <w:rPr>
          <w:rFonts w:ascii="Times New Roman" w:eastAsia="Times New Roman" w:hAnsi="Times New Roman"/>
          <w:sz w:val="24"/>
          <w:szCs w:val="24"/>
          <w:lang w:eastAsia="ru-RU"/>
        </w:rPr>
        <w:t>Подпись аспиранта_________________________________/________________________/</w:t>
      </w:r>
    </w:p>
    <w:p w:rsidR="00BD4D10" w:rsidRPr="004210B7" w:rsidRDefault="00BD4D10" w:rsidP="00BD4D1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210B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(ФИО)        </w:t>
      </w:r>
    </w:p>
    <w:p w:rsidR="0006422C" w:rsidRDefault="00A2240B"/>
    <w:sectPr w:rsidR="0006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43F97"/>
    <w:multiLevelType w:val="hybridMultilevel"/>
    <w:tmpl w:val="0F00F78A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8E"/>
    <w:rsid w:val="000D5FB7"/>
    <w:rsid w:val="006B5928"/>
    <w:rsid w:val="00803D8E"/>
    <w:rsid w:val="00973DCE"/>
    <w:rsid w:val="00A12138"/>
    <w:rsid w:val="00A2240B"/>
    <w:rsid w:val="00BD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13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1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2021-05-13T19:18:00Z</cp:lastPrinted>
  <dcterms:created xsi:type="dcterms:W3CDTF">2021-05-12T17:41:00Z</dcterms:created>
  <dcterms:modified xsi:type="dcterms:W3CDTF">2021-05-13T19:18:00Z</dcterms:modified>
</cp:coreProperties>
</file>