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A6" w:rsidRPr="006E4E92" w:rsidRDefault="00757DA6" w:rsidP="00757DA6">
      <w:pPr>
        <w:jc w:val="center"/>
      </w:pPr>
      <w:r w:rsidRPr="006E4E92">
        <w:t>ПРОТОКОЛ НАБЛЮДЕНИЯ И АНАЛИЗ УЧЕБНОГО ЗАНЯТИЯ</w:t>
      </w:r>
    </w:p>
    <w:p w:rsidR="00757DA6" w:rsidRPr="006E4E92" w:rsidRDefault="00757DA6" w:rsidP="00757DA6">
      <w:pPr>
        <w:jc w:val="center"/>
      </w:pPr>
    </w:p>
    <w:p w:rsidR="00757DA6" w:rsidRPr="00757DA6" w:rsidRDefault="00757DA6" w:rsidP="00757DA6">
      <w:pPr>
        <w:widowControl w:val="0"/>
        <w:shd w:val="clear" w:color="auto" w:fill="FEFEFE"/>
        <w:rPr>
          <w:sz w:val="28"/>
          <w:szCs w:val="28"/>
        </w:rPr>
      </w:pPr>
      <w:r w:rsidRPr="00757DA6">
        <w:rPr>
          <w:iCs/>
          <w:sz w:val="28"/>
          <w:szCs w:val="28"/>
        </w:rPr>
        <w:t xml:space="preserve">Группы </w:t>
      </w:r>
      <w:r>
        <w:rPr>
          <w:bCs/>
          <w:sz w:val="28"/>
          <w:szCs w:val="28"/>
          <w:u w:val="single"/>
        </w:rPr>
        <w:t>ПФ2ИЦ</w:t>
      </w:r>
    </w:p>
    <w:p w:rsidR="00757DA6" w:rsidRPr="00757DA6" w:rsidRDefault="00757DA6" w:rsidP="00757DA6">
      <w:pPr>
        <w:widowControl w:val="0"/>
        <w:shd w:val="clear" w:color="auto" w:fill="FEFEFE"/>
        <w:rPr>
          <w:sz w:val="28"/>
          <w:szCs w:val="28"/>
        </w:rPr>
      </w:pPr>
      <w:r w:rsidRPr="00757DA6">
        <w:rPr>
          <w:iCs/>
          <w:sz w:val="28"/>
          <w:szCs w:val="28"/>
        </w:rPr>
        <w:t xml:space="preserve">Дисциплина </w:t>
      </w:r>
      <w:r w:rsidRPr="00757DA6">
        <w:rPr>
          <w:bCs/>
          <w:sz w:val="28"/>
          <w:szCs w:val="28"/>
          <w:u w:val="single"/>
        </w:rPr>
        <w:t>«</w:t>
      </w:r>
      <w:r w:rsidRPr="00757DA6">
        <w:rPr>
          <w:bCs/>
          <w:sz w:val="28"/>
          <w:szCs w:val="28"/>
          <w:u w:val="single"/>
        </w:rPr>
        <w:t>Социальные сервисы и облачные технологии в образовании</w:t>
      </w:r>
      <w:r w:rsidRPr="00757DA6">
        <w:rPr>
          <w:bCs/>
          <w:sz w:val="28"/>
          <w:szCs w:val="28"/>
          <w:u w:val="single"/>
        </w:rPr>
        <w:t>»</w:t>
      </w:r>
    </w:p>
    <w:p w:rsidR="00757DA6" w:rsidRPr="00757DA6" w:rsidRDefault="00757DA6" w:rsidP="00757DA6">
      <w:pPr>
        <w:widowControl w:val="0"/>
        <w:shd w:val="clear" w:color="auto" w:fill="FEFEFE"/>
        <w:rPr>
          <w:sz w:val="28"/>
          <w:szCs w:val="28"/>
        </w:rPr>
      </w:pPr>
      <w:r w:rsidRPr="00757DA6">
        <w:rPr>
          <w:iCs/>
          <w:sz w:val="28"/>
          <w:szCs w:val="28"/>
        </w:rPr>
        <w:t xml:space="preserve">Дата, время </w:t>
      </w:r>
      <w:r>
        <w:rPr>
          <w:sz w:val="28"/>
          <w:szCs w:val="28"/>
          <w:u w:val="single"/>
        </w:rPr>
        <w:t>22.04.2023</w:t>
      </w:r>
      <w:r w:rsidRPr="00757DA6">
        <w:rPr>
          <w:sz w:val="28"/>
          <w:szCs w:val="28"/>
          <w:u w:val="single"/>
        </w:rPr>
        <w:t xml:space="preserve"> г.</w:t>
      </w:r>
    </w:p>
    <w:p w:rsidR="00757DA6" w:rsidRDefault="00757DA6" w:rsidP="00757DA6">
      <w:pPr>
        <w:widowControl w:val="0"/>
        <w:shd w:val="clear" w:color="auto" w:fill="FEFEFE"/>
        <w:rPr>
          <w:iCs/>
          <w:sz w:val="28"/>
          <w:szCs w:val="28"/>
          <w:u w:val="single"/>
        </w:rPr>
      </w:pPr>
      <w:r w:rsidRPr="00757DA6">
        <w:rPr>
          <w:iCs/>
          <w:sz w:val="28"/>
          <w:szCs w:val="28"/>
        </w:rPr>
        <w:t xml:space="preserve">Преподаватель </w:t>
      </w:r>
      <w:proofErr w:type="spellStart"/>
      <w:r w:rsidRPr="00757DA6">
        <w:rPr>
          <w:iCs/>
          <w:sz w:val="28"/>
          <w:szCs w:val="28"/>
          <w:u w:val="single"/>
        </w:rPr>
        <w:t>Редванов</w:t>
      </w:r>
      <w:proofErr w:type="spellEnd"/>
      <w:r w:rsidRPr="00757DA6">
        <w:rPr>
          <w:iCs/>
          <w:sz w:val="28"/>
          <w:szCs w:val="28"/>
          <w:u w:val="single"/>
        </w:rPr>
        <w:t xml:space="preserve"> </w:t>
      </w:r>
      <w:proofErr w:type="spellStart"/>
      <w:r w:rsidRPr="00757DA6">
        <w:rPr>
          <w:iCs/>
          <w:sz w:val="28"/>
          <w:szCs w:val="28"/>
          <w:u w:val="single"/>
        </w:rPr>
        <w:t>Алим</w:t>
      </w:r>
      <w:proofErr w:type="spellEnd"/>
      <w:r w:rsidRPr="00757DA6">
        <w:rPr>
          <w:iCs/>
          <w:sz w:val="28"/>
          <w:szCs w:val="28"/>
          <w:u w:val="single"/>
        </w:rPr>
        <w:t xml:space="preserve"> </w:t>
      </w:r>
      <w:proofErr w:type="spellStart"/>
      <w:r w:rsidRPr="00757DA6">
        <w:rPr>
          <w:iCs/>
          <w:sz w:val="28"/>
          <w:szCs w:val="28"/>
          <w:u w:val="single"/>
        </w:rPr>
        <w:t>Салимович</w:t>
      </w:r>
      <w:proofErr w:type="spellEnd"/>
      <w:r w:rsidRPr="00757DA6">
        <w:rPr>
          <w:iCs/>
          <w:sz w:val="28"/>
          <w:szCs w:val="28"/>
          <w:u w:val="single"/>
        </w:rPr>
        <w:t>,</w:t>
      </w:r>
      <w:r>
        <w:rPr>
          <w:iCs/>
          <w:sz w:val="28"/>
          <w:szCs w:val="28"/>
        </w:rPr>
        <w:t xml:space="preserve"> старший преподаватель</w:t>
      </w:r>
    </w:p>
    <w:p w:rsidR="00757DA6" w:rsidRPr="00757DA6" w:rsidRDefault="00757DA6" w:rsidP="00757DA6">
      <w:pPr>
        <w:widowControl w:val="0"/>
        <w:shd w:val="clear" w:color="auto" w:fill="FEFEFE"/>
        <w:rPr>
          <w:sz w:val="28"/>
          <w:szCs w:val="28"/>
        </w:rPr>
      </w:pPr>
      <w:r w:rsidRPr="00757DA6">
        <w:rPr>
          <w:iCs/>
          <w:sz w:val="28"/>
          <w:szCs w:val="28"/>
        </w:rPr>
        <w:t xml:space="preserve">Тема </w:t>
      </w:r>
      <w:r w:rsidRPr="00757DA6">
        <w:rPr>
          <w:bCs/>
          <w:sz w:val="28"/>
          <w:szCs w:val="28"/>
          <w:u w:val="single"/>
        </w:rPr>
        <w:t>«</w:t>
      </w:r>
      <w:r w:rsidRPr="00757DA6">
        <w:rPr>
          <w:sz w:val="28"/>
          <w:szCs w:val="28"/>
          <w:u w:val="single"/>
        </w:rPr>
        <w:t xml:space="preserve">Сервисы </w:t>
      </w:r>
      <w:proofErr w:type="spellStart"/>
      <w:r w:rsidRPr="00757DA6">
        <w:rPr>
          <w:sz w:val="28"/>
          <w:szCs w:val="28"/>
          <w:u w:val="single"/>
        </w:rPr>
        <w:t>Web</w:t>
      </w:r>
      <w:proofErr w:type="spellEnd"/>
      <w:r w:rsidRPr="00757DA6">
        <w:rPr>
          <w:sz w:val="28"/>
          <w:szCs w:val="28"/>
          <w:u w:val="single"/>
        </w:rPr>
        <w:t xml:space="preserve"> 2.0 как средство обучения</w:t>
      </w:r>
      <w:r w:rsidRPr="00757DA6">
        <w:rPr>
          <w:bCs/>
          <w:sz w:val="28"/>
          <w:szCs w:val="28"/>
          <w:u w:val="single"/>
        </w:rPr>
        <w:t>»</w:t>
      </w:r>
    </w:p>
    <w:p w:rsidR="00757DA6" w:rsidRDefault="00757DA6" w:rsidP="00757DA6">
      <w:pPr>
        <w:widowControl w:val="0"/>
        <w:shd w:val="clear" w:color="auto" w:fill="FEFEFE"/>
        <w:rPr>
          <w:sz w:val="28"/>
          <w:szCs w:val="28"/>
          <w:u w:val="single"/>
        </w:rPr>
      </w:pPr>
      <w:r w:rsidRPr="00757DA6">
        <w:rPr>
          <w:iCs/>
          <w:sz w:val="28"/>
          <w:szCs w:val="28"/>
        </w:rPr>
        <w:t xml:space="preserve">Оборудование - </w:t>
      </w:r>
      <w:r>
        <w:rPr>
          <w:sz w:val="28"/>
          <w:szCs w:val="28"/>
          <w:u w:val="single"/>
        </w:rPr>
        <w:t>персональный компьютер, ЭИОС</w:t>
      </w:r>
    </w:p>
    <w:p w:rsidR="00757DA6" w:rsidRDefault="00757DA6" w:rsidP="00757DA6">
      <w:pPr>
        <w:widowControl w:val="0"/>
        <w:shd w:val="clear" w:color="auto" w:fill="FEFEFE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7DA6" w:rsidRDefault="00757DA6" w:rsidP="00757DA6">
      <w:pPr>
        <w:widowControl w:val="0"/>
        <w:shd w:val="clear" w:color="auto" w:fill="FEFEFE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Задание для студентов было размещено в электронной информационной образовательной среде, используемой в Ставропольском государственном педагогическом институте.</w:t>
      </w:r>
    </w:p>
    <w:p w:rsidR="00757DA6" w:rsidRDefault="00757DA6" w:rsidP="00757DA6">
      <w:pPr>
        <w:widowControl w:val="0"/>
        <w:shd w:val="clear" w:color="auto" w:fill="FEFEFE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Перед началом практического занятия, </w:t>
      </w:r>
      <w:proofErr w:type="spellStart"/>
      <w:r>
        <w:rPr>
          <w:sz w:val="28"/>
          <w:szCs w:val="28"/>
        </w:rPr>
        <w:t>Редванов</w:t>
      </w:r>
      <w:proofErr w:type="spellEnd"/>
      <w:r>
        <w:rPr>
          <w:sz w:val="28"/>
          <w:szCs w:val="28"/>
        </w:rPr>
        <w:t xml:space="preserve"> А.С. по приветствовал обучающихся, проверим их посещаемость. Далее преподавателем было объяснено практические задания, сопровождающиеся рекомендациями по их выполнению. Работа в большей степени было ориентирована на самостоятельность студентов. </w:t>
      </w:r>
    </w:p>
    <w:p w:rsidR="00757DA6" w:rsidRDefault="00757DA6" w:rsidP="00757DA6">
      <w:pPr>
        <w:widowControl w:val="0"/>
        <w:shd w:val="clear" w:color="auto" w:fill="FEFEF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ходу всего времени занятия педагог проверял этапы выполнения поставленных задач, в случае обнаружения не правильных путей решения, оказывал помощь студентам.</w:t>
      </w:r>
      <w:r w:rsidR="00140B66">
        <w:rPr>
          <w:sz w:val="28"/>
          <w:szCs w:val="28"/>
        </w:rPr>
        <w:t xml:space="preserve"> </w:t>
      </w:r>
    </w:p>
    <w:p w:rsidR="00140B66" w:rsidRDefault="00140B66" w:rsidP="00140B66">
      <w:pPr>
        <w:widowControl w:val="0"/>
        <w:shd w:val="clear" w:color="auto" w:fill="FEFEFE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Редванов</w:t>
      </w:r>
      <w:proofErr w:type="spellEnd"/>
      <w:r>
        <w:rPr>
          <w:sz w:val="28"/>
          <w:szCs w:val="28"/>
        </w:rPr>
        <w:t xml:space="preserve"> А.С.</w:t>
      </w:r>
      <w:r>
        <w:rPr>
          <w:sz w:val="28"/>
          <w:szCs w:val="28"/>
        </w:rPr>
        <w:t xml:space="preserve"> активно отмечал на проблемные вопросы студентов, возникающие в ходе выполнения заданий, давал четкое пояснение непонятных моментов.</w:t>
      </w:r>
      <w:bookmarkStart w:id="0" w:name="_GoBack"/>
      <w:bookmarkEnd w:id="0"/>
    </w:p>
    <w:p w:rsidR="00757DA6" w:rsidRPr="00757DA6" w:rsidRDefault="00757DA6" w:rsidP="00757DA6">
      <w:pPr>
        <w:widowControl w:val="0"/>
        <w:shd w:val="clear" w:color="auto" w:fill="FEFEFE"/>
        <w:ind w:firstLine="708"/>
        <w:jc w:val="both"/>
        <w:rPr>
          <w:sz w:val="28"/>
          <w:szCs w:val="28"/>
        </w:rPr>
      </w:pPr>
      <w:r w:rsidRPr="00757DA6">
        <w:rPr>
          <w:sz w:val="28"/>
          <w:szCs w:val="28"/>
        </w:rPr>
        <w:t>Содержание практического задания соответствует содержанию программы по данной дисциплине</w:t>
      </w:r>
      <w:r>
        <w:rPr>
          <w:sz w:val="28"/>
          <w:szCs w:val="28"/>
        </w:rPr>
        <w:t xml:space="preserve">. </w:t>
      </w:r>
      <w:r w:rsidRPr="00757DA6">
        <w:rPr>
          <w:sz w:val="28"/>
          <w:szCs w:val="28"/>
        </w:rPr>
        <w:t>По итогу данного занятия преподаватель выставил соответствующие баллы в рейтинг-лист группы на сайте института.</w:t>
      </w:r>
    </w:p>
    <w:p w:rsidR="00276AC1" w:rsidRDefault="00140B66"/>
    <w:sectPr w:rsidR="0027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00"/>
    <w:rsid w:val="00140B66"/>
    <w:rsid w:val="00757DA6"/>
    <w:rsid w:val="008975DF"/>
    <w:rsid w:val="00AC6A00"/>
    <w:rsid w:val="00DE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2FE2"/>
  <w15:chartTrackingRefBased/>
  <w15:docId w15:val="{AF1FF275-28E7-4670-9CEB-F3693913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Worldskills2</dc:creator>
  <cp:keywords/>
  <dc:description/>
  <cp:lastModifiedBy>Worldskills2</cp:lastModifiedBy>
  <cp:revision>2</cp:revision>
  <dcterms:created xsi:type="dcterms:W3CDTF">2023-05-02T09:58:00Z</dcterms:created>
  <dcterms:modified xsi:type="dcterms:W3CDTF">2023-05-02T10:09:00Z</dcterms:modified>
</cp:coreProperties>
</file>