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0C20A2" w14:textId="1FFAC0F9" w:rsidR="00E251AE" w:rsidRDefault="0008765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Министерство образования Ставропольского края</w:t>
      </w:r>
    </w:p>
    <w:p w14:paraId="7F4CA21E" w14:textId="77777777" w:rsidR="00E251AE" w:rsidRDefault="0008765E">
      <w:pPr>
        <w:pStyle w:val="a5"/>
        <w:ind w:leftChars="9" w:left="19" w:right="1072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ГОСУДАРСТВЕННОЕ БЮДЖЕТНОЕ ОБРАЗОВАТЕЛЬНОЕ УЧРЕЖДЕНИЕ ВЫСШЕГО ОБРАЗОВАНИЯ</w:t>
      </w:r>
    </w:p>
    <w:p w14:paraId="39F44CBD" w14:textId="77777777" w:rsidR="00E251AE" w:rsidRDefault="0008765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«Ставропольский государственный педагогический институт»</w:t>
      </w:r>
    </w:p>
    <w:p w14:paraId="6C30C19A" w14:textId="77777777" w:rsidR="00E251AE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25803412" w14:textId="77777777" w:rsidR="00E251AE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425A6B95" w14:textId="77777777" w:rsidR="00E251AE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21DE1330" w14:textId="77777777" w:rsidR="00E251AE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5F92ED08" w14:textId="77777777" w:rsidR="00E251AE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229C2885" w14:textId="77777777" w:rsidR="00E251AE" w:rsidRDefault="0008765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АСПИРАНТА </w:t>
      </w:r>
    </w:p>
    <w:p w14:paraId="5BCB3D46" w14:textId="77777777" w:rsidR="00E251AE" w:rsidRPr="00514789" w:rsidRDefault="00E251A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1EFA80CC" w14:textId="77777777" w:rsidR="00E251AE" w:rsidRPr="00514789" w:rsidRDefault="0008765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 w:rsidRPr="00514789">
        <w:rPr>
          <w:rFonts w:ascii="Times New Roman" w:hAnsi="Times New Roman"/>
          <w:sz w:val="28"/>
          <w:szCs w:val="28"/>
        </w:rPr>
        <w:t>о проделаной работе за период с 01.09.2020 по 30.06.2021</w:t>
      </w:r>
    </w:p>
    <w:p w14:paraId="4A3F573C" w14:textId="77777777" w:rsidR="00514789" w:rsidRPr="00514789" w:rsidRDefault="00514789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 w:rsidRPr="00514789">
        <w:rPr>
          <w:rFonts w:ascii="Times New Roman" w:hAnsi="Times New Roman"/>
          <w:sz w:val="28"/>
          <w:szCs w:val="28"/>
        </w:rPr>
        <w:t>Назаренко Яны Юрьевны</w:t>
      </w:r>
    </w:p>
    <w:p w14:paraId="299E1949" w14:textId="258D19AD" w:rsidR="00E251AE" w:rsidRPr="00514789" w:rsidRDefault="00CE717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Тема: </w:t>
      </w:r>
      <w:r w:rsidR="00514789" w:rsidRPr="00514789">
        <w:rPr>
          <w:rFonts w:ascii="Times New Roman" w:hAnsi="Times New Roman" w:cs="Times New Roman"/>
          <w:bCs/>
          <w:color w:val="000000"/>
          <w:kern w:val="1"/>
          <w:sz w:val="28"/>
          <w:szCs w:val="28"/>
          <w:u w:val="single"/>
        </w:rPr>
        <w:t>«Формирование готовности будущих педагогов к организации учебно-исследовательской деятельности школьников в историко-</w:t>
      </w:r>
      <w:r>
        <w:rPr>
          <w:rFonts w:ascii="Times New Roman" w:hAnsi="Times New Roman" w:cs="Times New Roman"/>
          <w:bCs/>
          <w:color w:val="000000"/>
          <w:kern w:val="1"/>
          <w:sz w:val="28"/>
          <w:szCs w:val="28"/>
          <w:u w:val="single"/>
        </w:rPr>
        <w:t>культурном пространстве региона</w:t>
      </w:r>
      <w:r w:rsidR="0008765E" w:rsidRPr="00514789">
        <w:rPr>
          <w:rFonts w:ascii="Times New Roman" w:hAnsi="Times New Roman"/>
          <w:sz w:val="28"/>
          <w:szCs w:val="28"/>
        </w:rPr>
        <w:t>»</w:t>
      </w:r>
      <w:r w:rsidR="00514789" w:rsidRPr="00514789">
        <w:rPr>
          <w:rFonts w:ascii="Times New Roman" w:hAnsi="Times New Roman"/>
          <w:sz w:val="28"/>
          <w:szCs w:val="28"/>
        </w:rPr>
        <w:t>.</w:t>
      </w:r>
    </w:p>
    <w:p w14:paraId="313CD65E" w14:textId="77777777" w:rsidR="00E251AE" w:rsidRDefault="0008765E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14:paraId="4C59E082" w14:textId="77777777" w:rsidR="00514789" w:rsidRDefault="00514789" w:rsidP="00D872E9">
      <w:pPr>
        <w:pStyle w:val="a5"/>
        <w:rPr>
          <w:rFonts w:ascii="Times New Roman" w:hAnsi="Times New Roman"/>
          <w:sz w:val="28"/>
          <w:szCs w:val="28"/>
        </w:rPr>
      </w:pPr>
    </w:p>
    <w:p w14:paraId="2F06BDAF" w14:textId="77777777" w:rsidR="00514789" w:rsidRDefault="00514789">
      <w:pPr>
        <w:pStyle w:val="a5"/>
        <w:ind w:leftChars="9" w:left="19" w:hanging="1"/>
        <w:jc w:val="center"/>
        <w:rPr>
          <w:rFonts w:ascii="Times New Roman" w:hAnsi="Times New Roman"/>
          <w:sz w:val="28"/>
          <w:szCs w:val="28"/>
        </w:rPr>
      </w:pPr>
    </w:p>
    <w:p w14:paraId="05F8AD9E" w14:textId="3D0A6852" w:rsidR="00E251AE" w:rsidRDefault="00514789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начала обучения 2015</w:t>
      </w:r>
    </w:p>
    <w:p w14:paraId="3029353B" w14:textId="77777777" w:rsidR="00E251AE" w:rsidRDefault="0008765E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Кафедра общей педагогики и </w:t>
      </w:r>
    </w:p>
    <w:p w14:paraId="37EBE011" w14:textId="77777777" w:rsidR="00E251AE" w:rsidRDefault="0008765E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образовательных технологий</w:t>
      </w:r>
    </w:p>
    <w:p w14:paraId="6EFFB886" w14:textId="1D1E45B4" w:rsidR="00E251AE" w:rsidRDefault="0008765E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Направление подготовки   </w:t>
      </w:r>
    </w:p>
    <w:p w14:paraId="6356F067" w14:textId="77777777" w:rsidR="00E251AE" w:rsidRDefault="0008765E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44.06.01 Образование и педагогические науки</w:t>
      </w:r>
    </w:p>
    <w:p w14:paraId="678894EB" w14:textId="6558D198" w:rsidR="00E251AE" w:rsidRDefault="0008765E" w:rsidP="00CC7AD9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Научная специальность  </w:t>
      </w:r>
      <w:r w:rsidR="00CC7AD9">
        <w:rPr>
          <w:rFonts w:ascii="Times New Roman" w:hAnsi="Times New Roman"/>
          <w:sz w:val="24"/>
          <w:szCs w:val="24"/>
        </w:rPr>
        <w:t>13.00.08 Теория и методика профессионального образования</w:t>
      </w:r>
    </w:p>
    <w:p w14:paraId="7DC5F952" w14:textId="77777777" w:rsidR="00E251AE" w:rsidRDefault="0008765E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Научный руководитель  </w:t>
      </w:r>
    </w:p>
    <w:p w14:paraId="0DDAEECF" w14:textId="3C4B33DB" w:rsidR="00514789" w:rsidRDefault="00D872E9">
      <w:pPr>
        <w:pStyle w:val="a5"/>
        <w:ind w:leftChars="2458" w:left="4952" w:hanging="3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ед.н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., профессор </w:t>
      </w:r>
      <w:proofErr w:type="spellStart"/>
      <w:r w:rsidR="00514789" w:rsidRPr="00514789">
        <w:rPr>
          <w:rFonts w:ascii="Times New Roman" w:hAnsi="Times New Roman" w:cs="Times New Roman"/>
          <w:color w:val="000000"/>
          <w:sz w:val="24"/>
          <w:szCs w:val="24"/>
        </w:rPr>
        <w:t>Ромаева</w:t>
      </w:r>
      <w:proofErr w:type="spellEnd"/>
      <w:r w:rsidR="00514789" w:rsidRPr="00514789">
        <w:rPr>
          <w:rFonts w:ascii="Times New Roman" w:hAnsi="Times New Roman" w:cs="Times New Roman"/>
          <w:color w:val="000000"/>
          <w:sz w:val="24"/>
          <w:szCs w:val="24"/>
        </w:rPr>
        <w:t xml:space="preserve"> Н.Б.</w:t>
      </w:r>
    </w:p>
    <w:p w14:paraId="52CD9763" w14:textId="40489DE9" w:rsidR="00E251AE" w:rsidRDefault="0008765E">
      <w:pPr>
        <w:pStyle w:val="a5"/>
        <w:ind w:leftChars="9" w:left="19" w:hanging="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D872E9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______________________</w:t>
      </w:r>
    </w:p>
    <w:p w14:paraId="1683A147" w14:textId="788355AB" w:rsidR="00D872E9" w:rsidRDefault="0008765E" w:rsidP="00CC7AD9">
      <w:pPr>
        <w:pStyle w:val="a5"/>
        <w:ind w:leftChars="2133" w:left="4266" w:firstLine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Аспирант</w:t>
      </w:r>
      <w:r w:rsidR="00D872E9" w:rsidRPr="00D872E9">
        <w:rPr>
          <w:rFonts w:ascii="Times New Roman" w:hAnsi="Times New Roman"/>
          <w:sz w:val="24"/>
          <w:szCs w:val="24"/>
        </w:rPr>
        <w:t xml:space="preserve"> </w:t>
      </w:r>
      <w:r w:rsidR="00D872E9">
        <w:rPr>
          <w:rFonts w:ascii="Times New Roman" w:hAnsi="Times New Roman"/>
          <w:sz w:val="24"/>
          <w:szCs w:val="24"/>
        </w:rPr>
        <w:t xml:space="preserve"> Назаренко Я.Ю.</w:t>
      </w:r>
    </w:p>
    <w:p w14:paraId="3B8084F8" w14:textId="617A7BDA" w:rsidR="00E251AE" w:rsidRDefault="0008765E" w:rsidP="00D872E9">
      <w:pPr>
        <w:pStyle w:val="a5"/>
        <w:ind w:leftChars="2133" w:left="4266" w:firstLine="6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C7AD9">
        <w:rPr>
          <w:rFonts w:ascii="Times New Roman" w:hAnsi="Times New Roman"/>
          <w:sz w:val="24"/>
          <w:szCs w:val="24"/>
        </w:rPr>
        <w:t>________________</w:t>
      </w:r>
    </w:p>
    <w:p w14:paraId="30A7AFFA" w14:textId="77777777" w:rsidR="00514789" w:rsidRDefault="00514789" w:rsidP="00D872E9">
      <w:pPr>
        <w:pStyle w:val="a5"/>
        <w:ind w:leftChars="9" w:left="19" w:hanging="1"/>
        <w:jc w:val="center"/>
        <w:rPr>
          <w:rFonts w:ascii="Times New Roman" w:hAnsi="Times New Roman"/>
          <w:sz w:val="24"/>
          <w:szCs w:val="24"/>
        </w:rPr>
      </w:pPr>
    </w:p>
    <w:p w14:paraId="7C0A15EF" w14:textId="2A48320A" w:rsidR="00E251AE" w:rsidRDefault="0008765E">
      <w:pPr>
        <w:pStyle w:val="a5"/>
        <w:ind w:leftChars="9" w:left="19" w:hanging="1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Утверждён</w:t>
      </w:r>
      <w:proofErr w:type="gramEnd"/>
      <w:r>
        <w:rPr>
          <w:rFonts w:ascii="Times New Roman" w:hAnsi="Times New Roman"/>
          <w:sz w:val="24"/>
          <w:szCs w:val="24"/>
        </w:rPr>
        <w:t xml:space="preserve"> на заседании кафедры общей педагогики и образовательных технологий</w:t>
      </w:r>
    </w:p>
    <w:p w14:paraId="29F87D31" w14:textId="0AA8230A" w:rsidR="00E251AE" w:rsidRDefault="0008765E">
      <w:pPr>
        <w:pStyle w:val="a5"/>
        <w:ind w:leftChars="9" w:left="1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№____ от __________________</w:t>
      </w:r>
    </w:p>
    <w:p w14:paraId="7C4C9BF2" w14:textId="2C16D5A6" w:rsidR="00E251AE" w:rsidRPr="00514789" w:rsidRDefault="0008765E" w:rsidP="00514789">
      <w:pPr>
        <w:pStyle w:val="a5"/>
        <w:ind w:leftChars="9" w:left="19" w:hang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 ________________Шумакова А.В.</w:t>
      </w: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2062"/>
        <w:gridCol w:w="2946"/>
        <w:gridCol w:w="2086"/>
      </w:tblGrid>
      <w:tr w:rsidR="00D872E9" w:rsidRPr="00D872E9" w14:paraId="1C82EFC8" w14:textId="77777777" w:rsidTr="00C360E5">
        <w:trPr>
          <w:trHeight w:val="445"/>
        </w:trPr>
        <w:tc>
          <w:tcPr>
            <w:tcW w:w="3120" w:type="dxa"/>
          </w:tcPr>
          <w:p w14:paraId="46993117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lastRenderedPageBreak/>
              <w:t>Конференции</w:t>
            </w:r>
          </w:p>
          <w:p w14:paraId="7DFD2A5A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(название место проведения)</w:t>
            </w:r>
          </w:p>
        </w:tc>
        <w:tc>
          <w:tcPr>
            <w:tcW w:w="2233" w:type="dxa"/>
          </w:tcPr>
          <w:p w14:paraId="744EA738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59" w:type="dxa"/>
          </w:tcPr>
          <w:p w14:paraId="0871F82C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00" w:type="dxa"/>
          </w:tcPr>
          <w:p w14:paraId="174A67F5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Форма очно / заочно</w:t>
            </w:r>
          </w:p>
        </w:tc>
      </w:tr>
      <w:tr w:rsidR="00D872E9" w:rsidRPr="00D872E9" w14:paraId="49D21A77" w14:textId="77777777" w:rsidTr="00C360E5">
        <w:trPr>
          <w:trHeight w:val="445"/>
        </w:trPr>
        <w:tc>
          <w:tcPr>
            <w:tcW w:w="3120" w:type="dxa"/>
          </w:tcPr>
          <w:p w14:paraId="1AAE0459" w14:textId="352B2FBE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VII Образовательный форум «Найди свой путь к успеху!»</w:t>
            </w:r>
          </w:p>
          <w:p w14:paraId="353763FF" w14:textId="7FF954D8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ECBD6" w14:textId="167DA163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788E93A6" w14:textId="468B7E37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872E9" w:rsidRPr="00445066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3159" w:type="dxa"/>
          </w:tcPr>
          <w:p w14:paraId="10C34F61" w14:textId="0555572A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Участие в дискуссии</w:t>
            </w:r>
          </w:p>
        </w:tc>
        <w:tc>
          <w:tcPr>
            <w:tcW w:w="1500" w:type="dxa"/>
          </w:tcPr>
          <w:p w14:paraId="2FC8EA52" w14:textId="296CFE8E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В дистанционном формате</w:t>
            </w:r>
          </w:p>
        </w:tc>
      </w:tr>
      <w:tr w:rsidR="00D872E9" w:rsidRPr="00D872E9" w14:paraId="1A0AA0AE" w14:textId="77777777" w:rsidTr="00C360E5">
        <w:trPr>
          <w:trHeight w:val="445"/>
        </w:trPr>
        <w:tc>
          <w:tcPr>
            <w:tcW w:w="3120" w:type="dxa"/>
          </w:tcPr>
          <w:p w14:paraId="57AD6B38" w14:textId="54D35EBE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V краевой Педагогический</w:t>
            </w:r>
            <w:proofErr w:type="gramStart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 xml:space="preserve"> форум «Учитель и время»</w:t>
            </w:r>
          </w:p>
          <w:p w14:paraId="2C8647BF" w14:textId="77777777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3" w:type="dxa"/>
          </w:tcPr>
          <w:p w14:paraId="367B3278" w14:textId="4A996F20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31.10.2020</w:t>
            </w:r>
          </w:p>
        </w:tc>
        <w:tc>
          <w:tcPr>
            <w:tcW w:w="3159" w:type="dxa"/>
          </w:tcPr>
          <w:p w14:paraId="2F4BF565" w14:textId="007DD824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Участие в дискуссии</w:t>
            </w:r>
          </w:p>
        </w:tc>
        <w:tc>
          <w:tcPr>
            <w:tcW w:w="1500" w:type="dxa"/>
          </w:tcPr>
          <w:p w14:paraId="1011E854" w14:textId="4D4D2869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В дистанционном формате</w:t>
            </w:r>
          </w:p>
        </w:tc>
      </w:tr>
      <w:tr w:rsidR="00D872E9" w:rsidRPr="00D872E9" w14:paraId="674D0FE1" w14:textId="77777777" w:rsidTr="00C360E5">
        <w:trPr>
          <w:trHeight w:val="445"/>
        </w:trPr>
        <w:tc>
          <w:tcPr>
            <w:tcW w:w="3120" w:type="dxa"/>
          </w:tcPr>
          <w:p w14:paraId="33E4B0E7" w14:textId="66C564C7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онлайн-консультация. «Молодой педагог в школе: победа без проигравших» на платформе </w:t>
            </w:r>
            <w:proofErr w:type="spellStart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Учи.ру</w:t>
            </w:r>
            <w:proofErr w:type="spellEnd"/>
            <w:proofErr w:type="gramStart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ежд.Пр</w:t>
            </w:r>
            <w:proofErr w:type="spellEnd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. онлайн</w:t>
            </w:r>
            <w:r w:rsidR="0044506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конференция «Образовательные тренды 2020/2021»</w:t>
            </w:r>
            <w:bookmarkEnd w:id="0"/>
          </w:p>
        </w:tc>
        <w:tc>
          <w:tcPr>
            <w:tcW w:w="2233" w:type="dxa"/>
          </w:tcPr>
          <w:p w14:paraId="67634F2E" w14:textId="16BC4839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21.01.2021</w:t>
            </w:r>
          </w:p>
        </w:tc>
        <w:tc>
          <w:tcPr>
            <w:tcW w:w="3159" w:type="dxa"/>
          </w:tcPr>
          <w:p w14:paraId="6175BB2C" w14:textId="0C72FDC5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E17991" w14:textId="13D92527" w:rsidR="00D872E9" w:rsidRPr="00445066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 xml:space="preserve">Молодой педагог в школе: победа без </w:t>
            </w:r>
            <w:proofErr w:type="gramStart"/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проигравших</w:t>
            </w:r>
            <w:proofErr w:type="gramEnd"/>
          </w:p>
        </w:tc>
        <w:tc>
          <w:tcPr>
            <w:tcW w:w="1500" w:type="dxa"/>
          </w:tcPr>
          <w:p w14:paraId="5001920E" w14:textId="307CF15B" w:rsidR="00D872E9" w:rsidRPr="00445066" w:rsidRDefault="00445066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5066">
              <w:rPr>
                <w:rFonts w:ascii="Times New Roman" w:hAnsi="Times New Roman" w:cs="Times New Roman"/>
                <w:sz w:val="28"/>
                <w:szCs w:val="28"/>
              </w:rPr>
              <w:t>заочно</w:t>
            </w:r>
          </w:p>
        </w:tc>
      </w:tr>
      <w:tr w:rsidR="00D872E9" w:rsidRPr="00D872E9" w14:paraId="4494E1E5" w14:textId="77777777" w:rsidTr="00C360E5">
        <w:tc>
          <w:tcPr>
            <w:tcW w:w="3120" w:type="dxa"/>
          </w:tcPr>
          <w:p w14:paraId="663593F6" w14:textId="77777777" w:rsidR="00D872E9" w:rsidRPr="00D872E9" w:rsidRDefault="00D872E9" w:rsidP="0044506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Ежегодная научная конференция МГУ «Ломоносовские чтения» г. Севастополь</w:t>
            </w:r>
          </w:p>
          <w:p w14:paraId="307A2912" w14:textId="77777777" w:rsidR="00D872E9" w:rsidRPr="00D872E9" w:rsidRDefault="00D872E9" w:rsidP="0044506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233" w:type="dxa"/>
          </w:tcPr>
          <w:p w14:paraId="5986762C" w14:textId="77777777" w:rsidR="00D872E9" w:rsidRPr="00D872E9" w:rsidRDefault="00D872E9" w:rsidP="0044506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14:paraId="16705FA3" w14:textId="77777777" w:rsidR="00D872E9" w:rsidRPr="00D872E9" w:rsidRDefault="00D872E9" w:rsidP="0044506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  <w:p w14:paraId="7011A809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3159" w:type="dxa"/>
          </w:tcPr>
          <w:p w14:paraId="70684778" w14:textId="4BE68D3E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872E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Организация учебно - исследовательской деятельности школьников  (участие в дискуссии)</w:t>
            </w:r>
          </w:p>
        </w:tc>
        <w:tc>
          <w:tcPr>
            <w:tcW w:w="1500" w:type="dxa"/>
          </w:tcPr>
          <w:p w14:paraId="6B8ABD81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be-BY"/>
              </w:rPr>
            </w:pPr>
            <w:r w:rsidRPr="00D872E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заочно</w:t>
            </w:r>
          </w:p>
        </w:tc>
      </w:tr>
      <w:tr w:rsidR="00D872E9" w:rsidRPr="00D872E9" w14:paraId="721F0904" w14:textId="77777777" w:rsidTr="00C360E5">
        <w:tc>
          <w:tcPr>
            <w:tcW w:w="3120" w:type="dxa"/>
          </w:tcPr>
          <w:p w14:paraId="1EAAD48D" w14:textId="77777777" w:rsidR="00D872E9" w:rsidRPr="00D872E9" w:rsidRDefault="00D872E9" w:rsidP="00445066">
            <w:pPr>
              <w:autoSpaceDE/>
              <w:autoSpaceDN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X</w:t>
            </w:r>
            <w:proofErr w:type="gramStart"/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I Международная научная конференция «Информационное пространство современной науки» г. Чебоксары</w:t>
            </w:r>
          </w:p>
        </w:tc>
        <w:tc>
          <w:tcPr>
            <w:tcW w:w="2233" w:type="dxa"/>
          </w:tcPr>
          <w:p w14:paraId="1AA8EE35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16 июня</w:t>
            </w:r>
          </w:p>
          <w:p w14:paraId="5DC71795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2021 г.</w:t>
            </w:r>
          </w:p>
        </w:tc>
        <w:tc>
          <w:tcPr>
            <w:tcW w:w="3159" w:type="dxa"/>
          </w:tcPr>
          <w:p w14:paraId="39E08F0A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Организация  учебно-исследовательской деятельности школьников в историко-культурном пространстве региона</w:t>
            </w:r>
          </w:p>
          <w:p w14:paraId="76DC394A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Публикация РИНЦ</w:t>
            </w:r>
          </w:p>
        </w:tc>
        <w:tc>
          <w:tcPr>
            <w:tcW w:w="1500" w:type="dxa"/>
          </w:tcPr>
          <w:p w14:paraId="798EB0BC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</w:pPr>
            <w:r w:rsidRPr="00D872E9">
              <w:rPr>
                <w:rFonts w:ascii="Times New Roman" w:hAnsi="Times New Roman" w:cs="Times New Roman"/>
                <w:bCs/>
                <w:sz w:val="28"/>
                <w:szCs w:val="28"/>
                <w:lang w:val="be-BY"/>
              </w:rPr>
              <w:t>заочно</w:t>
            </w:r>
          </w:p>
        </w:tc>
      </w:tr>
    </w:tbl>
    <w:p w14:paraId="2BA9CDE0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2C4BC1C0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700"/>
        <w:gridCol w:w="3120"/>
        <w:gridCol w:w="1563"/>
      </w:tblGrid>
      <w:tr w:rsidR="00D872E9" w:rsidRPr="00D872E9" w14:paraId="788CFDA8" w14:textId="77777777" w:rsidTr="00C360E5">
        <w:tc>
          <w:tcPr>
            <w:tcW w:w="3085" w:type="dxa"/>
          </w:tcPr>
          <w:p w14:paraId="71549F24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Семинары</w:t>
            </w:r>
          </w:p>
          <w:p w14:paraId="566A115A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(название место проведения)</w:t>
            </w:r>
          </w:p>
        </w:tc>
        <w:tc>
          <w:tcPr>
            <w:tcW w:w="1700" w:type="dxa"/>
          </w:tcPr>
          <w:p w14:paraId="3E288B7A" w14:textId="77777777" w:rsidR="00D872E9" w:rsidRPr="00D872E9" w:rsidRDefault="00D872E9" w:rsidP="00D872E9">
            <w:pPr>
              <w:adjustRightInd w:val="0"/>
              <w:ind w:left="-108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20" w:type="dxa"/>
          </w:tcPr>
          <w:p w14:paraId="347BA2BC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563" w:type="dxa"/>
          </w:tcPr>
          <w:p w14:paraId="061ED0DB" w14:textId="77777777" w:rsidR="00D872E9" w:rsidRPr="00D872E9" w:rsidRDefault="00D872E9" w:rsidP="00D872E9">
            <w:pPr>
              <w:adjustRightInd w:val="0"/>
              <w:ind w:left="72" w:right="72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Форма</w:t>
            </w:r>
          </w:p>
          <w:p w14:paraId="673F0AC4" w14:textId="77777777" w:rsidR="00D872E9" w:rsidRPr="00D872E9" w:rsidRDefault="00D872E9" w:rsidP="00D872E9">
            <w:pPr>
              <w:adjustRightInd w:val="0"/>
              <w:ind w:left="72" w:right="72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очно / заочно</w:t>
            </w:r>
          </w:p>
        </w:tc>
      </w:tr>
      <w:tr w:rsidR="00D872E9" w:rsidRPr="00D872E9" w14:paraId="3DA590F7" w14:textId="77777777" w:rsidTr="00C360E5">
        <w:tc>
          <w:tcPr>
            <w:tcW w:w="3085" w:type="dxa"/>
          </w:tcPr>
          <w:p w14:paraId="53EC0AEB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Проблемы суицида в молодежной и подростковой среде</w:t>
            </w:r>
          </w:p>
        </w:tc>
        <w:tc>
          <w:tcPr>
            <w:tcW w:w="1700" w:type="dxa"/>
          </w:tcPr>
          <w:p w14:paraId="216BC100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3120" w:type="dxa"/>
          </w:tcPr>
          <w:p w14:paraId="3DD7D87E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A"/>
                <w:sz w:val="28"/>
                <w:szCs w:val="28"/>
              </w:rPr>
              <w:t>Профилактика суицидального поведения подростков.</w:t>
            </w:r>
          </w:p>
        </w:tc>
        <w:tc>
          <w:tcPr>
            <w:tcW w:w="1563" w:type="dxa"/>
          </w:tcPr>
          <w:p w14:paraId="1C993C28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</w:tbl>
    <w:p w14:paraId="13B723AF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73E09CC7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tbl>
      <w:tblPr>
        <w:tblW w:w="9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843"/>
        <w:gridCol w:w="3400"/>
        <w:gridCol w:w="1083"/>
      </w:tblGrid>
      <w:tr w:rsidR="00D872E9" w:rsidRPr="00D872E9" w14:paraId="7C92A5E6" w14:textId="77777777" w:rsidTr="00C360E5">
        <w:tc>
          <w:tcPr>
            <w:tcW w:w="3227" w:type="dxa"/>
          </w:tcPr>
          <w:p w14:paraId="0AEB84F1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Круглый стол</w:t>
            </w:r>
          </w:p>
          <w:p w14:paraId="0857D4C4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(название место проведения)</w:t>
            </w:r>
          </w:p>
        </w:tc>
        <w:tc>
          <w:tcPr>
            <w:tcW w:w="1843" w:type="dxa"/>
          </w:tcPr>
          <w:p w14:paraId="2C8A140F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400" w:type="dxa"/>
          </w:tcPr>
          <w:p w14:paraId="48304769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083" w:type="dxa"/>
          </w:tcPr>
          <w:p w14:paraId="7F305750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Форма очно / заочно</w:t>
            </w:r>
          </w:p>
        </w:tc>
      </w:tr>
      <w:tr w:rsidR="00D872E9" w:rsidRPr="00D872E9" w14:paraId="1DBD9481" w14:textId="77777777" w:rsidTr="00C360E5">
        <w:tc>
          <w:tcPr>
            <w:tcW w:w="3227" w:type="dxa"/>
          </w:tcPr>
          <w:p w14:paraId="20F362EA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Заседание литературного клуба «Слово».</w:t>
            </w:r>
          </w:p>
        </w:tc>
        <w:tc>
          <w:tcPr>
            <w:tcW w:w="1843" w:type="dxa"/>
          </w:tcPr>
          <w:p w14:paraId="34267650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19.04.2021</w:t>
            </w:r>
          </w:p>
        </w:tc>
        <w:tc>
          <w:tcPr>
            <w:tcW w:w="3400" w:type="dxa"/>
          </w:tcPr>
          <w:p w14:paraId="4295A398" w14:textId="04658FD8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Участие в дискуссии</w:t>
            </w:r>
          </w:p>
        </w:tc>
        <w:tc>
          <w:tcPr>
            <w:tcW w:w="1083" w:type="dxa"/>
          </w:tcPr>
          <w:p w14:paraId="01B1D178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872E9" w:rsidRPr="00D872E9" w14:paraId="2EF0321C" w14:textId="77777777" w:rsidTr="00C360E5">
        <w:tc>
          <w:tcPr>
            <w:tcW w:w="3227" w:type="dxa"/>
          </w:tcPr>
          <w:p w14:paraId="0CF6DD47" w14:textId="4A80686C" w:rsidR="00D872E9" w:rsidRPr="00D872E9" w:rsidRDefault="00D872E9" w:rsidP="0044506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Креативность и </w:t>
            </w:r>
            <w:proofErr w:type="spellStart"/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инновационность</w:t>
            </w:r>
            <w:proofErr w:type="spellEnd"/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как принципы подготовки специалиста нового типа</w:t>
            </w:r>
          </w:p>
        </w:tc>
        <w:tc>
          <w:tcPr>
            <w:tcW w:w="1843" w:type="dxa"/>
          </w:tcPr>
          <w:p w14:paraId="7593B10D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0" w:type="dxa"/>
          </w:tcPr>
          <w:p w14:paraId="3DFC2BC5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3" w:type="dxa"/>
          </w:tcPr>
          <w:p w14:paraId="0E27FBB6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72E9" w:rsidRPr="00D872E9" w14:paraId="498F3AB6" w14:textId="77777777" w:rsidTr="00C360E5">
        <w:tc>
          <w:tcPr>
            <w:tcW w:w="3227" w:type="dxa"/>
          </w:tcPr>
          <w:p w14:paraId="4FBF3077" w14:textId="77777777" w:rsidR="00D872E9" w:rsidRPr="00D872E9" w:rsidRDefault="00D872E9" w:rsidP="00445066">
            <w:pP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Занимательный мир спортивной науки в сфере адаптивной физической культуры</w:t>
            </w:r>
          </w:p>
        </w:tc>
        <w:tc>
          <w:tcPr>
            <w:tcW w:w="1843" w:type="dxa"/>
          </w:tcPr>
          <w:p w14:paraId="74B32C54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22.04.2021</w:t>
            </w:r>
          </w:p>
        </w:tc>
        <w:tc>
          <w:tcPr>
            <w:tcW w:w="3400" w:type="dxa"/>
          </w:tcPr>
          <w:p w14:paraId="18B89053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Участие в дискуссии</w:t>
            </w:r>
          </w:p>
        </w:tc>
        <w:tc>
          <w:tcPr>
            <w:tcW w:w="1083" w:type="dxa"/>
          </w:tcPr>
          <w:p w14:paraId="7B8572BA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  <w:tr w:rsidR="00D872E9" w:rsidRPr="00D872E9" w14:paraId="50BBCFDA" w14:textId="77777777" w:rsidTr="00C360E5">
        <w:tc>
          <w:tcPr>
            <w:tcW w:w="3227" w:type="dxa"/>
          </w:tcPr>
          <w:p w14:paraId="16CC3CC0" w14:textId="77777777" w:rsidR="00D872E9" w:rsidRPr="00D872E9" w:rsidRDefault="00D872E9" w:rsidP="00445066">
            <w:pPr>
              <w:pBdr>
                <w:top w:val="none" w:sz="0" w:space="0" w:color="000000"/>
                <w:left w:val="none" w:sz="0" w:space="0" w:color="000000"/>
                <w:bottom w:val="single" w:sz="4" w:space="5" w:color="CCCCCC"/>
                <w:right w:val="none" w:sz="0" w:space="0" w:color="000000"/>
              </w:pBdr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Информационные и математические науки в создании оборонного комплекса страны</w:t>
            </w:r>
          </w:p>
        </w:tc>
        <w:tc>
          <w:tcPr>
            <w:tcW w:w="1843" w:type="dxa"/>
          </w:tcPr>
          <w:p w14:paraId="3443430E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23.04.2021</w:t>
            </w:r>
          </w:p>
        </w:tc>
        <w:tc>
          <w:tcPr>
            <w:tcW w:w="3400" w:type="dxa"/>
          </w:tcPr>
          <w:p w14:paraId="1370377F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Участие в дискуссии</w:t>
            </w:r>
          </w:p>
        </w:tc>
        <w:tc>
          <w:tcPr>
            <w:tcW w:w="1083" w:type="dxa"/>
          </w:tcPr>
          <w:p w14:paraId="530DBA95" w14:textId="77777777" w:rsidR="00D872E9" w:rsidRPr="00D872E9" w:rsidRDefault="00D872E9" w:rsidP="00445066">
            <w:pPr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</w:p>
        </w:tc>
      </w:tr>
    </w:tbl>
    <w:p w14:paraId="5021C359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3A500F6A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2C6C266F" w14:textId="77777777" w:rsidR="00D872E9" w:rsidRPr="00D872E9" w:rsidRDefault="00D872E9" w:rsidP="00D872E9">
      <w:pPr>
        <w:adjustRightInd w:val="0"/>
        <w:jc w:val="right"/>
        <w:rPr>
          <w:sz w:val="28"/>
          <w:szCs w:val="28"/>
        </w:rPr>
      </w:pPr>
      <w:r w:rsidRPr="00D872E9">
        <w:rPr>
          <w:sz w:val="28"/>
          <w:szCs w:val="28"/>
        </w:rPr>
        <w:t>Приложение № 2</w:t>
      </w:r>
    </w:p>
    <w:p w14:paraId="4C0B2A65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636635C3" w14:textId="77777777" w:rsidR="00D872E9" w:rsidRPr="00D872E9" w:rsidRDefault="00D872E9" w:rsidP="00D872E9">
      <w:pPr>
        <w:adjustRightInd w:val="0"/>
        <w:rPr>
          <w:sz w:val="28"/>
          <w:szCs w:val="28"/>
        </w:rPr>
      </w:pPr>
      <w:r w:rsidRPr="00D872E9">
        <w:rPr>
          <w:sz w:val="28"/>
          <w:szCs w:val="28"/>
        </w:rPr>
        <w:t>Таблица 2.1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D872E9" w:rsidRPr="00D872E9" w14:paraId="3773A58F" w14:textId="77777777" w:rsidTr="00C360E5">
        <w:tc>
          <w:tcPr>
            <w:tcW w:w="3190" w:type="dxa"/>
          </w:tcPr>
          <w:p w14:paraId="63296835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Наименование кандидатского экзамена</w:t>
            </w:r>
          </w:p>
        </w:tc>
        <w:tc>
          <w:tcPr>
            <w:tcW w:w="3190" w:type="dxa"/>
          </w:tcPr>
          <w:p w14:paraId="468FA873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191" w:type="dxa"/>
          </w:tcPr>
          <w:p w14:paraId="103E0C89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Оценка</w:t>
            </w:r>
          </w:p>
        </w:tc>
      </w:tr>
      <w:tr w:rsidR="00D872E9" w:rsidRPr="00D872E9" w14:paraId="48EDD19C" w14:textId="77777777" w:rsidTr="00C360E5">
        <w:tc>
          <w:tcPr>
            <w:tcW w:w="3190" w:type="dxa"/>
          </w:tcPr>
          <w:p w14:paraId="6AA324DB" w14:textId="77777777" w:rsidR="00D872E9" w:rsidRPr="00D872E9" w:rsidRDefault="00D872E9" w:rsidP="00D872E9">
            <w:pPr>
              <w:adjustRightInd w:val="0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Иностранный язык</w:t>
            </w:r>
          </w:p>
        </w:tc>
        <w:tc>
          <w:tcPr>
            <w:tcW w:w="3190" w:type="dxa"/>
          </w:tcPr>
          <w:p w14:paraId="0FC9D175" w14:textId="77777777" w:rsidR="00D872E9" w:rsidRPr="00D872E9" w:rsidRDefault="00D872E9" w:rsidP="00D872E9">
            <w:pPr>
              <w:adjustRightInd w:val="0"/>
              <w:jc w:val="center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27.05.2021</w:t>
            </w:r>
          </w:p>
        </w:tc>
        <w:tc>
          <w:tcPr>
            <w:tcW w:w="3191" w:type="dxa"/>
          </w:tcPr>
          <w:p w14:paraId="4C753E8F" w14:textId="77777777" w:rsidR="00D872E9" w:rsidRPr="00D872E9" w:rsidRDefault="00D872E9" w:rsidP="00D872E9">
            <w:pPr>
              <w:adjustRightInd w:val="0"/>
              <w:jc w:val="center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хорошо</w:t>
            </w:r>
          </w:p>
        </w:tc>
      </w:tr>
    </w:tbl>
    <w:p w14:paraId="668F2975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1D365AE7" w14:textId="77777777" w:rsidR="00D872E9" w:rsidRPr="00D872E9" w:rsidRDefault="00D872E9" w:rsidP="00D872E9">
      <w:pPr>
        <w:adjustRightInd w:val="0"/>
        <w:rPr>
          <w:sz w:val="28"/>
          <w:szCs w:val="28"/>
        </w:rPr>
      </w:pPr>
      <w:r w:rsidRPr="00D872E9">
        <w:rPr>
          <w:sz w:val="28"/>
          <w:szCs w:val="28"/>
        </w:rPr>
        <w:t>Таблица 2.2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6966"/>
        <w:gridCol w:w="1960"/>
      </w:tblGrid>
      <w:tr w:rsidR="00D872E9" w:rsidRPr="00D872E9" w14:paraId="695488D9" w14:textId="77777777" w:rsidTr="00C360E5">
        <w:tc>
          <w:tcPr>
            <w:tcW w:w="645" w:type="dxa"/>
          </w:tcPr>
          <w:p w14:paraId="494A0AE3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D872E9">
              <w:rPr>
                <w:b/>
                <w:sz w:val="28"/>
                <w:szCs w:val="28"/>
              </w:rPr>
              <w:t>п</w:t>
            </w:r>
            <w:proofErr w:type="gramEnd"/>
            <w:r w:rsidRPr="00D872E9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966" w:type="dxa"/>
          </w:tcPr>
          <w:p w14:paraId="38907E6E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Наименование дисциплины учебного плана, реализованного в отчетном учебном году</w:t>
            </w:r>
          </w:p>
        </w:tc>
        <w:tc>
          <w:tcPr>
            <w:tcW w:w="1960" w:type="dxa"/>
          </w:tcPr>
          <w:p w14:paraId="1A4F253E" w14:textId="77777777" w:rsidR="00D872E9" w:rsidRPr="00D872E9" w:rsidRDefault="00D872E9" w:rsidP="00D872E9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 w:rsidRPr="00D872E9">
              <w:rPr>
                <w:b/>
                <w:sz w:val="28"/>
                <w:szCs w:val="28"/>
              </w:rPr>
              <w:t>Зачет/незачет</w:t>
            </w:r>
          </w:p>
        </w:tc>
      </w:tr>
      <w:tr w:rsidR="00D872E9" w:rsidRPr="00D872E9" w14:paraId="65B3EBBE" w14:textId="77777777" w:rsidTr="00C360E5">
        <w:tc>
          <w:tcPr>
            <w:tcW w:w="645" w:type="dxa"/>
          </w:tcPr>
          <w:p w14:paraId="6B12D80D" w14:textId="77777777" w:rsidR="00D872E9" w:rsidRPr="00D872E9" w:rsidRDefault="00D872E9" w:rsidP="00D872E9">
            <w:pPr>
              <w:adjustRightInd w:val="0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1.</w:t>
            </w:r>
          </w:p>
        </w:tc>
        <w:tc>
          <w:tcPr>
            <w:tcW w:w="6966" w:type="dxa"/>
            <w:vAlign w:val="center"/>
          </w:tcPr>
          <w:p w14:paraId="4CF76827" w14:textId="77777777" w:rsidR="00D872E9" w:rsidRPr="00D872E9" w:rsidRDefault="00D872E9" w:rsidP="00D872E9">
            <w:pPr>
              <w:adjustRightInd w:val="0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 xml:space="preserve">Экспертиза результатов научно-исследовательской работы </w:t>
            </w:r>
          </w:p>
        </w:tc>
        <w:tc>
          <w:tcPr>
            <w:tcW w:w="1960" w:type="dxa"/>
            <w:vAlign w:val="center"/>
          </w:tcPr>
          <w:p w14:paraId="4A637CB4" w14:textId="77777777" w:rsidR="00D872E9" w:rsidRPr="00D872E9" w:rsidRDefault="00D872E9" w:rsidP="00D872E9">
            <w:pPr>
              <w:adjustRightInd w:val="0"/>
              <w:jc w:val="center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зачет</w:t>
            </w:r>
          </w:p>
        </w:tc>
      </w:tr>
    </w:tbl>
    <w:p w14:paraId="4267B682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p w14:paraId="1FD174F1" w14:textId="77777777" w:rsidR="00D872E9" w:rsidRPr="00D872E9" w:rsidRDefault="00D872E9" w:rsidP="00D872E9">
      <w:pPr>
        <w:adjustRightInd w:val="0"/>
        <w:jc w:val="right"/>
        <w:rPr>
          <w:iCs/>
          <w:sz w:val="28"/>
          <w:szCs w:val="28"/>
        </w:rPr>
      </w:pPr>
    </w:p>
    <w:p w14:paraId="4180019D" w14:textId="77777777" w:rsidR="00D872E9" w:rsidRPr="00D872E9" w:rsidRDefault="00D872E9" w:rsidP="00D872E9">
      <w:pPr>
        <w:adjustRightInd w:val="0"/>
        <w:jc w:val="right"/>
        <w:rPr>
          <w:sz w:val="28"/>
          <w:szCs w:val="28"/>
        </w:rPr>
      </w:pPr>
      <w:r w:rsidRPr="00D872E9">
        <w:rPr>
          <w:iCs/>
          <w:sz w:val="28"/>
          <w:szCs w:val="28"/>
        </w:rPr>
        <w:t>Приложение №3</w:t>
      </w:r>
    </w:p>
    <w:p w14:paraId="66CAC97C" w14:textId="77777777" w:rsidR="00D872E9" w:rsidRPr="00D872E9" w:rsidRDefault="00D872E9" w:rsidP="00D872E9">
      <w:pPr>
        <w:adjustRightInd w:val="0"/>
        <w:rPr>
          <w:sz w:val="28"/>
          <w:szCs w:val="28"/>
        </w:rPr>
      </w:pPr>
      <w:r w:rsidRPr="00D872E9">
        <w:rPr>
          <w:sz w:val="28"/>
          <w:szCs w:val="28"/>
        </w:rPr>
        <w:t>Таблица 3.1</w:t>
      </w:r>
    </w:p>
    <w:p w14:paraId="0CA09801" w14:textId="77777777" w:rsidR="00D872E9" w:rsidRPr="00D872E9" w:rsidRDefault="00D872E9" w:rsidP="00D872E9">
      <w:pPr>
        <w:adjustRightInd w:val="0"/>
        <w:rPr>
          <w:sz w:val="28"/>
          <w:szCs w:val="28"/>
        </w:rPr>
      </w:pPr>
    </w:p>
    <w:tbl>
      <w:tblPr>
        <w:tblpPr w:leftFromText="180" w:rightFromText="180" w:vertAnchor="text" w:tblpX="-72" w:tblpY="1"/>
        <w:tblOverlap w:val="never"/>
        <w:tblW w:w="5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903"/>
        <w:gridCol w:w="30"/>
        <w:gridCol w:w="1429"/>
        <w:gridCol w:w="20"/>
        <w:gridCol w:w="3178"/>
        <w:gridCol w:w="20"/>
        <w:gridCol w:w="891"/>
        <w:gridCol w:w="302"/>
        <w:gridCol w:w="1679"/>
      </w:tblGrid>
      <w:tr w:rsidR="00D872E9" w:rsidRPr="00D872E9" w14:paraId="668ED8BD" w14:textId="77777777" w:rsidTr="00C360E5">
        <w:trPr>
          <w:trHeight w:val="3221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ECE" w14:textId="77777777" w:rsidR="00D872E9" w:rsidRPr="00D872E9" w:rsidRDefault="00D872E9" w:rsidP="00D872E9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872E9">
              <w:rPr>
                <w:b/>
                <w:i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D872E9">
              <w:rPr>
                <w:b/>
                <w:i/>
                <w:sz w:val="28"/>
                <w:szCs w:val="28"/>
              </w:rPr>
              <w:t>п</w:t>
            </w:r>
            <w:proofErr w:type="gramEnd"/>
            <w:r w:rsidRPr="00D872E9">
              <w:rPr>
                <w:b/>
                <w:i/>
                <w:sz w:val="28"/>
                <w:szCs w:val="28"/>
              </w:rPr>
              <w:t>/п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068" w14:textId="77777777" w:rsidR="00D872E9" w:rsidRPr="00D872E9" w:rsidRDefault="00D872E9" w:rsidP="00D872E9">
            <w:pPr>
              <w:keepNext/>
              <w:autoSpaceDE/>
              <w:autoSpaceDN/>
              <w:jc w:val="center"/>
              <w:outlineLvl w:val="1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работы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D8C4" w14:textId="77777777" w:rsidR="00D872E9" w:rsidRPr="00D872E9" w:rsidRDefault="00D872E9" w:rsidP="00D872E9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872E9">
              <w:rPr>
                <w:b/>
                <w:i/>
                <w:sz w:val="28"/>
                <w:szCs w:val="28"/>
              </w:rPr>
              <w:t>Жанр работы:</w:t>
            </w:r>
          </w:p>
          <w:p w14:paraId="2EA8BFE1" w14:textId="77777777" w:rsidR="00D872E9" w:rsidRPr="00D872E9" w:rsidRDefault="00D872E9" w:rsidP="00D872E9">
            <w:pPr>
              <w:adjustRightInd w:val="0"/>
              <w:ind w:right="-64"/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D872E9">
              <w:rPr>
                <w:b/>
                <w:i/>
                <w:sz w:val="28"/>
                <w:szCs w:val="28"/>
              </w:rPr>
              <w:t xml:space="preserve">(монография, учебник, учебное пособие, научно-методическое пособие, статья, тезисы, </w:t>
            </w:r>
            <w:proofErr w:type="spellStart"/>
            <w:r w:rsidRPr="00D872E9">
              <w:rPr>
                <w:b/>
                <w:i/>
                <w:sz w:val="28"/>
                <w:szCs w:val="28"/>
              </w:rPr>
              <w:t>св</w:t>
            </w:r>
            <w:proofErr w:type="spellEnd"/>
            <w:r w:rsidRPr="00D872E9">
              <w:rPr>
                <w:b/>
                <w:i/>
                <w:sz w:val="28"/>
                <w:szCs w:val="28"/>
              </w:rPr>
              <w:t>-во об изобретении, патент)</w:t>
            </w:r>
            <w:proofErr w:type="gramEnd"/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EB10" w14:textId="77777777" w:rsidR="00D872E9" w:rsidRPr="00D872E9" w:rsidRDefault="00D872E9" w:rsidP="00D872E9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872E9">
              <w:rPr>
                <w:b/>
                <w:i/>
                <w:sz w:val="28"/>
                <w:szCs w:val="28"/>
              </w:rPr>
              <w:t>Выходные данные (с указанием страниц)</w:t>
            </w:r>
          </w:p>
        </w:tc>
        <w:tc>
          <w:tcPr>
            <w:tcW w:w="6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93DD" w14:textId="77777777" w:rsidR="00D872E9" w:rsidRPr="00D872E9" w:rsidRDefault="00D872E9" w:rsidP="00D872E9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872E9">
              <w:rPr>
                <w:b/>
                <w:i/>
                <w:sz w:val="28"/>
                <w:szCs w:val="28"/>
              </w:rPr>
              <w:t xml:space="preserve">Объем в </w:t>
            </w:r>
            <w:proofErr w:type="spellStart"/>
            <w:r w:rsidRPr="00D872E9">
              <w:rPr>
                <w:b/>
                <w:i/>
                <w:sz w:val="28"/>
                <w:szCs w:val="28"/>
              </w:rPr>
              <w:t>п.</w:t>
            </w:r>
            <w:proofErr w:type="gramStart"/>
            <w:r w:rsidRPr="00D872E9">
              <w:rPr>
                <w:b/>
                <w:i/>
                <w:sz w:val="28"/>
                <w:szCs w:val="28"/>
              </w:rPr>
              <w:t>л</w:t>
            </w:r>
            <w:proofErr w:type="spellEnd"/>
            <w:proofErr w:type="gramEnd"/>
            <w:r w:rsidRPr="00D872E9">
              <w:rPr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8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50F7" w14:textId="77777777" w:rsidR="00D872E9" w:rsidRPr="00D872E9" w:rsidRDefault="00D872E9" w:rsidP="00D872E9">
            <w:pPr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D872E9">
              <w:rPr>
                <w:b/>
                <w:i/>
                <w:sz w:val="28"/>
                <w:szCs w:val="28"/>
              </w:rPr>
              <w:t>Соавторы</w:t>
            </w:r>
          </w:p>
        </w:tc>
      </w:tr>
      <w:tr w:rsidR="00D872E9" w:rsidRPr="00D872E9" w14:paraId="3AE8E0E7" w14:textId="77777777" w:rsidTr="00C360E5">
        <w:trPr>
          <w:trHeight w:val="246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AFAB" w14:textId="77777777" w:rsidR="00D872E9" w:rsidRPr="00D872E9" w:rsidRDefault="00D872E9" w:rsidP="00D872E9">
            <w:pPr>
              <w:adjustRightInd w:val="0"/>
              <w:jc w:val="center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 xml:space="preserve">1. Монографии </w:t>
            </w:r>
          </w:p>
        </w:tc>
      </w:tr>
      <w:tr w:rsidR="00D872E9" w:rsidRPr="00D872E9" w14:paraId="1312B88C" w14:textId="77777777" w:rsidTr="00C360E5">
        <w:trPr>
          <w:trHeight w:val="270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D716" w14:textId="77777777" w:rsidR="00D872E9" w:rsidRPr="00D872E9" w:rsidRDefault="00D872E9" w:rsidP="00D872E9">
            <w:pPr>
              <w:tabs>
                <w:tab w:val="left" w:pos="72"/>
                <w:tab w:val="num" w:pos="432"/>
              </w:tabs>
              <w:autoSpaceDE/>
              <w:autoSpaceDN/>
              <w:ind w:left="720"/>
              <w:rPr>
                <w:sz w:val="28"/>
                <w:szCs w:val="28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02050" w14:textId="77777777" w:rsidR="00D872E9" w:rsidRPr="00D872E9" w:rsidRDefault="00D872E9" w:rsidP="00D872E9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752E" w14:textId="77777777" w:rsidR="00D872E9" w:rsidRPr="00D872E9" w:rsidRDefault="00D872E9" w:rsidP="00D872E9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3090" w14:textId="77777777" w:rsidR="00D872E9" w:rsidRPr="00D872E9" w:rsidRDefault="00D872E9" w:rsidP="00D872E9">
            <w:pPr>
              <w:adjustRightInd w:val="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3EFC3" w14:textId="77777777" w:rsidR="00D872E9" w:rsidRPr="00D872E9" w:rsidRDefault="00D872E9" w:rsidP="00D872E9">
            <w:pPr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  <w:highlight w:val="yellow"/>
              </w:rPr>
            </w:pP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D199" w14:textId="77777777" w:rsidR="00D872E9" w:rsidRPr="00D872E9" w:rsidRDefault="00D872E9" w:rsidP="00D872E9">
            <w:pPr>
              <w:adjustRightInd w:val="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72E9" w:rsidRPr="00D872E9" w14:paraId="086CB1A9" w14:textId="77777777" w:rsidTr="00C360E5">
        <w:trPr>
          <w:trHeight w:val="417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7DCB" w14:textId="77777777" w:rsidR="00D872E9" w:rsidRPr="00D872E9" w:rsidRDefault="00D872E9" w:rsidP="00D872E9">
            <w:pPr>
              <w:adjustRightInd w:val="0"/>
              <w:jc w:val="center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2. Статьи в научных журналах, сборниках научных трудов и материалах конференций</w:t>
            </w:r>
          </w:p>
        </w:tc>
      </w:tr>
      <w:tr w:rsidR="00D872E9" w:rsidRPr="00D872E9" w14:paraId="6B405B6D" w14:textId="77777777" w:rsidTr="00C360E5">
        <w:trPr>
          <w:trHeight w:val="637"/>
        </w:trPr>
        <w:tc>
          <w:tcPr>
            <w:tcW w:w="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5CDC" w14:textId="77777777" w:rsidR="00D872E9" w:rsidRPr="00D872E9" w:rsidRDefault="00D872E9" w:rsidP="00D872E9">
            <w:pPr>
              <w:tabs>
                <w:tab w:val="left" w:pos="72"/>
                <w:tab w:val="num" w:pos="432"/>
              </w:tabs>
              <w:autoSpaceDE/>
              <w:autoSpaceDN/>
              <w:ind w:left="720"/>
              <w:rPr>
                <w:sz w:val="28"/>
                <w:szCs w:val="28"/>
              </w:rPr>
            </w:pPr>
          </w:p>
        </w:tc>
        <w:tc>
          <w:tcPr>
            <w:tcW w:w="9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F542B" w14:textId="77777777" w:rsidR="00D872E9" w:rsidRPr="00D872E9" w:rsidRDefault="00D872E9" w:rsidP="00D872E9">
            <w:pPr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872E9">
              <w:rPr>
                <w:rFonts w:ascii="Times New Roman" w:hAnsi="Times New Roman" w:cs="Times New Roman"/>
                <w:sz w:val="28"/>
                <w:szCs w:val="28"/>
              </w:rPr>
              <w:t>Организация  учебно-исследовательской деятельности школьников в историко-культурном пространстве региона</w:t>
            </w:r>
          </w:p>
        </w:tc>
        <w:tc>
          <w:tcPr>
            <w:tcW w:w="7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ACD7" w14:textId="3BB0C3D6" w:rsidR="00D872E9" w:rsidRPr="00D872E9" w:rsidRDefault="00D872E9" w:rsidP="00D872E9">
            <w:pPr>
              <w:adjustRightInd w:val="0"/>
              <w:jc w:val="both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Статья</w:t>
            </w:r>
            <w:r>
              <w:rPr>
                <w:sz w:val="28"/>
                <w:szCs w:val="28"/>
              </w:rPr>
              <w:t xml:space="preserve"> РИНЦ</w:t>
            </w:r>
          </w:p>
        </w:tc>
        <w:tc>
          <w:tcPr>
            <w:tcW w:w="1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AF49" w14:textId="77777777" w:rsidR="00D872E9" w:rsidRPr="00D872E9" w:rsidRDefault="00D872E9" w:rsidP="00D872E9">
            <w:pPr>
              <w:adjustRightInd w:val="0"/>
              <w:jc w:val="both"/>
              <w:rPr>
                <w:sz w:val="28"/>
                <w:szCs w:val="28"/>
              </w:rPr>
            </w:pPr>
            <w:r w:rsidRPr="00D872E9">
              <w:rPr>
                <w:sz w:val="28"/>
                <w:szCs w:val="28"/>
              </w:rPr>
              <w:t>(будет опубликована до 30.06.2021 г.)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509" w14:textId="77777777" w:rsidR="00D872E9" w:rsidRPr="00D872E9" w:rsidRDefault="00D872E9" w:rsidP="00D872E9">
            <w:pPr>
              <w:adjustRightInd w:val="0"/>
              <w:rPr>
                <w:i/>
                <w:sz w:val="28"/>
                <w:szCs w:val="28"/>
                <w:highlight w:val="yellow"/>
              </w:rPr>
            </w:pPr>
            <w:r w:rsidRPr="00D872E9">
              <w:rPr>
                <w:i/>
                <w:sz w:val="28"/>
                <w:szCs w:val="28"/>
              </w:rPr>
              <w:t>0,5</w:t>
            </w:r>
          </w:p>
        </w:tc>
        <w:tc>
          <w:tcPr>
            <w:tcW w:w="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BB4D" w14:textId="77777777" w:rsidR="00D872E9" w:rsidRPr="00D872E9" w:rsidRDefault="00D872E9" w:rsidP="00D872E9">
            <w:pPr>
              <w:adjustRightInd w:val="0"/>
              <w:rPr>
                <w:b/>
                <w:i/>
                <w:sz w:val="28"/>
                <w:szCs w:val="28"/>
              </w:rPr>
            </w:pPr>
          </w:p>
        </w:tc>
      </w:tr>
    </w:tbl>
    <w:p w14:paraId="6FBAED6C" w14:textId="44C05D12" w:rsidR="00E251AE" w:rsidRPr="00CC7AD9" w:rsidRDefault="00E251AE" w:rsidP="005B4D9A">
      <w:pPr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251AE" w:rsidRPr="00CC7A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460C"/>
    <w:multiLevelType w:val="hybridMultilevel"/>
    <w:tmpl w:val="1C74F6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7DBF"/>
    <w:multiLevelType w:val="hybridMultilevel"/>
    <w:tmpl w:val="A88805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3841"/>
    <w:multiLevelType w:val="hybridMultilevel"/>
    <w:tmpl w:val="FF9225E6"/>
    <w:lvl w:ilvl="0" w:tplc="FC2853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CFE7C51"/>
    <w:multiLevelType w:val="hybridMultilevel"/>
    <w:tmpl w:val="EB7A4FC8"/>
    <w:lvl w:ilvl="0" w:tplc="C3FE90DE">
      <w:start w:val="3"/>
      <w:numFmt w:val="bullet"/>
      <w:lvlText w:val="•"/>
      <w:lvlJc w:val="left"/>
      <w:pPr>
        <w:ind w:left="1818" w:hanging="400"/>
      </w:pPr>
      <w:rPr>
        <w:rFonts w:ascii="Times New Roman" w:eastAsia="DengXi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2360150"/>
    <w:multiLevelType w:val="hybridMultilevel"/>
    <w:tmpl w:val="E2EE69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AF86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BE0177"/>
    <w:multiLevelType w:val="multilevel"/>
    <w:tmpl w:val="B91AB850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6">
    <w:nsid w:val="53E0083B"/>
    <w:multiLevelType w:val="multilevel"/>
    <w:tmpl w:val="DA3251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21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1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760" w:hanging="2160"/>
      </w:pPr>
      <w:rPr>
        <w:rFonts w:hint="default"/>
        <w:b/>
      </w:rPr>
    </w:lvl>
  </w:abstractNum>
  <w:abstractNum w:abstractNumId="7">
    <w:nsid w:val="71B75A33"/>
    <w:multiLevelType w:val="hybridMultilevel"/>
    <w:tmpl w:val="789C7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3C2FC5"/>
    <w:multiLevelType w:val="hybridMultilevel"/>
    <w:tmpl w:val="08A85AF8"/>
    <w:lvl w:ilvl="0" w:tplc="C3FE90DE">
      <w:start w:val="3"/>
      <w:numFmt w:val="bullet"/>
      <w:lvlText w:val="•"/>
      <w:lvlJc w:val="left"/>
      <w:pPr>
        <w:ind w:left="1109" w:hanging="400"/>
      </w:pPr>
      <w:rPr>
        <w:rFonts w:ascii="Times New Roman" w:eastAsia="DengXi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1AE"/>
    <w:rsid w:val="00020DD1"/>
    <w:rsid w:val="0008765E"/>
    <w:rsid w:val="000F63BA"/>
    <w:rsid w:val="0013268D"/>
    <w:rsid w:val="00294634"/>
    <w:rsid w:val="00445066"/>
    <w:rsid w:val="0050088B"/>
    <w:rsid w:val="00514789"/>
    <w:rsid w:val="00532D99"/>
    <w:rsid w:val="005B4D9A"/>
    <w:rsid w:val="00662C0C"/>
    <w:rsid w:val="006922A3"/>
    <w:rsid w:val="00702CE8"/>
    <w:rsid w:val="0079249E"/>
    <w:rsid w:val="008C516B"/>
    <w:rsid w:val="0096400F"/>
    <w:rsid w:val="00A167C3"/>
    <w:rsid w:val="00A607D0"/>
    <w:rsid w:val="00AE0700"/>
    <w:rsid w:val="00B3015F"/>
    <w:rsid w:val="00BF2E1F"/>
    <w:rsid w:val="00CC7AD9"/>
    <w:rsid w:val="00CE717E"/>
    <w:rsid w:val="00D30088"/>
    <w:rsid w:val="00D872E9"/>
    <w:rsid w:val="00E251AE"/>
    <w:rsid w:val="00F8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65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 CYR" w:hAnsi="Times New Roman CYR" w:cs="Times New Roman CYR"/>
    </w:rPr>
  </w:style>
  <w:style w:type="paragraph" w:styleId="1">
    <w:name w:val="heading 1"/>
    <w:basedOn w:val="a"/>
    <w:uiPriority w:val="9"/>
    <w:qFormat/>
    <w:pPr>
      <w:spacing w:before="89"/>
      <w:ind w:left="20"/>
      <w:outlineLvl w:val="0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color w:val="000000"/>
      <w:u w:val="single"/>
    </w:rPr>
  </w:style>
  <w:style w:type="paragraph" w:styleId="a5">
    <w:name w:val="Body Text"/>
    <w:basedOn w:val="a"/>
    <w:pPr>
      <w:spacing w:after="120"/>
    </w:p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qFormat/>
    <w:pPr>
      <w:ind w:left="4"/>
    </w:pPr>
    <w:rPr>
      <w:rFonts w:ascii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702CE8"/>
    <w:pPr>
      <w:ind w:left="708"/>
    </w:pPr>
  </w:style>
  <w:style w:type="paragraph" w:styleId="10">
    <w:name w:val="toc 1"/>
    <w:basedOn w:val="a"/>
    <w:next w:val="a"/>
    <w:autoRedefine/>
    <w:uiPriority w:val="99"/>
    <w:rsid w:val="00AE0700"/>
    <w:pPr>
      <w:autoSpaceDE/>
      <w:autoSpaceDN/>
      <w:adjustRightInd w:val="0"/>
      <w:snapToGrid w:val="0"/>
      <w:spacing w:before="120" w:after="120" w:line="360" w:lineRule="auto"/>
      <w:ind w:firstLine="709"/>
      <w:contextualSpacing/>
      <w:jc w:val="both"/>
    </w:pPr>
    <w:rPr>
      <w:rFonts w:ascii="Times New Roman" w:eastAsia="DengXian" w:hAnsi="Times New Roman" w:cs="Calibri"/>
      <w:b/>
      <w:bCs/>
      <w:caps/>
      <w:color w:val="000000"/>
      <w:lang w:eastAsia="zh-CN"/>
    </w:rPr>
  </w:style>
  <w:style w:type="paragraph" w:styleId="21">
    <w:name w:val="toc 2"/>
    <w:basedOn w:val="a"/>
    <w:next w:val="a"/>
    <w:autoRedefine/>
    <w:uiPriority w:val="99"/>
    <w:rsid w:val="00AE0700"/>
    <w:pPr>
      <w:autoSpaceDE/>
      <w:autoSpaceDN/>
      <w:adjustRightInd w:val="0"/>
      <w:snapToGrid w:val="0"/>
      <w:spacing w:line="360" w:lineRule="auto"/>
      <w:ind w:left="240" w:firstLine="709"/>
      <w:contextualSpacing/>
      <w:jc w:val="both"/>
    </w:pPr>
    <w:rPr>
      <w:rFonts w:ascii="Times New Roman" w:eastAsia="DengXian" w:hAnsi="Times New Roman" w:cs="Calibri"/>
      <w:smallCaps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008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8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 CYR" w:hAnsi="Times New Roman CYR" w:cs="Times New Roman CYR"/>
    </w:rPr>
  </w:style>
  <w:style w:type="paragraph" w:styleId="1">
    <w:name w:val="heading 1"/>
    <w:basedOn w:val="a"/>
    <w:uiPriority w:val="9"/>
    <w:qFormat/>
    <w:pPr>
      <w:spacing w:before="89"/>
      <w:ind w:left="20"/>
      <w:outlineLvl w:val="0"/>
    </w:pPr>
    <w:rPr>
      <w:rFonts w:ascii="Times New Roman" w:hAnsi="Times New Roman" w:cs="Times New Roman"/>
      <w:b/>
      <w:bCs/>
      <w:sz w:val="28"/>
      <w:szCs w:val="28"/>
      <w:lang w:bidi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72E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Pr>
      <w:color w:val="000000"/>
      <w:u w:val="single"/>
    </w:rPr>
  </w:style>
  <w:style w:type="paragraph" w:styleId="a5">
    <w:name w:val="Body Text"/>
    <w:basedOn w:val="a"/>
    <w:pPr>
      <w:spacing w:after="120"/>
    </w:pPr>
  </w:style>
  <w:style w:type="paragraph" w:customStyle="1" w:styleId="Default">
    <w:name w:val="Default"/>
    <w:pPr>
      <w:autoSpaceDE w:val="0"/>
      <w:autoSpaceDN w:val="0"/>
    </w:pPr>
    <w:rPr>
      <w:color w:val="000000"/>
      <w:sz w:val="24"/>
      <w:szCs w:val="24"/>
    </w:rPr>
  </w:style>
  <w:style w:type="paragraph" w:customStyle="1" w:styleId="TableParagraph">
    <w:name w:val="Table Paragraph"/>
    <w:basedOn w:val="a"/>
    <w:qFormat/>
    <w:pPr>
      <w:ind w:left="4"/>
    </w:pPr>
    <w:rPr>
      <w:rFonts w:ascii="Times New Roman" w:hAnsi="Times New Roman" w:cs="Times New Roman"/>
      <w:lang w:bidi="ru-RU"/>
    </w:rPr>
  </w:style>
  <w:style w:type="paragraph" w:styleId="a6">
    <w:name w:val="List Paragraph"/>
    <w:basedOn w:val="a"/>
    <w:uiPriority w:val="34"/>
    <w:qFormat/>
    <w:rsid w:val="00702CE8"/>
    <w:pPr>
      <w:ind w:left="708"/>
    </w:pPr>
  </w:style>
  <w:style w:type="paragraph" w:styleId="10">
    <w:name w:val="toc 1"/>
    <w:basedOn w:val="a"/>
    <w:next w:val="a"/>
    <w:autoRedefine/>
    <w:uiPriority w:val="99"/>
    <w:rsid w:val="00AE0700"/>
    <w:pPr>
      <w:autoSpaceDE/>
      <w:autoSpaceDN/>
      <w:adjustRightInd w:val="0"/>
      <w:snapToGrid w:val="0"/>
      <w:spacing w:before="120" w:after="120" w:line="360" w:lineRule="auto"/>
      <w:ind w:firstLine="709"/>
      <w:contextualSpacing/>
      <w:jc w:val="both"/>
    </w:pPr>
    <w:rPr>
      <w:rFonts w:ascii="Times New Roman" w:eastAsia="DengXian" w:hAnsi="Times New Roman" w:cs="Calibri"/>
      <w:b/>
      <w:bCs/>
      <w:caps/>
      <w:color w:val="000000"/>
      <w:lang w:eastAsia="zh-CN"/>
    </w:rPr>
  </w:style>
  <w:style w:type="paragraph" w:styleId="21">
    <w:name w:val="toc 2"/>
    <w:basedOn w:val="a"/>
    <w:next w:val="a"/>
    <w:autoRedefine/>
    <w:uiPriority w:val="99"/>
    <w:rsid w:val="00AE0700"/>
    <w:pPr>
      <w:autoSpaceDE/>
      <w:autoSpaceDN/>
      <w:adjustRightInd w:val="0"/>
      <w:snapToGrid w:val="0"/>
      <w:spacing w:line="360" w:lineRule="auto"/>
      <w:ind w:left="240" w:firstLine="709"/>
      <w:contextualSpacing/>
      <w:jc w:val="both"/>
    </w:pPr>
    <w:rPr>
      <w:rFonts w:ascii="Times New Roman" w:eastAsia="DengXian" w:hAnsi="Times New Roman" w:cs="Calibri"/>
      <w:smallCaps/>
      <w:color w:val="00000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50088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0088B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87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9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0EE7CF-3E9F-41C0-A1B5-FA90260EE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2021-06-25T09:06:00Z</dcterms:created>
  <dcterms:modified xsi:type="dcterms:W3CDTF">2021-06-25T10:39:00Z</dcterms:modified>
  <cp:version>0900.0100.01</cp:version>
</cp:coreProperties>
</file>