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6F" w:rsidRPr="00C54C6F" w:rsidRDefault="00C54C6F" w:rsidP="00C5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>САМОАНАЛИЗ ПРОВЕДЕННОГО УЧЕБНОГО ЗАНЯТИЯ</w:t>
      </w:r>
    </w:p>
    <w:p w:rsidR="00C54C6F" w:rsidRPr="00C54C6F" w:rsidRDefault="00C54C6F" w:rsidP="00C54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C6F" w:rsidRPr="00C54C6F" w:rsidRDefault="00C54C6F" w:rsidP="00C54C6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Самоанализ учебного занятия по теме: </w:t>
      </w:r>
      <w:r w:rsidRPr="00C54C6F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Обучение младших школьников решению сюжетных задач</w:t>
      </w:r>
      <w:r w:rsidRPr="00C54C6F">
        <w:rPr>
          <w:rFonts w:ascii="Times New Roman" w:eastAsia="Times New Roman" w:hAnsi="Times New Roman" w:cs="Times New Roman"/>
          <w:bCs/>
          <w:sz w:val="24"/>
          <w:szCs w:val="24"/>
        </w:rPr>
        <w:t>»,</w:t>
      </w: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аспирантом «23» апреля 2021 г. </w:t>
      </w:r>
    </w:p>
    <w:p w:rsidR="00C54C6F" w:rsidRPr="00C54C6F" w:rsidRDefault="00C54C6F" w:rsidP="00C54C6F">
      <w:pPr>
        <w:widowControl w:val="0"/>
        <w:numPr>
          <w:ilvl w:val="0"/>
          <w:numId w:val="1"/>
        </w:numPr>
        <w:tabs>
          <w:tab w:val="left" w:pos="284"/>
        </w:tabs>
        <w:suppressAutoHyphens/>
        <w:snapToGri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C6F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Данная ле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кция является последней темой</w:t>
      </w:r>
      <w:r w:rsidRPr="00C54C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разделе. Отмечается связь данной темы с уже изученным материалом по данной дисциплине, но в тоже время данная тема является базой, основой для последующих разделов. Я обговорила </w:t>
      </w:r>
      <w:proofErr w:type="gramStart"/>
      <w:r w:rsidRPr="00C54C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</w:t>
      </w:r>
      <w:proofErr w:type="gramEnd"/>
      <w:r w:rsidRPr="00C54C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C54C6F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студентам</w:t>
      </w:r>
      <w:proofErr w:type="gramEnd"/>
      <w:r w:rsidRPr="00C54C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данный методический момент.</w:t>
      </w:r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2. Поставленные для студентов и преподавателя цели занятия соответствовали достигнутым результатам. </w:t>
      </w:r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>3. Данное занятие способствовало развитию следующих компетенций студента: ПК 1.1 Определять цели и задачи, планировать уроки</w:t>
      </w:r>
      <w:proofErr w:type="gramStart"/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gramEnd"/>
      <w:r w:rsidRPr="00C54C6F">
        <w:rPr>
          <w:rFonts w:ascii="Times New Roman" w:eastAsia="Times New Roman" w:hAnsi="Times New Roman" w:cs="Times New Roman"/>
          <w:sz w:val="24"/>
          <w:szCs w:val="24"/>
        </w:rPr>
        <w:t>ПК 1.3 Осуществлять педагогический контроль, оценивать процесс и результаты обучения.; ПК 1.5. Вести документацию, обеспечивающую обучение по образовательным программам начального общего образования</w:t>
      </w:r>
      <w:proofErr w:type="gramStart"/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gramEnd"/>
      <w:r w:rsidRPr="00C54C6F">
        <w:rPr>
          <w:rFonts w:ascii="Times New Roman" w:eastAsia="Times New Roman" w:hAnsi="Times New Roman" w:cs="Times New Roman"/>
          <w:sz w:val="24"/>
          <w:szCs w:val="24"/>
        </w:rPr>
        <w:t>ПК 4.2. Создавать в кабин</w:t>
      </w:r>
      <w:r>
        <w:rPr>
          <w:rFonts w:ascii="Times New Roman" w:eastAsia="Times New Roman" w:hAnsi="Times New Roman" w:cs="Times New Roman"/>
          <w:sz w:val="24"/>
          <w:szCs w:val="24"/>
        </w:rPr>
        <w:t>ете предметно-развивающую среду</w:t>
      </w:r>
      <w:r w:rsidRPr="00C54C6F">
        <w:rPr>
          <w:rFonts w:ascii="Times New Roman" w:eastAsia="Times New Roman" w:hAnsi="Times New Roman" w:cs="Times New Roman"/>
          <w:sz w:val="24"/>
          <w:szCs w:val="24"/>
        </w:rPr>
        <w:t>; ОК 2. Организовывать собственную деятельность, определять методы решения профессиональных задач, оценив</w:t>
      </w:r>
      <w:r>
        <w:rPr>
          <w:rFonts w:ascii="Times New Roman" w:eastAsia="Times New Roman" w:hAnsi="Times New Roman" w:cs="Times New Roman"/>
          <w:sz w:val="24"/>
          <w:szCs w:val="24"/>
        </w:rPr>
        <w:t>ать их эффективность и качество</w:t>
      </w: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; ОК 11. Строить профессиональную деятельность с соблюдением правовых норм, ее регулирующих. Данное занятие также способствовало формированию у студентов интереса к данному предмету. </w:t>
      </w:r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4. Занятие построено оптимально в соответствие с уровнем подготовки и развития студентов; отмечается адекватность выбранных форм организации деятельности студентов обучающим, развивающим и воспитывающим целям занятия. </w:t>
      </w:r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>5. Степень активности студентов на занятии: студенты в ходе лекции задавал</w:t>
      </w:r>
      <w:r>
        <w:rPr>
          <w:rFonts w:ascii="Times New Roman" w:eastAsia="Times New Roman" w:hAnsi="Times New Roman" w:cs="Times New Roman"/>
          <w:sz w:val="24"/>
          <w:szCs w:val="24"/>
        </w:rPr>
        <w:t>и интересующие их вопросы</w:t>
      </w: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, а также активно отвечали на мои вопросы. </w:t>
      </w:r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C54C6F">
        <w:rPr>
          <w:rFonts w:ascii="Times New Roman" w:eastAsia="Times New Roman" w:hAnsi="Times New Roman" w:cs="Times New Roman"/>
          <w:sz w:val="24"/>
          <w:szCs w:val="24"/>
        </w:rPr>
        <w:t>Темп занятия соответствовал запланированному, на протяжении всего занятия поддерживался интерес студентов к изучаемому материалу.</w:t>
      </w:r>
      <w:proofErr w:type="gramEnd"/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7. Основная информация предлагалась студентам под запись, но формой лекции являлось монологическое высказывание. В виде «готовых знаний» был дан основной теоретический материал, на проблемное обсуждение вынесены вопросы, касающиеся изменений в подходах между традиционным и </w:t>
      </w:r>
      <w:proofErr w:type="spellStart"/>
      <w:r w:rsidRPr="00C54C6F">
        <w:rPr>
          <w:rFonts w:ascii="Times New Roman" w:eastAsia="Times New Roman" w:hAnsi="Times New Roman" w:cs="Times New Roman"/>
          <w:sz w:val="24"/>
          <w:szCs w:val="24"/>
        </w:rPr>
        <w:t>компетентностным</w:t>
      </w:r>
      <w:proofErr w:type="spellEnd"/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 построением уроков. С помощью наводящих вопросов была организована опора на предыдущие знания в области ФГОС НОО. Также студенты, опираясь на свой жизненный опыт, описывали построение образовательного процесса в современных школах и </w:t>
      </w:r>
      <w:proofErr w:type="gramStart"/>
      <w:r w:rsidRPr="00C54C6F">
        <w:rPr>
          <w:rFonts w:ascii="Times New Roman" w:eastAsia="Times New Roman" w:hAnsi="Times New Roman" w:cs="Times New Roman"/>
          <w:sz w:val="24"/>
          <w:szCs w:val="24"/>
        </w:rPr>
        <w:t>анализировали насколько он соответствовал</w:t>
      </w:r>
      <w:proofErr w:type="gramEnd"/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 требованиям.</w:t>
      </w:r>
    </w:p>
    <w:p w:rsidR="00C54C6F" w:rsidRPr="00C54C6F" w:rsidRDefault="00C54C6F" w:rsidP="00C54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8. Использовались </w:t>
      </w:r>
      <w:proofErr w:type="spellStart"/>
      <w:r w:rsidRPr="00C54C6F">
        <w:rPr>
          <w:rFonts w:ascii="Times New Roman" w:eastAsia="Times New Roman" w:hAnsi="Times New Roman" w:cs="Times New Roman"/>
          <w:sz w:val="24"/>
          <w:szCs w:val="24"/>
        </w:rPr>
        <w:t>мультимедийное</w:t>
      </w:r>
      <w:proofErr w:type="spellEnd"/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сопровождение презентация, ноутбук.</w:t>
      </w:r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9. Использование современных технологий обучения: в связи с </w:t>
      </w:r>
      <w:proofErr w:type="spellStart"/>
      <w:r w:rsidRPr="00C54C6F">
        <w:rPr>
          <w:rFonts w:ascii="Times New Roman" w:eastAsia="Times New Roman" w:hAnsi="Times New Roman" w:cs="Times New Roman"/>
          <w:sz w:val="24"/>
          <w:szCs w:val="24"/>
        </w:rPr>
        <w:t>цифровизацией</w:t>
      </w:r>
      <w:proofErr w:type="spellEnd"/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есть возможность проводить занятия на образовательных платформах.</w:t>
      </w:r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10. Контроль знаний студентов в ходе занятия организовался посредством контрольных вопросов и мини-опроса в конце занятия. </w:t>
      </w:r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11. В связи с форматом проведения занятия была организована самостоятельная работа. </w:t>
      </w:r>
    </w:p>
    <w:p w:rsidR="00C54C6F" w:rsidRPr="00C54C6F" w:rsidRDefault="00C54C6F" w:rsidP="00C54C6F">
      <w:pPr>
        <w:widowControl w:val="0"/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>12. Атмосфера на занятии была дружелюбной, удалось достичь полного взаимопонимания со студентами. Студенты положительно оценили занятие.</w:t>
      </w:r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13. Лекция прошла в комфортной и доброжелательной обстановке. </w:t>
      </w:r>
    </w:p>
    <w:p w:rsidR="00C54C6F" w:rsidRPr="00C54C6F" w:rsidRDefault="00C54C6F" w:rsidP="00C54C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60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14. Лекция проведена на должном теоретическом уровне, я владела материалом и методикой его изложения. Мною была предложена четкая структура лекции, материал излагался логично, благодаря присутствию плана лекции. Построение занятия соответствует его содержанию и поставленной цели. На занятии я активизировала внимание слушателей. В ходе лекции присутствовала обратная связь со студентами. </w:t>
      </w:r>
    </w:p>
    <w:p w:rsidR="00C54C6F" w:rsidRPr="00C54C6F" w:rsidRDefault="00C54C6F" w:rsidP="00C54C6F">
      <w:pPr>
        <w:widowControl w:val="0"/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C6F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  <w:r w:rsidRPr="00C54C6F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более яркие примеры из практической деятельности, подтверждая теоретические положения лекционного материала. Также, продолжить </w:t>
      </w:r>
      <w:r w:rsidRPr="00C54C6F">
        <w:rPr>
          <w:rFonts w:ascii="Times New Roman" w:eastAsia="Times New Roman" w:hAnsi="Times New Roman" w:cs="Times New Roman"/>
          <w:sz w:val="24"/>
          <w:szCs w:val="24"/>
        </w:rPr>
        <w:lastRenderedPageBreak/>
        <w:t>совершенствовать знания нормативно-правовой базы по организации и осуществлению образовательного процесса в вузе.</w:t>
      </w:r>
    </w:p>
    <w:p w:rsidR="00C54C6F" w:rsidRPr="00C54C6F" w:rsidRDefault="00C54C6F" w:rsidP="00C54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7779" w:rsidRDefault="002D7779"/>
    <w:sectPr w:rsidR="002D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3316"/>
    <w:multiLevelType w:val="hybridMultilevel"/>
    <w:tmpl w:val="97A40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C6F"/>
    <w:rsid w:val="002D7779"/>
    <w:rsid w:val="00C5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2021-05-17T19:06:00Z</dcterms:created>
  <dcterms:modified xsi:type="dcterms:W3CDTF">2021-05-17T19:09:00Z</dcterms:modified>
</cp:coreProperties>
</file>