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1F84" w14:textId="77777777" w:rsidR="00D35D69" w:rsidRPr="00ED20A7" w:rsidRDefault="00D35D69" w:rsidP="00D35D69">
      <w:pPr>
        <w:jc w:val="center"/>
      </w:pPr>
      <w:r w:rsidRPr="00ED20A7">
        <w:t>Министерство образования Ставропольского края</w:t>
      </w:r>
    </w:p>
    <w:p w14:paraId="5BA6BEBA" w14:textId="77777777" w:rsidR="00D35D69" w:rsidRPr="00ED20A7" w:rsidRDefault="00D35D69" w:rsidP="00D35D69">
      <w:pPr>
        <w:jc w:val="center"/>
      </w:pPr>
      <w:r w:rsidRPr="00ED20A7">
        <w:t>Государственное бюджетное образовательное учреждение</w:t>
      </w:r>
    </w:p>
    <w:p w14:paraId="26EFD31E" w14:textId="77777777" w:rsidR="00D35D69" w:rsidRPr="00ED20A7" w:rsidRDefault="00D35D69" w:rsidP="00D35D69">
      <w:pPr>
        <w:jc w:val="center"/>
      </w:pPr>
      <w:r w:rsidRPr="00ED20A7">
        <w:t>высшего образования</w:t>
      </w:r>
    </w:p>
    <w:p w14:paraId="5982EECD" w14:textId="77777777" w:rsidR="00D35D69" w:rsidRPr="00ED20A7" w:rsidRDefault="00D35D69" w:rsidP="00D35D69">
      <w:pPr>
        <w:jc w:val="center"/>
      </w:pPr>
      <w:r w:rsidRPr="00ED20A7">
        <w:t>«Ставропольский государственный педагогический институт»</w:t>
      </w:r>
    </w:p>
    <w:p w14:paraId="0F102490" w14:textId="77777777" w:rsidR="00D35D69" w:rsidRPr="00ED20A7" w:rsidRDefault="00D35D69" w:rsidP="00D35D69">
      <w:pPr>
        <w:jc w:val="center"/>
        <w:rPr>
          <w:color w:val="000000"/>
        </w:rPr>
      </w:pPr>
    </w:p>
    <w:p w14:paraId="795765FA" w14:textId="77777777" w:rsidR="00D35D69" w:rsidRPr="00ED20A7" w:rsidRDefault="00D35D69" w:rsidP="00D35D69">
      <w:pPr>
        <w:jc w:val="center"/>
        <w:rPr>
          <w:color w:val="000000"/>
        </w:rPr>
      </w:pPr>
      <w:r w:rsidRPr="00ED20A7">
        <w:rPr>
          <w:color w:val="000000"/>
        </w:rPr>
        <w:t>Кафедра общей педагогики и образовательных технологий</w:t>
      </w:r>
    </w:p>
    <w:p w14:paraId="62B30145" w14:textId="77777777" w:rsidR="00B43939" w:rsidRDefault="00B43939" w:rsidP="00D35D69">
      <w:pPr>
        <w:jc w:val="center"/>
        <w:rPr>
          <w:b/>
        </w:rPr>
      </w:pPr>
    </w:p>
    <w:p w14:paraId="06D3C295" w14:textId="63021A2C" w:rsidR="00D35D69" w:rsidRPr="00ED20A7" w:rsidRDefault="00D35D69" w:rsidP="00D35D69">
      <w:pPr>
        <w:jc w:val="center"/>
        <w:rPr>
          <w:b/>
        </w:rPr>
      </w:pPr>
      <w:r w:rsidRPr="00ED20A7">
        <w:rPr>
          <w:b/>
        </w:rPr>
        <w:t>Курсовая работа (проект)</w:t>
      </w:r>
    </w:p>
    <w:p w14:paraId="04DC72B3" w14:textId="77777777" w:rsidR="00D35D69" w:rsidRPr="00ED20A7" w:rsidRDefault="00D35D69" w:rsidP="00D35D69">
      <w:pPr>
        <w:jc w:val="center"/>
        <w:rPr>
          <w:b/>
        </w:rPr>
      </w:pPr>
    </w:p>
    <w:p w14:paraId="1828E2B8" w14:textId="77777777" w:rsidR="00D35D69" w:rsidRPr="00ED20A7" w:rsidRDefault="00D35D69" w:rsidP="00D35D69">
      <w:pPr>
        <w:jc w:val="center"/>
        <w:rPr>
          <w:b/>
        </w:rPr>
      </w:pPr>
      <w:r w:rsidRPr="00ED20A7">
        <w:rPr>
          <w:b/>
        </w:rPr>
        <w:t>«</w:t>
      </w:r>
      <w:r w:rsidRPr="00ED20A7">
        <w:t>Метод проектов как средство профессионального воспитания будущих педагогов в условиях дистанционного образования</w:t>
      </w:r>
      <w:r w:rsidRPr="00ED20A7">
        <w:rPr>
          <w:b/>
        </w:rPr>
        <w:t>»</w:t>
      </w:r>
    </w:p>
    <w:p w14:paraId="738E6E54" w14:textId="77777777" w:rsidR="00D35D69" w:rsidRPr="00ED20A7" w:rsidRDefault="00D35D69" w:rsidP="00D35D69">
      <w:pPr>
        <w:jc w:val="center"/>
        <w:rPr>
          <w:bCs/>
        </w:rPr>
      </w:pPr>
    </w:p>
    <w:p w14:paraId="3A2B8347" w14:textId="77777777" w:rsidR="00D35D69" w:rsidRPr="00ED20A7" w:rsidRDefault="00D35D69" w:rsidP="00D35D69">
      <w:pPr>
        <w:jc w:val="center"/>
        <w:rPr>
          <w:bCs/>
        </w:rPr>
      </w:pPr>
      <w:r w:rsidRPr="00ED20A7">
        <w:rPr>
          <w:bCs/>
        </w:rPr>
        <w:t>направление подготовки:</w:t>
      </w:r>
      <w:r w:rsidRPr="00ED20A7">
        <w:rPr>
          <w:bCs/>
          <w:color w:val="000000"/>
        </w:rPr>
        <w:t xml:space="preserve"> 44.06.01 Образование и педагогические науки</w:t>
      </w:r>
    </w:p>
    <w:p w14:paraId="325810E3" w14:textId="77777777" w:rsidR="00D35D69" w:rsidRPr="00ED20A7" w:rsidRDefault="00D35D69" w:rsidP="00D35D69">
      <w:pPr>
        <w:jc w:val="center"/>
        <w:rPr>
          <w:bCs/>
        </w:rPr>
      </w:pPr>
      <w:r w:rsidRPr="00ED20A7">
        <w:rPr>
          <w:bCs/>
        </w:rPr>
        <w:t xml:space="preserve">направленность (научная специальность): </w:t>
      </w:r>
      <w:r w:rsidRPr="00ED20A7">
        <w:rPr>
          <w:bCs/>
          <w:color w:val="000000"/>
        </w:rPr>
        <w:t>13.00.08 – Теория и методика профессионального образования</w:t>
      </w:r>
    </w:p>
    <w:p w14:paraId="778CA2FD" w14:textId="77777777" w:rsidR="00D35D69" w:rsidRPr="00ED20A7" w:rsidRDefault="00D35D69" w:rsidP="00D35D69">
      <w:pPr>
        <w:jc w:val="center"/>
        <w:rPr>
          <w:b/>
          <w:bCs/>
        </w:rPr>
      </w:pPr>
    </w:p>
    <w:p w14:paraId="6955AB89" w14:textId="77777777" w:rsidR="00D35D69" w:rsidRPr="00ED20A7" w:rsidRDefault="00D35D69" w:rsidP="00D35D69">
      <w:pPr>
        <w:ind w:left="5220"/>
        <w:jc w:val="both"/>
      </w:pPr>
    </w:p>
    <w:p w14:paraId="16A288B4" w14:textId="77777777" w:rsidR="00D35D69" w:rsidRPr="00ED20A7" w:rsidRDefault="00D35D69" w:rsidP="00D35D69">
      <w:pPr>
        <w:ind w:left="5220"/>
        <w:jc w:val="both"/>
      </w:pPr>
    </w:p>
    <w:p w14:paraId="74632460" w14:textId="77777777" w:rsidR="00D35D69" w:rsidRPr="00ED20A7" w:rsidRDefault="00D35D69" w:rsidP="00D35D69">
      <w:pPr>
        <w:ind w:left="5220"/>
        <w:jc w:val="both"/>
      </w:pPr>
      <w:r w:rsidRPr="00ED20A7">
        <w:t>Выполнил:</w:t>
      </w:r>
    </w:p>
    <w:p w14:paraId="1A775F8D" w14:textId="77777777" w:rsidR="00D35D69" w:rsidRPr="00ED20A7" w:rsidRDefault="00D35D69" w:rsidP="00D35D69">
      <w:pPr>
        <w:ind w:left="5220"/>
        <w:jc w:val="both"/>
      </w:pPr>
      <w:r w:rsidRPr="00ED20A7">
        <w:t>аспирант 2-го года обучения</w:t>
      </w:r>
    </w:p>
    <w:p w14:paraId="7099749E" w14:textId="77777777" w:rsidR="00D35D69" w:rsidRPr="00ED20A7" w:rsidRDefault="00D35D69" w:rsidP="00D35D69">
      <w:pPr>
        <w:ind w:left="5220"/>
        <w:jc w:val="both"/>
        <w:rPr>
          <w:b/>
          <w:color w:val="000000"/>
        </w:rPr>
      </w:pPr>
      <w:r w:rsidRPr="00ED20A7">
        <w:rPr>
          <w:b/>
          <w:color w:val="000000"/>
        </w:rPr>
        <w:t>ПИВОВАРЕНКО</w:t>
      </w:r>
    </w:p>
    <w:p w14:paraId="4A1BCDC7" w14:textId="77777777" w:rsidR="00D35D69" w:rsidRPr="00ED20A7" w:rsidRDefault="00D35D69" w:rsidP="00D35D69">
      <w:pPr>
        <w:ind w:left="5220"/>
        <w:jc w:val="both"/>
        <w:rPr>
          <w:b/>
          <w:color w:val="000000"/>
        </w:rPr>
      </w:pPr>
      <w:r w:rsidRPr="00ED20A7">
        <w:rPr>
          <w:b/>
          <w:color w:val="000000"/>
        </w:rPr>
        <w:t>Галина Андреевна</w:t>
      </w:r>
    </w:p>
    <w:p w14:paraId="27B23937" w14:textId="77777777" w:rsidR="00D35D69" w:rsidRPr="00ED20A7" w:rsidRDefault="00D35D69" w:rsidP="00D35D69">
      <w:pPr>
        <w:ind w:left="5220"/>
        <w:jc w:val="both"/>
        <w:rPr>
          <w:b/>
          <w:color w:val="000000"/>
        </w:rPr>
      </w:pPr>
    </w:p>
    <w:p w14:paraId="7B49B85C" w14:textId="77777777" w:rsidR="00D35D69" w:rsidRPr="00ED20A7" w:rsidRDefault="00D35D69" w:rsidP="00D35D69">
      <w:pPr>
        <w:ind w:left="5220"/>
        <w:jc w:val="both"/>
        <w:rPr>
          <w:color w:val="000000"/>
        </w:rPr>
      </w:pPr>
      <w:r w:rsidRPr="00ED20A7">
        <w:rPr>
          <w:color w:val="000000"/>
        </w:rPr>
        <w:t>(подпись) ________________________________</w:t>
      </w:r>
    </w:p>
    <w:p w14:paraId="5632A944" w14:textId="77777777" w:rsidR="00D35D69" w:rsidRPr="00ED20A7" w:rsidRDefault="00D35D69" w:rsidP="00D35D69">
      <w:pPr>
        <w:ind w:left="5220"/>
        <w:jc w:val="both"/>
      </w:pPr>
    </w:p>
    <w:p w14:paraId="70947BAE" w14:textId="77777777" w:rsidR="00D35D69" w:rsidRPr="00ED20A7" w:rsidRDefault="00D35D69" w:rsidP="00D35D69">
      <w:pPr>
        <w:ind w:left="5220"/>
        <w:jc w:val="both"/>
        <w:rPr>
          <w:color w:val="000000"/>
        </w:rPr>
      </w:pPr>
      <w:r w:rsidRPr="00ED20A7">
        <w:rPr>
          <w:color w:val="000000"/>
        </w:rPr>
        <w:t xml:space="preserve">Научный руководитель: </w:t>
      </w:r>
    </w:p>
    <w:p w14:paraId="0B59A438" w14:textId="77777777" w:rsidR="00D35D69" w:rsidRPr="00ED20A7" w:rsidRDefault="00D35D69" w:rsidP="00D35D69">
      <w:pPr>
        <w:ind w:left="5220"/>
        <w:jc w:val="both"/>
      </w:pPr>
      <w:r w:rsidRPr="00ED20A7">
        <w:t>д. пед. н., доцент, профессор кафедры общей педагогики образовательных технологий</w:t>
      </w:r>
    </w:p>
    <w:p w14:paraId="08FDC24D" w14:textId="77777777" w:rsidR="00D35D69" w:rsidRPr="00ED20A7" w:rsidRDefault="00D35D69" w:rsidP="00D35D69">
      <w:pPr>
        <w:ind w:left="5220"/>
        <w:jc w:val="both"/>
        <w:rPr>
          <w:color w:val="000000"/>
        </w:rPr>
      </w:pPr>
      <w:proofErr w:type="spellStart"/>
      <w:r w:rsidRPr="00ED20A7">
        <w:t>Колпачева</w:t>
      </w:r>
      <w:proofErr w:type="spellEnd"/>
      <w:r w:rsidRPr="00ED20A7">
        <w:t xml:space="preserve"> О.Ю.</w:t>
      </w:r>
    </w:p>
    <w:p w14:paraId="0A13C22B" w14:textId="77777777" w:rsidR="00D35D69" w:rsidRPr="00ED20A7" w:rsidRDefault="00D35D69" w:rsidP="00D35D69">
      <w:pPr>
        <w:ind w:left="5220"/>
        <w:jc w:val="both"/>
        <w:rPr>
          <w:color w:val="000000"/>
        </w:rPr>
      </w:pPr>
    </w:p>
    <w:p w14:paraId="330C95F5" w14:textId="77777777" w:rsidR="00D35D69" w:rsidRPr="00ED20A7" w:rsidRDefault="00D35D69" w:rsidP="00D35D69">
      <w:pPr>
        <w:ind w:left="5220"/>
        <w:jc w:val="both"/>
        <w:rPr>
          <w:color w:val="000000"/>
        </w:rPr>
      </w:pPr>
    </w:p>
    <w:tbl>
      <w:tblPr>
        <w:tblW w:w="0" w:type="auto"/>
        <w:tblLook w:val="01E0" w:firstRow="1" w:lastRow="1" w:firstColumn="1" w:lastColumn="1" w:noHBand="0" w:noVBand="0"/>
      </w:tblPr>
      <w:tblGrid>
        <w:gridCol w:w="4785"/>
        <w:gridCol w:w="4786"/>
      </w:tblGrid>
      <w:tr w:rsidR="00D35D69" w:rsidRPr="00ED20A7" w14:paraId="6CF4A659" w14:textId="77777777" w:rsidTr="005735A0">
        <w:tc>
          <w:tcPr>
            <w:tcW w:w="4785" w:type="dxa"/>
            <w:shd w:val="clear" w:color="auto" w:fill="auto"/>
          </w:tcPr>
          <w:p w14:paraId="04E1A389" w14:textId="77777777" w:rsidR="00D35D69" w:rsidRPr="00ED20A7" w:rsidRDefault="00D35D69" w:rsidP="005735A0">
            <w:pPr>
              <w:jc w:val="both"/>
            </w:pPr>
            <w:r w:rsidRPr="00ED20A7">
              <w:t>Работа допущена к защите</w:t>
            </w:r>
          </w:p>
        </w:tc>
        <w:tc>
          <w:tcPr>
            <w:tcW w:w="4786" w:type="dxa"/>
            <w:shd w:val="clear" w:color="auto" w:fill="auto"/>
          </w:tcPr>
          <w:p w14:paraId="5F4B75D7" w14:textId="77777777" w:rsidR="00D35D69" w:rsidRPr="00ED20A7" w:rsidRDefault="00D35D69" w:rsidP="005735A0">
            <w:pPr>
              <w:jc w:val="both"/>
            </w:pPr>
            <w:r w:rsidRPr="00ED20A7">
              <w:t>Дата защиты</w:t>
            </w:r>
          </w:p>
        </w:tc>
      </w:tr>
      <w:tr w:rsidR="00D35D69" w:rsidRPr="00ED20A7" w14:paraId="556F2EB7" w14:textId="77777777" w:rsidTr="005735A0">
        <w:tc>
          <w:tcPr>
            <w:tcW w:w="4785" w:type="dxa"/>
            <w:shd w:val="clear" w:color="auto" w:fill="auto"/>
          </w:tcPr>
          <w:p w14:paraId="009E9E18" w14:textId="77777777" w:rsidR="00D35D69" w:rsidRPr="00ED20A7" w:rsidRDefault="00D35D69" w:rsidP="005735A0">
            <w:pPr>
              <w:jc w:val="both"/>
              <w:rPr>
                <w:color w:val="000000"/>
              </w:rPr>
            </w:pPr>
            <w:r w:rsidRPr="00ED20A7">
              <w:rPr>
                <w:color w:val="000000"/>
              </w:rPr>
              <w:t>«30» апреля 2022 г.</w:t>
            </w:r>
          </w:p>
        </w:tc>
        <w:tc>
          <w:tcPr>
            <w:tcW w:w="4786" w:type="dxa"/>
            <w:shd w:val="clear" w:color="auto" w:fill="auto"/>
          </w:tcPr>
          <w:p w14:paraId="6023B8A3" w14:textId="77777777" w:rsidR="00D35D69" w:rsidRPr="00ED20A7" w:rsidRDefault="00D35D69" w:rsidP="005735A0">
            <w:pPr>
              <w:jc w:val="both"/>
            </w:pPr>
            <w:r w:rsidRPr="00ED20A7">
              <w:t>«13» мая 2022 г.</w:t>
            </w:r>
          </w:p>
        </w:tc>
      </w:tr>
      <w:tr w:rsidR="00D35D69" w:rsidRPr="00ED20A7" w14:paraId="3973B0E9" w14:textId="77777777" w:rsidTr="005735A0">
        <w:trPr>
          <w:trHeight w:val="1248"/>
        </w:trPr>
        <w:tc>
          <w:tcPr>
            <w:tcW w:w="4785" w:type="dxa"/>
            <w:shd w:val="clear" w:color="auto" w:fill="auto"/>
          </w:tcPr>
          <w:p w14:paraId="255FFE32" w14:textId="77777777" w:rsidR="00D35D69" w:rsidRPr="00ED20A7" w:rsidRDefault="00D35D69" w:rsidP="005735A0">
            <w:pPr>
              <w:jc w:val="both"/>
              <w:rPr>
                <w:color w:val="000000"/>
              </w:rPr>
            </w:pPr>
            <w:proofErr w:type="spellStart"/>
            <w:r w:rsidRPr="00ED20A7">
              <w:rPr>
                <w:color w:val="000000"/>
              </w:rPr>
              <w:t>Зав.кафедрой</w:t>
            </w:r>
            <w:proofErr w:type="spellEnd"/>
            <w:r w:rsidRPr="00ED20A7">
              <w:rPr>
                <w:color w:val="000000"/>
              </w:rPr>
              <w:t xml:space="preserve"> </w:t>
            </w:r>
          </w:p>
          <w:p w14:paraId="6EA7843A" w14:textId="77777777" w:rsidR="00D35D69" w:rsidRPr="00ED20A7" w:rsidRDefault="00D35D69" w:rsidP="005735A0">
            <w:pPr>
              <w:jc w:val="both"/>
              <w:rPr>
                <w:color w:val="000000"/>
              </w:rPr>
            </w:pPr>
            <w:r w:rsidRPr="00ED20A7">
              <w:rPr>
                <w:color w:val="000000"/>
              </w:rPr>
              <w:t>д. пед. н., доцент, профессор</w:t>
            </w:r>
          </w:p>
          <w:p w14:paraId="2B888A86" w14:textId="77777777" w:rsidR="00D35D69" w:rsidRPr="00ED20A7" w:rsidRDefault="00D35D69" w:rsidP="005735A0">
            <w:pPr>
              <w:jc w:val="both"/>
              <w:rPr>
                <w:color w:val="000000"/>
              </w:rPr>
            </w:pPr>
            <w:r w:rsidRPr="00ED20A7">
              <w:rPr>
                <w:color w:val="000000"/>
              </w:rPr>
              <w:t xml:space="preserve">кафедры общей педагогики </w:t>
            </w:r>
          </w:p>
          <w:p w14:paraId="30370E6C" w14:textId="77777777" w:rsidR="00D35D69" w:rsidRPr="00ED20A7" w:rsidRDefault="00D35D69" w:rsidP="005735A0">
            <w:pPr>
              <w:jc w:val="both"/>
              <w:rPr>
                <w:color w:val="000000"/>
              </w:rPr>
            </w:pPr>
            <w:r w:rsidRPr="00ED20A7">
              <w:rPr>
                <w:color w:val="000000"/>
              </w:rPr>
              <w:t>образовательных технологий</w:t>
            </w:r>
          </w:p>
          <w:p w14:paraId="4B31139C" w14:textId="77777777" w:rsidR="00D35D69" w:rsidRPr="00ED20A7" w:rsidRDefault="00D35D69" w:rsidP="005735A0">
            <w:pPr>
              <w:jc w:val="both"/>
              <w:rPr>
                <w:color w:val="000000"/>
              </w:rPr>
            </w:pPr>
            <w:r w:rsidRPr="00ED20A7">
              <w:rPr>
                <w:color w:val="000000"/>
              </w:rPr>
              <w:t>Шумакова А.В.</w:t>
            </w:r>
          </w:p>
          <w:p w14:paraId="34CA215D" w14:textId="77777777" w:rsidR="00D35D69" w:rsidRPr="00ED20A7" w:rsidRDefault="00D35D69" w:rsidP="005735A0">
            <w:pPr>
              <w:jc w:val="both"/>
              <w:rPr>
                <w:color w:val="000000"/>
              </w:rPr>
            </w:pPr>
          </w:p>
          <w:p w14:paraId="496EB085" w14:textId="77777777" w:rsidR="00D35D69" w:rsidRPr="00ED20A7" w:rsidRDefault="00D35D69" w:rsidP="005735A0">
            <w:pPr>
              <w:jc w:val="both"/>
              <w:rPr>
                <w:color w:val="000000"/>
              </w:rPr>
            </w:pPr>
            <w:r w:rsidRPr="00ED20A7">
              <w:rPr>
                <w:color w:val="000000"/>
              </w:rPr>
              <w:t>______________________</w:t>
            </w:r>
          </w:p>
        </w:tc>
        <w:tc>
          <w:tcPr>
            <w:tcW w:w="4786" w:type="dxa"/>
            <w:shd w:val="clear" w:color="auto" w:fill="auto"/>
          </w:tcPr>
          <w:p w14:paraId="3676BFF3" w14:textId="77777777" w:rsidR="00D35D69" w:rsidRPr="00ED20A7" w:rsidRDefault="00D35D69" w:rsidP="005735A0">
            <w:pPr>
              <w:jc w:val="both"/>
            </w:pPr>
          </w:p>
          <w:p w14:paraId="04AE9AC2" w14:textId="77777777" w:rsidR="00D35D69" w:rsidRPr="00ED20A7" w:rsidRDefault="00D35D69" w:rsidP="005735A0">
            <w:pPr>
              <w:jc w:val="both"/>
            </w:pPr>
            <w:r w:rsidRPr="00ED20A7">
              <w:t>Оценка «_______________________»</w:t>
            </w:r>
          </w:p>
        </w:tc>
      </w:tr>
    </w:tbl>
    <w:p w14:paraId="2656A979" w14:textId="77777777" w:rsidR="00D35D69" w:rsidRPr="00ED20A7" w:rsidRDefault="00D35D69" w:rsidP="00D35D69">
      <w:r w:rsidRPr="00ED20A7">
        <w:rPr>
          <w:color w:val="000000"/>
        </w:rPr>
        <w:t xml:space="preserve">                          (подпись)</w:t>
      </w:r>
    </w:p>
    <w:p w14:paraId="353D004F" w14:textId="77777777" w:rsidR="00D35D69" w:rsidRPr="00ED20A7" w:rsidRDefault="00D35D69" w:rsidP="00D35D69">
      <w:pPr>
        <w:jc w:val="center"/>
      </w:pPr>
      <w:r w:rsidRPr="00ED20A7">
        <w:t>Ставрополь, 2022</w:t>
      </w:r>
    </w:p>
    <w:p w14:paraId="54AB1790" w14:textId="34A64238" w:rsidR="00000821" w:rsidRPr="00ED20A7" w:rsidRDefault="00000821" w:rsidP="00D35D69">
      <w:pPr>
        <w:pStyle w:val="10"/>
        <w:pBdr>
          <w:top w:val="none" w:sz="0" w:space="0" w:color="auto"/>
          <w:left w:val="none" w:sz="0" w:space="0" w:color="auto"/>
          <w:bottom w:val="none" w:sz="0" w:space="0" w:color="auto"/>
          <w:right w:val="none" w:sz="0" w:space="0" w:color="auto"/>
          <w:between w:val="none" w:sz="0" w:space="0" w:color="auto"/>
          <w:bar w:val="none" w:sz="0" w:color="auto"/>
        </w:pBdr>
      </w:pPr>
      <w:r w:rsidRPr="00ED20A7">
        <w:lastRenderedPageBreak/>
        <w:t>ВВЕДЕНИЕ…………………………………………………………………</w:t>
      </w:r>
      <w:r w:rsidR="00AD2A08">
        <w:t>............</w:t>
      </w:r>
      <w:r w:rsidRPr="00ED20A7">
        <w:t>……..3</w:t>
      </w:r>
    </w:p>
    <w:p w14:paraId="254F6F44" w14:textId="108FF443" w:rsidR="004D0BDB" w:rsidRPr="00ED20A7" w:rsidRDefault="004D0BDB" w:rsidP="00D35D69">
      <w:pPr>
        <w:pStyle w:val="10"/>
        <w:pBdr>
          <w:top w:val="none" w:sz="0" w:space="0" w:color="auto"/>
          <w:left w:val="none" w:sz="0" w:space="0" w:color="auto"/>
          <w:bottom w:val="none" w:sz="0" w:space="0" w:color="auto"/>
          <w:right w:val="none" w:sz="0" w:space="0" w:color="auto"/>
          <w:between w:val="none" w:sz="0" w:space="0" w:color="auto"/>
          <w:bar w:val="none" w:sz="0" w:color="auto"/>
        </w:pBdr>
        <w:rPr>
          <w:rStyle w:val="a3"/>
          <w:bCs w:val="0"/>
          <w:color w:val="000000" w:themeColor="text1"/>
          <w:u w:val="none"/>
        </w:rPr>
      </w:pPr>
      <w:r w:rsidRPr="00ED20A7">
        <w:rPr>
          <w:rStyle w:val="a3"/>
          <w:bCs w:val="0"/>
          <w:color w:val="000000" w:themeColor="text1"/>
          <w:u w:val="none"/>
        </w:rPr>
        <w:t>ГЛАВА 1. Теоретико-методологические аспекты профессионального воспитания будущего педагога в процессе дистанционного образования с использованием метода проектов</w:t>
      </w:r>
      <w:r w:rsidR="000B4E81" w:rsidRPr="00ED20A7">
        <w:rPr>
          <w:rStyle w:val="a3"/>
          <w:bCs w:val="0"/>
          <w:color w:val="000000" w:themeColor="text1"/>
          <w:u w:val="none"/>
        </w:rPr>
        <w:t xml:space="preserve"> </w:t>
      </w:r>
    </w:p>
    <w:p w14:paraId="58EEF2BF" w14:textId="69CD2A1F" w:rsidR="003E776D" w:rsidRPr="00ED20A7" w:rsidRDefault="003E776D" w:rsidP="00D35D69">
      <w:pPr>
        <w:pStyle w:val="10"/>
        <w:pBdr>
          <w:top w:val="none" w:sz="0" w:space="0" w:color="auto"/>
          <w:left w:val="none" w:sz="0" w:space="0" w:color="auto"/>
          <w:bottom w:val="none" w:sz="0" w:space="0" w:color="auto"/>
          <w:right w:val="none" w:sz="0" w:space="0" w:color="auto"/>
          <w:between w:val="none" w:sz="0" w:space="0" w:color="auto"/>
          <w:bar w:val="none" w:sz="0" w:color="auto"/>
        </w:pBdr>
      </w:pPr>
      <w:r w:rsidRPr="00ED20A7">
        <w:rPr>
          <w:rStyle w:val="a3"/>
          <w:bCs w:val="0"/>
          <w:color w:val="000000" w:themeColor="text1"/>
          <w:u w:val="none"/>
        </w:rPr>
        <w:t xml:space="preserve">1.1. </w:t>
      </w:r>
      <w:r w:rsidRPr="00ED20A7">
        <w:t xml:space="preserve">Тенденции и проблемы процесса профессионального воспитания будущих педагогов в современной педагогике </w:t>
      </w:r>
      <w:r w:rsidR="00000821" w:rsidRPr="00ED20A7">
        <w:t>.</w:t>
      </w:r>
      <w:r w:rsidR="000B4E81" w:rsidRPr="00ED20A7">
        <w:t>................</w:t>
      </w:r>
      <w:r w:rsidR="00D35D69" w:rsidRPr="00ED20A7">
        <w:t>..........</w:t>
      </w:r>
      <w:r w:rsidR="00AD2A08">
        <w:t>............................</w:t>
      </w:r>
      <w:r w:rsidR="00D35D69" w:rsidRPr="00ED20A7">
        <w:t>..................... 16</w:t>
      </w:r>
    </w:p>
    <w:p w14:paraId="4940EF45" w14:textId="1860AE37" w:rsidR="003E776D" w:rsidRPr="00ED20A7" w:rsidRDefault="003E776D" w:rsidP="00D35D69">
      <w:pPr>
        <w:pStyle w:val="10"/>
        <w:pBdr>
          <w:top w:val="none" w:sz="0" w:space="0" w:color="auto"/>
          <w:left w:val="none" w:sz="0" w:space="0" w:color="auto"/>
          <w:bottom w:val="none" w:sz="0" w:space="0" w:color="auto"/>
          <w:right w:val="none" w:sz="0" w:space="0" w:color="auto"/>
          <w:between w:val="none" w:sz="0" w:space="0" w:color="auto"/>
          <w:bar w:val="none" w:sz="0" w:color="auto"/>
        </w:pBdr>
      </w:pPr>
      <w:r w:rsidRPr="00ED20A7">
        <w:t xml:space="preserve">1.2. Реализация потенциала дистанционного образования в </w:t>
      </w:r>
      <w:r w:rsidR="00D35D69" w:rsidRPr="00ED20A7">
        <w:t>процессе профессионального</w:t>
      </w:r>
      <w:r w:rsidRPr="00ED20A7">
        <w:t xml:space="preserve"> воспитания будущих педагогов............</w:t>
      </w:r>
      <w:r w:rsidR="00D35D69" w:rsidRPr="00ED20A7">
        <w:t>..</w:t>
      </w:r>
      <w:r w:rsidR="00AD2A08">
        <w:t>.............</w:t>
      </w:r>
      <w:r w:rsidR="00D35D69" w:rsidRPr="00ED20A7">
        <w:t>.........................</w:t>
      </w:r>
      <w:r w:rsidRPr="00ED20A7">
        <w:t>.</w:t>
      </w:r>
      <w:r w:rsidR="00D35D69" w:rsidRPr="00ED20A7">
        <w:t>29</w:t>
      </w:r>
      <w:r w:rsidRPr="00ED20A7">
        <w:t xml:space="preserve"> </w:t>
      </w:r>
    </w:p>
    <w:p w14:paraId="7DBEDB19" w14:textId="46ACF6BD" w:rsidR="003E776D" w:rsidRPr="00ED20A7" w:rsidRDefault="003E776D" w:rsidP="00D35D69">
      <w:pPr>
        <w:pStyle w:val="10"/>
        <w:pBdr>
          <w:top w:val="none" w:sz="0" w:space="0" w:color="auto"/>
          <w:left w:val="none" w:sz="0" w:space="0" w:color="auto"/>
          <w:bottom w:val="none" w:sz="0" w:space="0" w:color="auto"/>
          <w:right w:val="none" w:sz="0" w:space="0" w:color="auto"/>
          <w:between w:val="none" w:sz="0" w:space="0" w:color="auto"/>
          <w:bar w:val="none" w:sz="0" w:color="auto"/>
        </w:pBdr>
      </w:pPr>
      <w:r w:rsidRPr="00ED20A7">
        <w:t>1.3. Метод проектов как средство повышения творческой активности и сознательности будущих педагогов в процессе профессионального воспитания...................................................................................</w:t>
      </w:r>
      <w:r w:rsidR="00D35D69" w:rsidRPr="00ED20A7">
        <w:t>.....</w:t>
      </w:r>
      <w:r w:rsidRPr="00ED20A7">
        <w:t>.................</w:t>
      </w:r>
      <w:r w:rsidR="00AD2A08">
        <w:t>.............</w:t>
      </w:r>
      <w:r w:rsidRPr="00ED20A7">
        <w:t>....</w:t>
      </w:r>
      <w:r w:rsidR="00D35D69" w:rsidRPr="00ED20A7">
        <w:t>42</w:t>
      </w:r>
    </w:p>
    <w:p w14:paraId="413659A3" w14:textId="5415D9BD" w:rsidR="003E776D" w:rsidRPr="00ED20A7" w:rsidRDefault="003E776D" w:rsidP="00D35D69">
      <w:pPr>
        <w:pStyle w:val="10"/>
        <w:pBdr>
          <w:top w:val="none" w:sz="0" w:space="0" w:color="auto"/>
          <w:left w:val="none" w:sz="0" w:space="0" w:color="auto"/>
          <w:bottom w:val="none" w:sz="0" w:space="0" w:color="auto"/>
          <w:right w:val="none" w:sz="0" w:space="0" w:color="auto"/>
          <w:between w:val="none" w:sz="0" w:space="0" w:color="auto"/>
          <w:bar w:val="none" w:sz="0" w:color="auto"/>
        </w:pBdr>
      </w:pPr>
      <w:r w:rsidRPr="00ED20A7">
        <w:t xml:space="preserve">ГЛАВА 2. </w:t>
      </w:r>
      <w:r w:rsidR="000A45F3" w:rsidRPr="00ED20A7">
        <w:t xml:space="preserve">Организация </w:t>
      </w:r>
      <w:r w:rsidRPr="00ED20A7">
        <w:t>экспериментальн</w:t>
      </w:r>
      <w:r w:rsidR="000A45F3" w:rsidRPr="00ED20A7">
        <w:t>ой</w:t>
      </w:r>
      <w:r w:rsidRPr="00ED20A7">
        <w:t xml:space="preserve"> работ</w:t>
      </w:r>
      <w:r w:rsidR="000A45F3" w:rsidRPr="00ED20A7">
        <w:t>ы</w:t>
      </w:r>
      <w:r w:rsidRPr="00ED20A7">
        <w:t xml:space="preserve"> по использованию метода проектов для профессионального воспитания будущих педагогов в процессе дистанционного образования</w:t>
      </w:r>
    </w:p>
    <w:p w14:paraId="32A13AF1" w14:textId="6C1DDCC6" w:rsidR="00834139" w:rsidRPr="00ED20A7" w:rsidRDefault="00834139" w:rsidP="00D35D69">
      <w:pPr>
        <w:pStyle w:val="10"/>
        <w:pBdr>
          <w:top w:val="none" w:sz="0" w:space="0" w:color="auto"/>
          <w:left w:val="none" w:sz="0" w:space="0" w:color="auto"/>
          <w:bottom w:val="none" w:sz="0" w:space="0" w:color="auto"/>
          <w:right w:val="none" w:sz="0" w:space="0" w:color="auto"/>
          <w:between w:val="none" w:sz="0" w:space="0" w:color="auto"/>
          <w:bar w:val="none" w:sz="0" w:color="auto"/>
        </w:pBdr>
      </w:pPr>
      <w:r w:rsidRPr="00ED20A7">
        <w:t xml:space="preserve">2.1. </w:t>
      </w:r>
      <w:r w:rsidR="000A45F3" w:rsidRPr="00ED20A7">
        <w:t>Методы сформированности</w:t>
      </w:r>
      <w:r w:rsidRPr="00ED20A7">
        <w:t xml:space="preserve"> уровня профессионального воспитания будущих педагогов в процессе дистанционного образования</w:t>
      </w:r>
      <w:r w:rsidR="000B4E81" w:rsidRPr="00ED20A7">
        <w:t>........</w:t>
      </w:r>
      <w:r w:rsidR="000A45F3" w:rsidRPr="00ED20A7">
        <w:t>....</w:t>
      </w:r>
      <w:r w:rsidR="00A25CB8">
        <w:t>.</w:t>
      </w:r>
      <w:r w:rsidR="000A45F3" w:rsidRPr="00ED20A7">
        <w:t>....................</w:t>
      </w:r>
      <w:r w:rsidR="000B4E81" w:rsidRPr="00ED20A7">
        <w:t>....................</w:t>
      </w:r>
      <w:r w:rsidR="0030035D" w:rsidRPr="00ED20A7">
        <w:t>50</w:t>
      </w:r>
    </w:p>
    <w:p w14:paraId="73C824A3" w14:textId="36562435" w:rsidR="00834139" w:rsidRPr="00ED20A7" w:rsidRDefault="00834139" w:rsidP="00D35D69">
      <w:pPr>
        <w:pStyle w:val="10"/>
        <w:pBdr>
          <w:top w:val="none" w:sz="0" w:space="0" w:color="auto"/>
          <w:left w:val="none" w:sz="0" w:space="0" w:color="auto"/>
          <w:bottom w:val="none" w:sz="0" w:space="0" w:color="auto"/>
          <w:right w:val="none" w:sz="0" w:space="0" w:color="auto"/>
          <w:between w:val="none" w:sz="0" w:space="0" w:color="auto"/>
          <w:bar w:val="none" w:sz="0" w:color="auto"/>
        </w:pBdr>
      </w:pPr>
      <w:r w:rsidRPr="00ED20A7">
        <w:t xml:space="preserve">2.2. </w:t>
      </w:r>
      <w:r w:rsidR="00984EC9" w:rsidRPr="00ED20A7">
        <w:t xml:space="preserve">Методические рекомендации педагогам в организации проектной деятельности для профессионального воспитания будущих педагогов в процессе дистанционного </w:t>
      </w:r>
      <w:r w:rsidR="00A25CB8">
        <w:t>образования</w:t>
      </w:r>
      <w:r w:rsidR="00B17DF2" w:rsidRPr="00ED20A7">
        <w:t>.......................</w:t>
      </w:r>
      <w:r w:rsidR="00984EC9" w:rsidRPr="00ED20A7">
        <w:t>....</w:t>
      </w:r>
      <w:r w:rsidR="00A25CB8">
        <w:t>...................................................</w:t>
      </w:r>
      <w:r w:rsidR="00984EC9" w:rsidRPr="00ED20A7">
        <w:t>.......</w:t>
      </w:r>
      <w:r w:rsidR="00B17DF2" w:rsidRPr="00ED20A7">
        <w:t>..............................</w:t>
      </w:r>
      <w:r w:rsidR="0030035D" w:rsidRPr="00ED20A7">
        <w:t>....64</w:t>
      </w:r>
    </w:p>
    <w:p w14:paraId="4EB37C91" w14:textId="0E77BA6F" w:rsidR="000A45F3" w:rsidRPr="00ED20A7" w:rsidRDefault="000A45F3" w:rsidP="00D35D69">
      <w:pPr>
        <w:pStyle w:val="10"/>
        <w:pBdr>
          <w:top w:val="none" w:sz="0" w:space="0" w:color="auto"/>
          <w:left w:val="none" w:sz="0" w:space="0" w:color="auto"/>
          <w:bottom w:val="none" w:sz="0" w:space="0" w:color="auto"/>
          <w:right w:val="none" w:sz="0" w:space="0" w:color="auto"/>
          <w:between w:val="none" w:sz="0" w:space="0" w:color="auto"/>
          <w:bar w:val="none" w:sz="0" w:color="auto"/>
        </w:pBdr>
      </w:pPr>
      <w:r w:rsidRPr="00ED20A7">
        <w:t>Заключение.................................................................</w:t>
      </w:r>
      <w:r w:rsidR="00A25CB8">
        <w:t>............</w:t>
      </w:r>
      <w:r w:rsidRPr="00ED20A7">
        <w:t>...............</w:t>
      </w:r>
      <w:r w:rsidR="0030035D" w:rsidRPr="00ED20A7">
        <w:t>............................</w:t>
      </w:r>
      <w:r w:rsidRPr="00ED20A7">
        <w:t>.</w:t>
      </w:r>
      <w:r w:rsidR="0030035D" w:rsidRPr="00ED20A7">
        <w:t>70</w:t>
      </w:r>
    </w:p>
    <w:p w14:paraId="7356C5E9" w14:textId="66F41D4B" w:rsidR="000A45F3" w:rsidRPr="00ED20A7" w:rsidRDefault="000A45F3" w:rsidP="00D35D69">
      <w:pPr>
        <w:pStyle w:val="10"/>
        <w:pBdr>
          <w:top w:val="none" w:sz="0" w:space="0" w:color="auto"/>
          <w:left w:val="none" w:sz="0" w:space="0" w:color="auto"/>
          <w:bottom w:val="none" w:sz="0" w:space="0" w:color="auto"/>
          <w:right w:val="none" w:sz="0" w:space="0" w:color="auto"/>
          <w:between w:val="none" w:sz="0" w:space="0" w:color="auto"/>
          <w:bar w:val="none" w:sz="0" w:color="auto"/>
        </w:pBdr>
      </w:pPr>
      <w:r w:rsidRPr="00ED20A7">
        <w:t>Список литературы.........................................................</w:t>
      </w:r>
      <w:r w:rsidR="00A95CCE" w:rsidRPr="00ED20A7">
        <w:t>.............</w:t>
      </w:r>
      <w:r w:rsidR="00A25CB8">
        <w:t>............</w:t>
      </w:r>
      <w:r w:rsidR="00A95CCE" w:rsidRPr="00ED20A7">
        <w:t>............</w:t>
      </w:r>
      <w:r w:rsidR="0030035D" w:rsidRPr="00ED20A7">
        <w:t>..............73</w:t>
      </w:r>
    </w:p>
    <w:p w14:paraId="601B1696" w14:textId="77777777" w:rsidR="00BB60BF" w:rsidRPr="00ED20A7" w:rsidRDefault="00BB60BF">
      <w:pPr>
        <w:spacing w:after="160" w:line="259" w:lineRule="auto"/>
        <w:rPr>
          <w:b/>
        </w:rPr>
      </w:pPr>
      <w:r w:rsidRPr="00ED20A7">
        <w:rPr>
          <w:b/>
        </w:rPr>
        <w:br w:type="page"/>
      </w:r>
    </w:p>
    <w:p w14:paraId="0A3E56C1" w14:textId="77777777" w:rsidR="00BB60BF" w:rsidRPr="00ED20A7" w:rsidRDefault="00BB60BF" w:rsidP="00BB60BF">
      <w:pPr>
        <w:autoSpaceDE w:val="0"/>
        <w:autoSpaceDN w:val="0"/>
        <w:adjustRightInd w:val="0"/>
        <w:spacing w:line="360" w:lineRule="auto"/>
        <w:jc w:val="center"/>
        <w:rPr>
          <w:b/>
        </w:rPr>
      </w:pPr>
      <w:r w:rsidRPr="00ED20A7">
        <w:rPr>
          <w:b/>
        </w:rPr>
        <w:lastRenderedPageBreak/>
        <w:t>ВВЕДЕНИЕ</w:t>
      </w:r>
    </w:p>
    <w:p w14:paraId="64315A29" w14:textId="615FF364" w:rsidR="00BB60BF" w:rsidRPr="00ED20A7" w:rsidRDefault="00BB60BF" w:rsidP="00BB60BF">
      <w:pPr>
        <w:autoSpaceDE w:val="0"/>
        <w:autoSpaceDN w:val="0"/>
        <w:adjustRightInd w:val="0"/>
        <w:spacing w:line="360" w:lineRule="auto"/>
        <w:ind w:firstLine="708"/>
        <w:jc w:val="both"/>
      </w:pPr>
      <w:r w:rsidRPr="00ED20A7">
        <w:rPr>
          <w:b/>
        </w:rPr>
        <w:t xml:space="preserve">Актуальность исследования. </w:t>
      </w:r>
      <w:r w:rsidRPr="00ED20A7">
        <w:t>Современный этап становления образования сегодня уже нельзя свести только к формальному получению знаний - это еще и мощное, многофакторное профессионально-личност</w:t>
      </w:r>
      <w:r w:rsidR="00396039" w:rsidRPr="00ED20A7">
        <w:t xml:space="preserve">ное развитие личности будущего </w:t>
      </w:r>
      <w:r w:rsidRPr="00ED20A7">
        <w:t>педагога, будущего гражданина, обеспечение условий для максимально полной реализации им всего комплекса функций зрелого человека - гражданских, профессиональных, социально-трудовых. По этой причине профессиональная подготовка будущего педагога, не может базироваться только на получении знаний; нельзя определять учителя только как обезличенного ретранслятора научно-практического опыта предшествующих поколений, – он еще и активный фактор социокультурного становления молодежи, помогающий подрастающему поколению осмыслить не только научный, но и духовный опыт, накопленный человечеством. Сегодня назрела объективная необходимость в профессиональном воспитании духовно богатой личности учителя, соответствующей высоким требованиям изменяющегося российского общества.</w:t>
      </w:r>
    </w:p>
    <w:p w14:paraId="254C7F83" w14:textId="77777777" w:rsidR="000F0630" w:rsidRDefault="00BB60BF" w:rsidP="000F0630">
      <w:pPr>
        <w:autoSpaceDE w:val="0"/>
        <w:autoSpaceDN w:val="0"/>
        <w:adjustRightInd w:val="0"/>
        <w:spacing w:line="360" w:lineRule="auto"/>
        <w:ind w:firstLine="708"/>
        <w:jc w:val="both"/>
      </w:pPr>
      <w:r w:rsidRPr="00ED20A7">
        <w:t>Процесс профессионального воспитания будущего педагога предстает как восхождение личности студента к социальному и профессиональному эталону – идеалу, как освоение высоких стандартов подлинной интеллигентности, как обретение социальной и профессиональной позиции в строительстве отношений с окружающими людьми, устойчивого отношения к своей социальной и профессиональной Миссии в обществе. Профессиональное воспитание будущего педагога характеризуется исследователями как всестороннее развитие личности студента, раскрытие его творческого, личностного, духовного потенциалов, обретение будущим специалистом умения самостоятельно и критически мыслить, находить рациональные пути решения возникающих проблем, применять полученные знания в новых, постоянно изменяющихся условиях современной жизни.</w:t>
      </w:r>
    </w:p>
    <w:p w14:paraId="04875BDE" w14:textId="20061B28" w:rsidR="00BB60BF" w:rsidRPr="00ED20A7" w:rsidRDefault="00BB60BF" w:rsidP="000F0630">
      <w:pPr>
        <w:autoSpaceDE w:val="0"/>
        <w:autoSpaceDN w:val="0"/>
        <w:adjustRightInd w:val="0"/>
        <w:spacing w:line="360" w:lineRule="auto"/>
        <w:ind w:firstLine="708"/>
        <w:jc w:val="both"/>
      </w:pPr>
      <w:r w:rsidRPr="00ED20A7">
        <w:t xml:space="preserve">Формирование такого потенциала в будущих педагогах – идеал, к которому должен стремиться каждый вуз. Подобное развитие педагога обеспечит его множественным инструментарием для формирования его будущих воспитанников. </w:t>
      </w:r>
      <w:r w:rsidRPr="00ED20A7">
        <w:lastRenderedPageBreak/>
        <w:t>Но для этого необходимы дополнительные знания, обогащающие кругозор, понимание реалий современной действительности, высокий уровень общей и профессиональной культуры, важные социокультурные и коммуникативные умения и навыки, позволяющие говорить об эффективном личностном развитии – о профессиональной воспитанности студентов.</w:t>
      </w:r>
    </w:p>
    <w:p w14:paraId="57DC052D" w14:textId="77777777" w:rsidR="00BB60BF" w:rsidRPr="00ED20A7" w:rsidRDefault="00BB60BF" w:rsidP="00BB60BF">
      <w:pPr>
        <w:autoSpaceDE w:val="0"/>
        <w:autoSpaceDN w:val="0"/>
        <w:adjustRightInd w:val="0"/>
        <w:spacing w:line="360" w:lineRule="auto"/>
        <w:ind w:firstLine="708"/>
        <w:jc w:val="both"/>
      </w:pPr>
      <w:r w:rsidRPr="00ED20A7">
        <w:t>Особое значение имеет профессиональное воспитание будущих педагогов в процессе дистанционного образования. Ведь дистанционного образование давно стало явлением современной жизни, чему способствовали развитие цифровых технологий и гуманизация образования, его направленность на реализацию принципа социальной справедливости и предоставление возможности получить требуемое образование в крупнейших образовательных центрах. С дальнейшим развитием интернета элементы цифрового образования пришли не только в профессиональное образование, но и в школы.</w:t>
      </w:r>
    </w:p>
    <w:p w14:paraId="2EBF6BA9" w14:textId="77777777" w:rsidR="00BB60BF" w:rsidRPr="00ED20A7" w:rsidRDefault="00BB60BF" w:rsidP="00BB60BF">
      <w:pPr>
        <w:autoSpaceDE w:val="0"/>
        <w:autoSpaceDN w:val="0"/>
        <w:adjustRightInd w:val="0"/>
        <w:spacing w:line="360" w:lineRule="auto"/>
        <w:ind w:firstLine="708"/>
        <w:jc w:val="both"/>
      </w:pPr>
      <w:r w:rsidRPr="00ED20A7">
        <w:t>Дистанционная форма образования дает сегодня возможность создания систем массового непрерывного самообучения, всеобщего обмена информацией, независимо от наличия временных и пространственных поясов.</w:t>
      </w:r>
    </w:p>
    <w:p w14:paraId="009203D9" w14:textId="77777777" w:rsidR="00BB60BF" w:rsidRPr="00ED20A7" w:rsidRDefault="00BB60BF" w:rsidP="00BB60BF">
      <w:pPr>
        <w:autoSpaceDE w:val="0"/>
        <w:autoSpaceDN w:val="0"/>
        <w:adjustRightInd w:val="0"/>
        <w:spacing w:line="360" w:lineRule="auto"/>
        <w:ind w:firstLine="708"/>
        <w:jc w:val="both"/>
      </w:pPr>
      <w:r w:rsidRPr="00ED20A7">
        <w:t>В нашей стране только в последнее десятилетие информационные образовательные технологии получили интенсивное развитие, но уже уверенно стали завоевывать свое место в образовательном процессе вместе с традиционными формами обучения. Среди них все чаще мы начинаем говорить о дистанционном образовании, одном из самых свободных методов обучения.</w:t>
      </w:r>
    </w:p>
    <w:p w14:paraId="7CAA39F3" w14:textId="77777777" w:rsidR="00BB60BF" w:rsidRPr="00ED20A7" w:rsidRDefault="00BB60BF" w:rsidP="00BB60BF">
      <w:pPr>
        <w:autoSpaceDE w:val="0"/>
        <w:autoSpaceDN w:val="0"/>
        <w:adjustRightInd w:val="0"/>
        <w:spacing w:line="360" w:lineRule="auto"/>
        <w:ind w:firstLine="708"/>
        <w:jc w:val="both"/>
      </w:pPr>
      <w:r w:rsidRPr="00ED20A7">
        <w:t>Дистанционное образование, это новый способ получения образования особенно эффективен для людей с ограниченными возможностями здоровья (ОВЗ), жителей отдаленных регионов, населения, желающего повысить свой профессиональный уровень, сменить профессию и т.д., потому что в этих случаях возникают сложности с организацией качественного очного образования. Кроме того, дистанционные образование дает возможность повысить профессиональный уровень с минимальным отрывом от производства, продолжать работать в направлении постоянного повышения уровня знаний, навыков, компетенций и, как следствие, карьерного роста и заработка.</w:t>
      </w:r>
    </w:p>
    <w:p w14:paraId="297E203B" w14:textId="77777777" w:rsidR="00BB60BF" w:rsidRPr="00ED20A7" w:rsidRDefault="00BB60BF" w:rsidP="00BB60BF">
      <w:pPr>
        <w:autoSpaceDE w:val="0"/>
        <w:autoSpaceDN w:val="0"/>
        <w:adjustRightInd w:val="0"/>
        <w:spacing w:line="360" w:lineRule="auto"/>
        <w:ind w:firstLine="708"/>
        <w:jc w:val="both"/>
      </w:pPr>
      <w:r w:rsidRPr="00ED20A7">
        <w:lastRenderedPageBreak/>
        <w:t xml:space="preserve">Дистанционное образование — это способ обучения на расстоянии, при котором преподаватель и обучаемые физически находятся в различных местах. При таком виде обучения у людей, которые обременены семейными и деловыми заботами и не имеют возможности посещать традиционные занятия появляется шанс получить качественные услуги по обучению. Дистанционное образование отвечает требованиям современной жизни, особенно, если учесть не только транспортные расходы, но и расходы на организацию всей системы очного обучения. Отсюда все повышающийся интерес к дистанционному образованию, к его самым различным формам, необходимым на </w:t>
      </w:r>
      <w:r w:rsidR="005634A1" w:rsidRPr="00ED20A7">
        <w:t>протяжении всей жизни человека</w:t>
      </w:r>
      <w:r w:rsidRPr="00ED20A7">
        <w:t>.</w:t>
      </w:r>
    </w:p>
    <w:p w14:paraId="66A74DAD" w14:textId="77777777" w:rsidR="00BB60BF" w:rsidRPr="00ED20A7" w:rsidRDefault="00BB60BF" w:rsidP="00BB60BF">
      <w:pPr>
        <w:autoSpaceDE w:val="0"/>
        <w:autoSpaceDN w:val="0"/>
        <w:adjustRightInd w:val="0"/>
        <w:spacing w:line="360" w:lineRule="auto"/>
        <w:ind w:firstLine="708"/>
        <w:jc w:val="both"/>
      </w:pPr>
      <w:r w:rsidRPr="00ED20A7">
        <w:t xml:space="preserve">Дистанционное образование – организация образовательной деятельности с применением дистанционных образовательных технологий, предполагающих использование информационного-телекоммуникационной инфраструктуры для передачи информации и опосредованного синхронного или </w:t>
      </w:r>
      <w:proofErr w:type="spellStart"/>
      <w:r w:rsidRPr="00ED20A7">
        <w:t>ассинхронного</w:t>
      </w:r>
      <w:proofErr w:type="spellEnd"/>
      <w:r w:rsidRPr="00ED20A7">
        <w:t xml:space="preserve"> взаимодействия обучающих</w:t>
      </w:r>
      <w:r w:rsidR="005634A1" w:rsidRPr="00ED20A7">
        <w:t>ся и педагогических работников</w:t>
      </w:r>
      <w:r w:rsidRPr="00ED20A7">
        <w:t>.</w:t>
      </w:r>
    </w:p>
    <w:p w14:paraId="3B5BC24F" w14:textId="77777777" w:rsidR="00BB60BF" w:rsidRPr="00ED20A7" w:rsidRDefault="00BB60BF" w:rsidP="00BB60BF">
      <w:pPr>
        <w:autoSpaceDE w:val="0"/>
        <w:autoSpaceDN w:val="0"/>
        <w:adjustRightInd w:val="0"/>
        <w:spacing w:line="360" w:lineRule="auto"/>
        <w:ind w:firstLine="708"/>
        <w:jc w:val="both"/>
      </w:pPr>
      <w:r w:rsidRPr="00ED20A7">
        <w:t xml:space="preserve">Но, наряду с несомненными достоинствами, такими, как: </w:t>
      </w:r>
    </w:p>
    <w:p w14:paraId="4A3A3015" w14:textId="77777777" w:rsidR="00BB60BF" w:rsidRPr="00ED20A7" w:rsidRDefault="00BB60BF" w:rsidP="00BB60BF">
      <w:pPr>
        <w:autoSpaceDE w:val="0"/>
        <w:autoSpaceDN w:val="0"/>
        <w:adjustRightInd w:val="0"/>
        <w:spacing w:line="360" w:lineRule="auto"/>
        <w:ind w:firstLine="708"/>
        <w:jc w:val="both"/>
      </w:pPr>
      <w:r w:rsidRPr="00ED20A7">
        <w:t>– постоянный контакт с преподавателем (тьютором), возможность оперативного обсуждения возникающих вопросов, как правило, при помощи средств телекоммуникаций;</w:t>
      </w:r>
    </w:p>
    <w:p w14:paraId="3553783C" w14:textId="77777777" w:rsidR="00BB60BF" w:rsidRPr="00ED20A7" w:rsidRDefault="00BB60BF" w:rsidP="00BB60BF">
      <w:pPr>
        <w:autoSpaceDE w:val="0"/>
        <w:autoSpaceDN w:val="0"/>
        <w:adjustRightInd w:val="0"/>
        <w:spacing w:line="360" w:lineRule="auto"/>
        <w:ind w:firstLine="708"/>
        <w:jc w:val="both"/>
      </w:pPr>
      <w:r w:rsidRPr="00ED20A7">
        <w:t>– возможность организации дискуссий, совместной работы над проектами и других видов групповых работ в ходе изучения курса и в любой момент (при этом группа может состоять как из компактно проживающих в одной местности студентов, так и быть распределенной).</w:t>
      </w:r>
    </w:p>
    <w:p w14:paraId="5E387122" w14:textId="77777777" w:rsidR="00BB60BF" w:rsidRPr="00ED20A7" w:rsidRDefault="00BB60BF" w:rsidP="00BB60BF">
      <w:pPr>
        <w:autoSpaceDE w:val="0"/>
        <w:autoSpaceDN w:val="0"/>
        <w:adjustRightInd w:val="0"/>
        <w:spacing w:line="360" w:lineRule="auto"/>
        <w:ind w:firstLine="708"/>
        <w:jc w:val="both"/>
      </w:pPr>
      <w:r w:rsidRPr="00ED20A7">
        <w:t>– передача теоретически материалов учащимися в виде печатных или электронных учебных пособий, что позволяет полностью отказаться от установочных сессий с приездом в учебное заведение, либо значительно сократить их число и длительность.</w:t>
      </w:r>
    </w:p>
    <w:p w14:paraId="36590F4D" w14:textId="77777777" w:rsidR="00BB60BF" w:rsidRPr="00ED20A7" w:rsidRDefault="00BB60BF" w:rsidP="00BB60BF">
      <w:pPr>
        <w:autoSpaceDE w:val="0"/>
        <w:autoSpaceDN w:val="0"/>
        <w:adjustRightInd w:val="0"/>
        <w:spacing w:line="360" w:lineRule="auto"/>
        <w:ind w:firstLine="708"/>
        <w:jc w:val="both"/>
      </w:pPr>
      <w:r w:rsidRPr="00ED20A7">
        <w:t>Так же можно отметить у этого процесса и ряд недостатков:</w:t>
      </w:r>
    </w:p>
    <w:p w14:paraId="11ACD0AC" w14:textId="77777777" w:rsidR="00BB60BF" w:rsidRPr="00ED20A7" w:rsidRDefault="00BB60BF" w:rsidP="00BB60BF">
      <w:pPr>
        <w:autoSpaceDE w:val="0"/>
        <w:autoSpaceDN w:val="0"/>
        <w:adjustRightInd w:val="0"/>
        <w:spacing w:line="360" w:lineRule="auto"/>
        <w:ind w:firstLine="708"/>
        <w:jc w:val="both"/>
      </w:pPr>
      <w:r w:rsidRPr="00ED20A7">
        <w:t>– недостаточно тесное общение преподавателя с обучающимися;</w:t>
      </w:r>
    </w:p>
    <w:p w14:paraId="2DCE05D7" w14:textId="77777777" w:rsidR="00BB60BF" w:rsidRPr="00ED20A7" w:rsidRDefault="00BB60BF" w:rsidP="00BB60BF">
      <w:pPr>
        <w:autoSpaceDE w:val="0"/>
        <w:autoSpaceDN w:val="0"/>
        <w:adjustRightInd w:val="0"/>
        <w:spacing w:line="360" w:lineRule="auto"/>
        <w:ind w:firstLine="708"/>
        <w:jc w:val="both"/>
      </w:pPr>
      <w:r w:rsidRPr="00ED20A7">
        <w:t>–сильная зависимость качества дистанционного образования от технической оснащенности оборудования;</w:t>
      </w:r>
    </w:p>
    <w:p w14:paraId="53C2DB27" w14:textId="77777777" w:rsidR="00BB60BF" w:rsidRPr="00ED20A7" w:rsidRDefault="00BB60BF" w:rsidP="00BB60BF">
      <w:pPr>
        <w:autoSpaceDE w:val="0"/>
        <w:autoSpaceDN w:val="0"/>
        <w:adjustRightInd w:val="0"/>
        <w:spacing w:line="360" w:lineRule="auto"/>
        <w:ind w:firstLine="708"/>
        <w:jc w:val="both"/>
      </w:pPr>
      <w:r w:rsidRPr="00ED20A7">
        <w:lastRenderedPageBreak/>
        <w:t xml:space="preserve">– </w:t>
      </w:r>
      <w:proofErr w:type="spellStart"/>
      <w:r w:rsidRPr="00ED20A7">
        <w:t>неадаптированность</w:t>
      </w:r>
      <w:proofErr w:type="spellEnd"/>
      <w:r w:rsidRPr="00ED20A7">
        <w:t xml:space="preserve"> учебно-методических комплексов к учебным курсам дистанционного образования (в частности электронных учебных пособий);</w:t>
      </w:r>
    </w:p>
    <w:p w14:paraId="755E3D08" w14:textId="77777777" w:rsidR="00BB60BF" w:rsidRPr="00ED20A7" w:rsidRDefault="00BB60BF" w:rsidP="00BB60BF">
      <w:pPr>
        <w:autoSpaceDE w:val="0"/>
        <w:autoSpaceDN w:val="0"/>
        <w:adjustRightInd w:val="0"/>
        <w:spacing w:line="360" w:lineRule="auto"/>
        <w:ind w:firstLine="708"/>
        <w:jc w:val="both"/>
      </w:pPr>
      <w:r w:rsidRPr="00ED20A7">
        <w:t xml:space="preserve">– недостаточная разработанность систем администрирования учебного процесса и, как результат, снижение качества дистанционного образования в сравнении с очным </w:t>
      </w:r>
      <w:r w:rsidR="00862AAA" w:rsidRPr="00ED20A7">
        <w:t>обучением</w:t>
      </w:r>
      <w:r w:rsidRPr="00ED20A7">
        <w:t>.</w:t>
      </w:r>
    </w:p>
    <w:p w14:paraId="3B586241" w14:textId="77777777" w:rsidR="00BB60BF" w:rsidRPr="00ED20A7" w:rsidRDefault="00BB60BF" w:rsidP="00BB60BF">
      <w:pPr>
        <w:autoSpaceDE w:val="0"/>
        <w:autoSpaceDN w:val="0"/>
        <w:adjustRightInd w:val="0"/>
        <w:spacing w:line="360" w:lineRule="auto"/>
        <w:ind w:firstLine="708"/>
        <w:jc w:val="both"/>
      </w:pPr>
      <w:r w:rsidRPr="00ED20A7">
        <w:t xml:space="preserve"> «Профессиональное воспитание» как понятие стало активно применяться в последнее десятилетие прошлого века. Постепенно оно стало играть одну из ведущих ролей при решении проблем и задач организации воспитательной работы в образовательных учреждениях. Нельзя не отметить, что профессиональное воспитание также зависит от проведения самостоятельной работы, т.к. данные процессы позволяют организовать и скоординировать студентов как будущих специалистов.</w:t>
      </w:r>
    </w:p>
    <w:p w14:paraId="48BE2550" w14:textId="235ABCD3" w:rsidR="00BB60BF" w:rsidRPr="00ED20A7" w:rsidRDefault="00BB60BF" w:rsidP="00BB60BF">
      <w:pPr>
        <w:autoSpaceDE w:val="0"/>
        <w:autoSpaceDN w:val="0"/>
        <w:adjustRightInd w:val="0"/>
        <w:spacing w:line="360" w:lineRule="auto"/>
        <w:ind w:firstLine="708"/>
        <w:jc w:val="both"/>
      </w:pPr>
      <w:r w:rsidRPr="00ED20A7">
        <w:t>Профессиональное воспитание – это последовательное движение студента как личности к выбранной им же самим цели. Результатом данного движения является получение системы профессиональных ценностей и идеалов будущим специалистом, наращивание его духовных потребностей, мотивов, ценностей в социальном плане, формирующих будущего педагога.</w:t>
      </w:r>
    </w:p>
    <w:p w14:paraId="41AA55C3" w14:textId="77777777" w:rsidR="00BB60BF" w:rsidRPr="00ED20A7" w:rsidRDefault="00BB60BF" w:rsidP="00BB60BF">
      <w:pPr>
        <w:autoSpaceDE w:val="0"/>
        <w:autoSpaceDN w:val="0"/>
        <w:adjustRightInd w:val="0"/>
        <w:spacing w:line="360" w:lineRule="auto"/>
        <w:ind w:firstLine="708"/>
        <w:jc w:val="both"/>
      </w:pPr>
      <w:r w:rsidRPr="00ED20A7">
        <w:t>В современной литературе большинством ученых профессиональное воспитание рассматривается «как сознательно организованный процесс, в котором будущий специалист выступает как субъект собственного саморазвития, самопознания, самовоспитания и самореализации, осуществляя присвоение духовно-нравственных и профессиональных ценностей, аккумулированных в культуре, литератур</w:t>
      </w:r>
      <w:r w:rsidR="001D3B31" w:rsidRPr="00ED20A7">
        <w:t>е, психологии и педагогике»</w:t>
      </w:r>
      <w:r w:rsidRPr="00ED20A7">
        <w:t>.</w:t>
      </w:r>
    </w:p>
    <w:p w14:paraId="3EA902AA" w14:textId="77777777" w:rsidR="00BB60BF" w:rsidRPr="00ED20A7" w:rsidRDefault="00BB60BF" w:rsidP="00BB60BF">
      <w:pPr>
        <w:autoSpaceDE w:val="0"/>
        <w:autoSpaceDN w:val="0"/>
        <w:adjustRightInd w:val="0"/>
        <w:spacing w:line="360" w:lineRule="auto"/>
        <w:ind w:firstLine="708"/>
        <w:jc w:val="both"/>
      </w:pPr>
      <w:r w:rsidRPr="00ED20A7">
        <w:t>Мы рассматриваем профессиональное воспитание как новый информационно-технологический опыт будущих педагогов в процессе дистанционного образования на основе метода проектов.</w:t>
      </w:r>
    </w:p>
    <w:p w14:paraId="74D81204" w14:textId="77777777" w:rsidR="00BB60BF" w:rsidRPr="00ED20A7" w:rsidRDefault="00BB60BF" w:rsidP="00BB60BF">
      <w:pPr>
        <w:autoSpaceDE w:val="0"/>
        <w:autoSpaceDN w:val="0"/>
        <w:adjustRightInd w:val="0"/>
        <w:spacing w:line="360" w:lineRule="auto"/>
        <w:ind w:firstLine="708"/>
        <w:jc w:val="both"/>
      </w:pPr>
      <w:r w:rsidRPr="00ED20A7">
        <w:t>Воспитательная работа - это педагогическая деятельность, направленна я на организацию воспитательной среды и управление разнообразными видами деятельности воспитанников с целью решения задач</w:t>
      </w:r>
      <w:r w:rsidR="001D3B31" w:rsidRPr="00ED20A7">
        <w:t xml:space="preserve"> гармоничного развития личности</w:t>
      </w:r>
      <w:r w:rsidRPr="00ED20A7">
        <w:t xml:space="preserve">. </w:t>
      </w:r>
    </w:p>
    <w:p w14:paraId="203810A0" w14:textId="24FF70EB" w:rsidR="00BB60BF" w:rsidRPr="00ED20A7" w:rsidRDefault="00BB60BF" w:rsidP="00BB60BF">
      <w:pPr>
        <w:autoSpaceDE w:val="0"/>
        <w:autoSpaceDN w:val="0"/>
        <w:adjustRightInd w:val="0"/>
        <w:spacing w:line="360" w:lineRule="auto"/>
        <w:ind w:firstLine="708"/>
        <w:jc w:val="both"/>
      </w:pPr>
      <w:r w:rsidRPr="00ED20A7">
        <w:lastRenderedPageBreak/>
        <w:t>Нельзя представить себе процесс обучения без его воспитательной составляющей, так как в образовательной организации воспитание – это тесно связанная с обучением целенаправленная и систематическая деятельность, ориентированная как на формирование социально значимых качеств, установок и ценностных ориентаций личности, так и на создание благоприятных условий для всестороннего гармонического, духовного, интеллектуального и физического развития, самосовершенствования и творческой самореализации личности будущего</w:t>
      </w:r>
      <w:r w:rsidR="00362BB7">
        <w:t xml:space="preserve"> </w:t>
      </w:r>
      <w:r w:rsidRPr="00ED20A7">
        <w:t>педагога. Обучение и воспитание представляют собой органичный процесс становления профессиональной компетентности будущего педагога с высоким уровнем культуры и формирования его личности.</w:t>
      </w:r>
    </w:p>
    <w:p w14:paraId="21E296A1" w14:textId="77777777" w:rsidR="00BB60BF" w:rsidRPr="00ED20A7" w:rsidRDefault="00BB60BF" w:rsidP="00BB60BF">
      <w:pPr>
        <w:autoSpaceDE w:val="0"/>
        <w:autoSpaceDN w:val="0"/>
        <w:adjustRightInd w:val="0"/>
        <w:spacing w:line="360" w:lineRule="auto"/>
        <w:ind w:firstLine="708"/>
        <w:jc w:val="both"/>
      </w:pPr>
      <w:r w:rsidRPr="00ED20A7">
        <w:t>Именно поэтому вопрос организации воспитательного процесса в условиях дистанционного образования является очень важным.</w:t>
      </w:r>
    </w:p>
    <w:p w14:paraId="0CB9636D" w14:textId="77777777" w:rsidR="00BB60BF" w:rsidRPr="00ED20A7" w:rsidRDefault="00BB60BF" w:rsidP="00BB60BF">
      <w:pPr>
        <w:autoSpaceDE w:val="0"/>
        <w:autoSpaceDN w:val="0"/>
        <w:adjustRightInd w:val="0"/>
        <w:spacing w:line="360" w:lineRule="auto"/>
        <w:ind w:firstLine="708"/>
        <w:jc w:val="both"/>
      </w:pPr>
      <w:r w:rsidRPr="00ED20A7">
        <w:t xml:space="preserve">Конечно, можно сказать, что воспитательный процесс продолжается даже в формате дистанционного образования, ведь в ходе занятий, сообщая знания, педагог в любом случае придаёт им определённую направленность, формируя тем самым нравственные установки. Как утверждал И.П. </w:t>
      </w:r>
      <w:proofErr w:type="spellStart"/>
      <w:r w:rsidRPr="00ED20A7">
        <w:t>Подласый</w:t>
      </w:r>
      <w:proofErr w:type="spellEnd"/>
      <w:r w:rsidRPr="00ED20A7">
        <w:t xml:space="preserve"> «В любом воспитании всегда содержатся элементы обучения. Обучая - восп</w:t>
      </w:r>
      <w:r w:rsidR="001D3B31" w:rsidRPr="00ED20A7">
        <w:t>итываем, воспитывая - обучаем»</w:t>
      </w:r>
      <w:r w:rsidRPr="00ED20A7">
        <w:t>.</w:t>
      </w:r>
    </w:p>
    <w:p w14:paraId="3F280445" w14:textId="77777777" w:rsidR="00BB60BF" w:rsidRPr="00ED20A7" w:rsidRDefault="00BB60BF" w:rsidP="00BB60BF">
      <w:pPr>
        <w:autoSpaceDE w:val="0"/>
        <w:autoSpaceDN w:val="0"/>
        <w:adjustRightInd w:val="0"/>
        <w:spacing w:line="360" w:lineRule="auto"/>
        <w:ind w:firstLine="708"/>
        <w:jc w:val="both"/>
      </w:pPr>
      <w:r w:rsidRPr="00ED20A7">
        <w:t xml:space="preserve">Мы предполагаем, что при организации профессионального воспитания в </w:t>
      </w:r>
      <w:proofErr w:type="spellStart"/>
      <w:r w:rsidRPr="00ED20A7">
        <w:t>дистанте</w:t>
      </w:r>
      <w:proofErr w:type="spellEnd"/>
      <w:r w:rsidRPr="00ED20A7">
        <w:t>, с помощью информационных технологий возникает ряд не только технических, но и сопровождается низкой мотивацией к участию в воспитательных мероприятиях; ограничение форм и методов воспитательной работы, отсутствие навыков цифровой этики и т.д.</w:t>
      </w:r>
    </w:p>
    <w:p w14:paraId="7D38A354" w14:textId="77777777" w:rsidR="00BB60BF" w:rsidRPr="00ED20A7" w:rsidRDefault="00BB60BF" w:rsidP="00BB60BF">
      <w:pPr>
        <w:autoSpaceDE w:val="0"/>
        <w:autoSpaceDN w:val="0"/>
        <w:adjustRightInd w:val="0"/>
        <w:spacing w:line="360" w:lineRule="auto"/>
        <w:ind w:firstLine="708"/>
        <w:jc w:val="both"/>
      </w:pPr>
      <w:r w:rsidRPr="00ED20A7">
        <w:t xml:space="preserve">Это не может не отразиться на процессе воспитания, который является неотъемлемой частью вузовского образования. </w:t>
      </w:r>
    </w:p>
    <w:p w14:paraId="00DECCAC" w14:textId="77777777" w:rsidR="00BB60BF" w:rsidRPr="00ED20A7" w:rsidRDefault="00BB60BF" w:rsidP="00BB60BF">
      <w:pPr>
        <w:autoSpaceDE w:val="0"/>
        <w:autoSpaceDN w:val="0"/>
        <w:adjustRightInd w:val="0"/>
        <w:spacing w:line="360" w:lineRule="auto"/>
        <w:ind w:firstLine="708"/>
        <w:jc w:val="both"/>
      </w:pPr>
      <w:r w:rsidRPr="00ED20A7">
        <w:t xml:space="preserve">В то же время следует отметить, что дистанционное образование дает возможность использовать современные интернет-технологии, которые близки и понятны современной молодежи. Одним из них является метод проектов </w:t>
      </w:r>
    </w:p>
    <w:p w14:paraId="7E5E9F66" w14:textId="77777777" w:rsidR="00BB60BF" w:rsidRPr="00ED20A7" w:rsidRDefault="00BB60BF" w:rsidP="00BB60BF">
      <w:pPr>
        <w:autoSpaceDE w:val="0"/>
        <w:autoSpaceDN w:val="0"/>
        <w:adjustRightInd w:val="0"/>
        <w:spacing w:line="360" w:lineRule="auto"/>
        <w:ind w:firstLine="708"/>
        <w:jc w:val="both"/>
      </w:pPr>
      <w:r w:rsidRPr="00ED20A7">
        <w:t xml:space="preserve">Метод проектов направлен на формирование у студентов инициативности, самостоятельности, активности и навыков рефлексии. Обучающиеся учатся </w:t>
      </w:r>
      <w:r w:rsidRPr="00ED20A7">
        <w:lastRenderedPageBreak/>
        <w:t xml:space="preserve">исследовать, осуществлять поиск необходимой информации, перерабатывать и усваивать ее. </w:t>
      </w:r>
    </w:p>
    <w:p w14:paraId="0F15FFC0" w14:textId="77777777" w:rsidR="00BB60BF" w:rsidRPr="00ED20A7" w:rsidRDefault="00BB60BF" w:rsidP="00BB60BF">
      <w:pPr>
        <w:autoSpaceDE w:val="0"/>
        <w:autoSpaceDN w:val="0"/>
        <w:adjustRightInd w:val="0"/>
        <w:spacing w:line="360" w:lineRule="auto"/>
        <w:ind w:firstLine="708"/>
        <w:jc w:val="both"/>
      </w:pPr>
      <w:r w:rsidRPr="00ED20A7">
        <w:t>Проектная деятельность способствует развитию у обучающихся самостоятельности, мышлению, творческих возможностей, навыков самоорганизации, созидания и сотрудничества. Данные качества личности очень важны для успешной социализации студентов вне стен вуза.</w:t>
      </w:r>
    </w:p>
    <w:p w14:paraId="5A0112C9" w14:textId="77777777" w:rsidR="00BB60BF" w:rsidRPr="00ED20A7" w:rsidRDefault="00BB60BF" w:rsidP="00BB60BF">
      <w:pPr>
        <w:autoSpaceDE w:val="0"/>
        <w:autoSpaceDN w:val="0"/>
        <w:adjustRightInd w:val="0"/>
        <w:spacing w:line="360" w:lineRule="auto"/>
        <w:ind w:firstLine="708"/>
        <w:jc w:val="both"/>
      </w:pPr>
      <w:r w:rsidRPr="00ED20A7">
        <w:t>Кроме того, проектный метод легко вписывается в процесс дистанционного обучения</w:t>
      </w:r>
    </w:p>
    <w:p w14:paraId="03C3F1EC" w14:textId="77777777" w:rsidR="007976C6" w:rsidRDefault="00BB60BF" w:rsidP="007976C6">
      <w:pPr>
        <w:autoSpaceDE w:val="0"/>
        <w:autoSpaceDN w:val="0"/>
        <w:adjustRightInd w:val="0"/>
        <w:spacing w:line="360" w:lineRule="auto"/>
        <w:ind w:firstLine="708"/>
        <w:jc w:val="both"/>
      </w:pPr>
      <w:r w:rsidRPr="00ED20A7">
        <w:t>Метод проектов позволяет повысить мотивацию учащихся к обучению и получению профессиональных навыков, сформировать систему знаний и дает возможность применять эти знания для решения практических задач, способствует приобретению навыков групповой работы, развивает исследовательские умения (выявление проблем, сбор информации, наблюдение, проведение эксперимента, анализ, построение гипотез, обобщение и др.</w:t>
      </w:r>
      <w:r w:rsidR="00E51166" w:rsidRPr="00ED20A7">
        <w:t>)</w:t>
      </w:r>
      <w:r w:rsidRPr="00ED20A7">
        <w:t xml:space="preserve"> и системное мышление. Сущность метода проектов заключается в организации процесса познания путем выполнения заданий в виде проблемных проектов.</w:t>
      </w:r>
    </w:p>
    <w:p w14:paraId="364CF7DB" w14:textId="6C7FF416" w:rsidR="007976C6" w:rsidRPr="007976C6" w:rsidRDefault="00BB60BF" w:rsidP="007976C6">
      <w:pPr>
        <w:autoSpaceDE w:val="0"/>
        <w:autoSpaceDN w:val="0"/>
        <w:adjustRightInd w:val="0"/>
        <w:spacing w:line="360" w:lineRule="auto"/>
        <w:ind w:firstLine="708"/>
        <w:jc w:val="both"/>
      </w:pPr>
      <w:r w:rsidRPr="007976C6">
        <w:rPr>
          <w:b/>
        </w:rPr>
        <w:t xml:space="preserve">Степень разработанности темы. </w:t>
      </w:r>
    </w:p>
    <w:p w14:paraId="3D8C795B" w14:textId="77777777" w:rsidR="007976C6" w:rsidRPr="007976C6" w:rsidRDefault="00D81C42" w:rsidP="007976C6">
      <w:pPr>
        <w:pStyle w:val="a4"/>
        <w:spacing w:after="0" w:line="360" w:lineRule="auto"/>
        <w:ind w:left="142" w:firstLine="566"/>
        <w:jc w:val="both"/>
        <w:rPr>
          <w:rFonts w:ascii="Times New Roman" w:eastAsia="Times New Roman" w:hAnsi="Times New Roman" w:cs="Times New Roman"/>
          <w:sz w:val="28"/>
          <w:szCs w:val="28"/>
        </w:rPr>
      </w:pPr>
      <w:r w:rsidRPr="007976C6">
        <w:rPr>
          <w:rFonts w:ascii="Times New Roman" w:eastAsia="Times New Roman" w:hAnsi="Times New Roman" w:cs="Times New Roman"/>
          <w:sz w:val="28"/>
          <w:szCs w:val="28"/>
        </w:rPr>
        <w:t xml:space="preserve">Проблемам профессионального становления, формирования профессиональной направленности личности посвящены исследования М.Н. Ахметовой, Ю.П. Аверичева, И.Ф. Булгакова, В.И. Жернова, А.О. Измайлова, Л.И. Кондратьевой, Н.К. </w:t>
      </w:r>
      <w:proofErr w:type="spellStart"/>
      <w:r w:rsidRPr="007976C6">
        <w:rPr>
          <w:rFonts w:ascii="Times New Roman" w:eastAsia="Times New Roman" w:hAnsi="Times New Roman" w:cs="Times New Roman"/>
          <w:sz w:val="28"/>
          <w:szCs w:val="28"/>
        </w:rPr>
        <w:t>Котиленкова</w:t>
      </w:r>
      <w:proofErr w:type="spellEnd"/>
      <w:r w:rsidRPr="007976C6">
        <w:rPr>
          <w:rFonts w:ascii="Times New Roman" w:eastAsia="Times New Roman" w:hAnsi="Times New Roman" w:cs="Times New Roman"/>
          <w:sz w:val="28"/>
          <w:szCs w:val="28"/>
        </w:rPr>
        <w:t xml:space="preserve">, Л.Ф. </w:t>
      </w:r>
      <w:proofErr w:type="spellStart"/>
      <w:r w:rsidRPr="007976C6">
        <w:rPr>
          <w:rFonts w:ascii="Times New Roman" w:eastAsia="Times New Roman" w:hAnsi="Times New Roman" w:cs="Times New Roman"/>
          <w:sz w:val="28"/>
          <w:szCs w:val="28"/>
        </w:rPr>
        <w:t>Лисса</w:t>
      </w:r>
      <w:proofErr w:type="spellEnd"/>
      <w:r w:rsidRPr="007976C6">
        <w:rPr>
          <w:rFonts w:ascii="Times New Roman" w:eastAsia="Times New Roman" w:hAnsi="Times New Roman" w:cs="Times New Roman"/>
          <w:sz w:val="28"/>
          <w:szCs w:val="28"/>
        </w:rPr>
        <w:t xml:space="preserve">, A.B. Мордовской, А.П. </w:t>
      </w:r>
      <w:proofErr w:type="spellStart"/>
      <w:r w:rsidRPr="007976C6">
        <w:rPr>
          <w:rFonts w:ascii="Times New Roman" w:eastAsia="Times New Roman" w:hAnsi="Times New Roman" w:cs="Times New Roman"/>
          <w:sz w:val="28"/>
          <w:szCs w:val="28"/>
        </w:rPr>
        <w:t>Сейтешева</w:t>
      </w:r>
      <w:proofErr w:type="spellEnd"/>
      <w:r w:rsidRPr="007976C6">
        <w:rPr>
          <w:rFonts w:ascii="Times New Roman" w:eastAsia="Times New Roman" w:hAnsi="Times New Roman" w:cs="Times New Roman"/>
          <w:sz w:val="28"/>
          <w:szCs w:val="28"/>
        </w:rPr>
        <w:t xml:space="preserve">, С.Н. Чистяковой, И.С. </w:t>
      </w:r>
      <w:proofErr w:type="spellStart"/>
      <w:r w:rsidRPr="007976C6">
        <w:rPr>
          <w:rFonts w:ascii="Times New Roman" w:eastAsia="Times New Roman" w:hAnsi="Times New Roman" w:cs="Times New Roman"/>
          <w:sz w:val="28"/>
          <w:szCs w:val="28"/>
        </w:rPr>
        <w:t>Якиманской</w:t>
      </w:r>
      <w:proofErr w:type="spellEnd"/>
      <w:r w:rsidRPr="007976C6">
        <w:rPr>
          <w:rFonts w:ascii="Times New Roman" w:eastAsia="Times New Roman" w:hAnsi="Times New Roman" w:cs="Times New Roman"/>
          <w:sz w:val="28"/>
          <w:szCs w:val="28"/>
        </w:rPr>
        <w:t xml:space="preserve"> и др.</w:t>
      </w:r>
    </w:p>
    <w:p w14:paraId="5332AFFB" w14:textId="77777777" w:rsidR="007976C6" w:rsidRPr="007976C6" w:rsidRDefault="00D81C42" w:rsidP="007976C6">
      <w:pPr>
        <w:pStyle w:val="a4"/>
        <w:spacing w:after="0" w:line="360" w:lineRule="auto"/>
        <w:ind w:left="142" w:firstLine="566"/>
        <w:jc w:val="both"/>
        <w:rPr>
          <w:rFonts w:ascii="Times New Roman" w:hAnsi="Times New Roman" w:cs="Times New Roman"/>
          <w:sz w:val="28"/>
          <w:szCs w:val="28"/>
        </w:rPr>
      </w:pPr>
      <w:r w:rsidRPr="007976C6">
        <w:rPr>
          <w:rFonts w:ascii="Times New Roman" w:hAnsi="Times New Roman" w:cs="Times New Roman"/>
          <w:sz w:val="28"/>
          <w:szCs w:val="28"/>
        </w:rPr>
        <w:t>Иссле</w:t>
      </w:r>
      <w:r w:rsidR="00BA52D3" w:rsidRPr="007976C6">
        <w:rPr>
          <w:rFonts w:ascii="Times New Roman" w:hAnsi="Times New Roman" w:cs="Times New Roman"/>
          <w:sz w:val="28"/>
          <w:szCs w:val="28"/>
        </w:rPr>
        <w:t xml:space="preserve">дованию формирования личностных </w:t>
      </w:r>
      <w:r w:rsidRPr="007976C6">
        <w:rPr>
          <w:rFonts w:ascii="Times New Roman" w:hAnsi="Times New Roman" w:cs="Times New Roman"/>
          <w:sz w:val="28"/>
          <w:szCs w:val="28"/>
        </w:rPr>
        <w:t xml:space="preserve">качеств обучающих и обучаемых посвящены работы O.A. Абдуллиной, В.А. Беликова, Е.П. Белозерцева, А.И. Пискунова, В.А. </w:t>
      </w:r>
      <w:proofErr w:type="spellStart"/>
      <w:r w:rsidRPr="007976C6">
        <w:rPr>
          <w:rFonts w:ascii="Times New Roman" w:hAnsi="Times New Roman" w:cs="Times New Roman"/>
          <w:sz w:val="28"/>
          <w:szCs w:val="28"/>
        </w:rPr>
        <w:t>Сластенина</w:t>
      </w:r>
      <w:proofErr w:type="spellEnd"/>
      <w:r w:rsidRPr="007976C6">
        <w:rPr>
          <w:rFonts w:ascii="Times New Roman" w:hAnsi="Times New Roman" w:cs="Times New Roman"/>
          <w:sz w:val="28"/>
          <w:szCs w:val="28"/>
        </w:rPr>
        <w:t xml:space="preserve">, В.Э. Тамариной, А.П. </w:t>
      </w:r>
      <w:proofErr w:type="spellStart"/>
      <w:r w:rsidRPr="007976C6">
        <w:rPr>
          <w:rFonts w:ascii="Times New Roman" w:hAnsi="Times New Roman" w:cs="Times New Roman"/>
          <w:sz w:val="28"/>
          <w:szCs w:val="28"/>
        </w:rPr>
        <w:t>Тряпициной</w:t>
      </w:r>
      <w:proofErr w:type="spellEnd"/>
      <w:r w:rsidRPr="007976C6">
        <w:rPr>
          <w:rFonts w:ascii="Times New Roman" w:hAnsi="Times New Roman" w:cs="Times New Roman"/>
          <w:sz w:val="28"/>
          <w:szCs w:val="28"/>
        </w:rPr>
        <w:t>, А.И. Щербакова и др.</w:t>
      </w:r>
    </w:p>
    <w:p w14:paraId="5E74247E" w14:textId="77777777" w:rsidR="007976C6" w:rsidRPr="007976C6" w:rsidRDefault="00D81C42" w:rsidP="007976C6">
      <w:pPr>
        <w:pStyle w:val="a4"/>
        <w:spacing w:after="0" w:line="360" w:lineRule="auto"/>
        <w:ind w:left="142" w:firstLine="566"/>
        <w:jc w:val="both"/>
        <w:rPr>
          <w:rFonts w:ascii="Times New Roman" w:hAnsi="Times New Roman" w:cs="Times New Roman"/>
          <w:sz w:val="28"/>
          <w:szCs w:val="28"/>
        </w:rPr>
      </w:pPr>
      <w:r w:rsidRPr="007976C6">
        <w:rPr>
          <w:rFonts w:ascii="Times New Roman" w:hAnsi="Times New Roman" w:cs="Times New Roman"/>
          <w:sz w:val="28"/>
          <w:szCs w:val="28"/>
        </w:rPr>
        <w:t xml:space="preserve">Вопросам повышения образовательного потенциала учреждений профессионального образования посвящены исследования A.A. Вербицкого, Ю.В. Громыко, М.Т. </w:t>
      </w:r>
      <w:proofErr w:type="spellStart"/>
      <w:r w:rsidRPr="007976C6">
        <w:rPr>
          <w:rFonts w:ascii="Times New Roman" w:hAnsi="Times New Roman" w:cs="Times New Roman"/>
          <w:sz w:val="28"/>
          <w:szCs w:val="28"/>
        </w:rPr>
        <w:t>Громковой</w:t>
      </w:r>
      <w:proofErr w:type="spellEnd"/>
      <w:r w:rsidRPr="007976C6">
        <w:rPr>
          <w:rFonts w:ascii="Times New Roman" w:hAnsi="Times New Roman" w:cs="Times New Roman"/>
          <w:sz w:val="28"/>
          <w:szCs w:val="28"/>
        </w:rPr>
        <w:t xml:space="preserve">, А.К. Марковой, Л.М. Митиной, С.Д. Смирнова, Г.К. </w:t>
      </w:r>
      <w:proofErr w:type="spellStart"/>
      <w:r w:rsidRPr="007976C6">
        <w:rPr>
          <w:rFonts w:ascii="Times New Roman" w:hAnsi="Times New Roman" w:cs="Times New Roman"/>
          <w:sz w:val="28"/>
          <w:szCs w:val="28"/>
        </w:rPr>
        <w:lastRenderedPageBreak/>
        <w:t>Селевко</w:t>
      </w:r>
      <w:proofErr w:type="spellEnd"/>
      <w:r w:rsidRPr="007976C6">
        <w:rPr>
          <w:rFonts w:ascii="Times New Roman" w:hAnsi="Times New Roman" w:cs="Times New Roman"/>
          <w:sz w:val="28"/>
          <w:szCs w:val="28"/>
        </w:rPr>
        <w:t xml:space="preserve">, Ю.В. Сенько, А.П. </w:t>
      </w:r>
      <w:proofErr w:type="spellStart"/>
      <w:r w:rsidRPr="007976C6">
        <w:rPr>
          <w:rFonts w:ascii="Times New Roman" w:hAnsi="Times New Roman" w:cs="Times New Roman"/>
          <w:sz w:val="28"/>
          <w:szCs w:val="28"/>
        </w:rPr>
        <w:t>Тряпициной</w:t>
      </w:r>
      <w:proofErr w:type="spellEnd"/>
      <w:r w:rsidRPr="007976C6">
        <w:rPr>
          <w:rFonts w:ascii="Times New Roman" w:hAnsi="Times New Roman" w:cs="Times New Roman"/>
          <w:sz w:val="28"/>
          <w:szCs w:val="28"/>
        </w:rPr>
        <w:t xml:space="preserve">, Д.В. </w:t>
      </w:r>
      <w:proofErr w:type="spellStart"/>
      <w:r w:rsidRPr="007976C6">
        <w:rPr>
          <w:rFonts w:ascii="Times New Roman" w:hAnsi="Times New Roman" w:cs="Times New Roman"/>
          <w:sz w:val="28"/>
          <w:szCs w:val="28"/>
        </w:rPr>
        <w:t>Чернилевского</w:t>
      </w:r>
      <w:proofErr w:type="spellEnd"/>
      <w:r w:rsidRPr="007976C6">
        <w:rPr>
          <w:rFonts w:ascii="Times New Roman" w:hAnsi="Times New Roman" w:cs="Times New Roman"/>
          <w:sz w:val="28"/>
          <w:szCs w:val="28"/>
        </w:rPr>
        <w:t>, A.C. Шубинского, E.H. Шиянова и др.</w:t>
      </w:r>
    </w:p>
    <w:p w14:paraId="52D4447D" w14:textId="7FE3BA6F" w:rsidR="001E52AA" w:rsidRPr="007976C6" w:rsidRDefault="001E52AA" w:rsidP="007976C6">
      <w:pPr>
        <w:pStyle w:val="a4"/>
        <w:spacing w:after="0" w:line="360" w:lineRule="auto"/>
        <w:ind w:left="142" w:firstLine="566"/>
        <w:jc w:val="both"/>
        <w:rPr>
          <w:rFonts w:ascii="Times New Roman" w:eastAsia="Times New Roman" w:hAnsi="Times New Roman" w:cs="Times New Roman"/>
          <w:sz w:val="28"/>
          <w:szCs w:val="28"/>
        </w:rPr>
      </w:pPr>
      <w:r w:rsidRPr="007976C6">
        <w:rPr>
          <w:rFonts w:ascii="Times New Roman" w:hAnsi="Times New Roman" w:cs="Times New Roman"/>
          <w:sz w:val="28"/>
          <w:szCs w:val="28"/>
        </w:rPr>
        <w:t xml:space="preserve">Теоретические и практические аспекты профессионального становления личности, освещена в работах Э.Ф. </w:t>
      </w:r>
      <w:proofErr w:type="spellStart"/>
      <w:r w:rsidRPr="007976C6">
        <w:rPr>
          <w:rFonts w:ascii="Times New Roman" w:hAnsi="Times New Roman" w:cs="Times New Roman"/>
          <w:sz w:val="28"/>
          <w:szCs w:val="28"/>
        </w:rPr>
        <w:t>Зеера</w:t>
      </w:r>
      <w:proofErr w:type="spellEnd"/>
      <w:r w:rsidRPr="007976C6">
        <w:rPr>
          <w:rFonts w:ascii="Times New Roman" w:hAnsi="Times New Roman" w:cs="Times New Roman"/>
          <w:sz w:val="28"/>
          <w:szCs w:val="28"/>
        </w:rPr>
        <w:t xml:space="preserve"> и его исследовательского коллектива. По его мнению, «Профессиональное становление определяется как формирование профессиональной направленности, компетентности, социально значимых и профессионально важных качеств и их интеграцию, готовность к профессиональному постоянному росту, поиск оптимальных приемов качественного и творческого выполнения деятельности в соответствии с индивидуально-психологическими особенностями человека. Это процесс прогрессивного изменения личности под влиянием социальных воздействий, профессиональной деятельности и собственной активности, направленной на самосовершенствование и самоосуществление. Становление обязательно предполагает потребность в развитии, возможность и реальность ее удовлетворения».</w:t>
      </w:r>
    </w:p>
    <w:p w14:paraId="34546307" w14:textId="77777777" w:rsidR="001E52AA" w:rsidRPr="00ED20A7" w:rsidRDefault="001E52AA" w:rsidP="001E52AA">
      <w:pPr>
        <w:pStyle w:val="a4"/>
        <w:spacing w:after="0" w:line="360" w:lineRule="auto"/>
        <w:ind w:left="142" w:firstLine="566"/>
        <w:jc w:val="both"/>
        <w:rPr>
          <w:rFonts w:ascii="Times New Roman" w:hAnsi="Times New Roman" w:cs="Times New Roman"/>
          <w:sz w:val="28"/>
          <w:szCs w:val="28"/>
        </w:rPr>
      </w:pPr>
      <w:r w:rsidRPr="00ED20A7">
        <w:rPr>
          <w:rFonts w:ascii="Times New Roman" w:hAnsi="Times New Roman" w:cs="Times New Roman"/>
          <w:sz w:val="28"/>
          <w:szCs w:val="28"/>
          <w:shd w:val="clear" w:color="auto" w:fill="FFFFFF"/>
        </w:rPr>
        <w:t xml:space="preserve">Большинством исследователей профессиональное воспитание рассматривается как развитие профессиональных компетентностей или профессиональная культура. С точки зрения </w:t>
      </w:r>
      <w:proofErr w:type="spellStart"/>
      <w:r w:rsidRPr="00ED20A7">
        <w:rPr>
          <w:rFonts w:ascii="Times New Roman" w:hAnsi="Times New Roman" w:cs="Times New Roman"/>
          <w:sz w:val="28"/>
          <w:szCs w:val="28"/>
          <w:shd w:val="clear" w:color="auto" w:fill="FFFFFF"/>
        </w:rPr>
        <w:t>Репринцева</w:t>
      </w:r>
      <w:proofErr w:type="spellEnd"/>
      <w:r w:rsidRPr="00ED20A7">
        <w:rPr>
          <w:rFonts w:ascii="Times New Roman" w:hAnsi="Times New Roman" w:cs="Times New Roman"/>
          <w:sz w:val="28"/>
          <w:szCs w:val="28"/>
          <w:shd w:val="clear" w:color="auto" w:fill="FFFFFF"/>
        </w:rPr>
        <w:t xml:space="preserve"> А.В. профессиональное воспитание включает: развитость личности, чувство ответственности, степень обученности, степень мобильности психических процессов и индивидуальных качеств, выраженную социальную активность и готовность к нравственно-эстетической деятельности. В работе </w:t>
      </w:r>
      <w:proofErr w:type="spellStart"/>
      <w:r w:rsidRPr="00ED20A7">
        <w:rPr>
          <w:rFonts w:ascii="Times New Roman" w:hAnsi="Times New Roman" w:cs="Times New Roman"/>
          <w:sz w:val="28"/>
          <w:szCs w:val="28"/>
          <w:shd w:val="clear" w:color="auto" w:fill="FFFFFF"/>
        </w:rPr>
        <w:t>Байчекуевой</w:t>
      </w:r>
      <w:proofErr w:type="spellEnd"/>
      <w:r w:rsidRPr="00ED20A7">
        <w:rPr>
          <w:rFonts w:ascii="Times New Roman" w:hAnsi="Times New Roman" w:cs="Times New Roman"/>
          <w:sz w:val="28"/>
          <w:szCs w:val="28"/>
          <w:shd w:val="clear" w:color="auto" w:fill="FFFFFF"/>
        </w:rPr>
        <w:t xml:space="preserve"> Н.Х. профессиональное воспитание расширяется до профессиональной культуры. </w:t>
      </w:r>
    </w:p>
    <w:p w14:paraId="2467C170" w14:textId="77777777" w:rsidR="001E52AA" w:rsidRPr="00ED20A7" w:rsidRDefault="001E52AA" w:rsidP="001E52AA">
      <w:pPr>
        <w:pStyle w:val="a4"/>
        <w:spacing w:after="0" w:line="360" w:lineRule="auto"/>
        <w:ind w:left="142" w:firstLine="566"/>
        <w:jc w:val="both"/>
        <w:rPr>
          <w:rFonts w:ascii="Times New Roman" w:hAnsi="Times New Roman" w:cs="Times New Roman"/>
          <w:sz w:val="28"/>
          <w:szCs w:val="28"/>
        </w:rPr>
      </w:pPr>
      <w:r w:rsidRPr="00ED20A7">
        <w:rPr>
          <w:rFonts w:ascii="Times New Roman" w:hAnsi="Times New Roman" w:cs="Times New Roman"/>
          <w:sz w:val="28"/>
          <w:szCs w:val="28"/>
        </w:rPr>
        <w:t xml:space="preserve">Метод проектов был впервые описан в книге «Метод проектов» в 1918 г. американским психологом и педагогом Вильямом </w:t>
      </w:r>
      <w:proofErr w:type="spellStart"/>
      <w:r w:rsidRPr="00ED20A7">
        <w:rPr>
          <w:rFonts w:ascii="Times New Roman" w:hAnsi="Times New Roman" w:cs="Times New Roman"/>
          <w:sz w:val="28"/>
          <w:szCs w:val="28"/>
        </w:rPr>
        <w:t>Килпатриком</w:t>
      </w:r>
      <w:proofErr w:type="spellEnd"/>
      <w:r w:rsidRPr="00ED20A7">
        <w:rPr>
          <w:rFonts w:ascii="Times New Roman" w:hAnsi="Times New Roman" w:cs="Times New Roman"/>
          <w:sz w:val="28"/>
          <w:szCs w:val="28"/>
        </w:rPr>
        <w:t>, хотя его и начали использовать значительно раньше.</w:t>
      </w:r>
      <w:r w:rsidRPr="00ED20A7">
        <w:rPr>
          <w:sz w:val="28"/>
          <w:szCs w:val="28"/>
        </w:rPr>
        <w:t xml:space="preserve"> </w:t>
      </w:r>
      <w:r w:rsidRPr="00ED20A7">
        <w:rPr>
          <w:rFonts w:ascii="Times New Roman" w:hAnsi="Times New Roman" w:cs="Times New Roman"/>
          <w:sz w:val="28"/>
          <w:szCs w:val="28"/>
        </w:rPr>
        <w:t>По его мнению, проект имел четыре фазы: замысел, планирование, исполнение и оценку.</w:t>
      </w:r>
    </w:p>
    <w:p w14:paraId="249BF58F" w14:textId="77777777" w:rsidR="00BB60BF" w:rsidRPr="00ED20A7" w:rsidRDefault="00BB60BF" w:rsidP="00BB60BF">
      <w:pPr>
        <w:pStyle w:val="a4"/>
        <w:spacing w:after="0" w:line="360" w:lineRule="auto"/>
        <w:ind w:left="142" w:firstLine="566"/>
        <w:jc w:val="both"/>
        <w:rPr>
          <w:rFonts w:ascii="Times New Roman" w:hAnsi="Times New Roman" w:cs="Times New Roman"/>
          <w:sz w:val="28"/>
          <w:szCs w:val="28"/>
        </w:rPr>
      </w:pPr>
      <w:r w:rsidRPr="00ED20A7">
        <w:rPr>
          <w:rFonts w:ascii="Times New Roman" w:hAnsi="Times New Roman" w:cs="Times New Roman"/>
          <w:sz w:val="28"/>
          <w:szCs w:val="28"/>
        </w:rPr>
        <w:t xml:space="preserve">В статье воспитательная работа со студентами дистанционной формы обучения Туковой Е.А., рассмотрены основные инструменты организации </w:t>
      </w:r>
      <w:r w:rsidRPr="00ED20A7">
        <w:rPr>
          <w:rFonts w:ascii="Times New Roman" w:hAnsi="Times New Roman" w:cs="Times New Roman"/>
          <w:sz w:val="28"/>
          <w:szCs w:val="28"/>
        </w:rPr>
        <w:lastRenderedPageBreak/>
        <w:t xml:space="preserve">воспитательные работы, а также достоинства информационно - компьютерных технологии в дистанционной форме обучения. </w:t>
      </w:r>
    </w:p>
    <w:p w14:paraId="0E282A72" w14:textId="77777777" w:rsidR="00BB60BF" w:rsidRPr="00ED20A7" w:rsidRDefault="00BB60BF" w:rsidP="00BB60BF">
      <w:pPr>
        <w:pStyle w:val="a4"/>
        <w:spacing w:after="0" w:line="360" w:lineRule="auto"/>
        <w:ind w:left="142" w:firstLine="566"/>
        <w:jc w:val="both"/>
        <w:rPr>
          <w:rFonts w:ascii="Times New Roman" w:hAnsi="Times New Roman" w:cs="Times New Roman"/>
          <w:sz w:val="28"/>
          <w:szCs w:val="28"/>
        </w:rPr>
      </w:pPr>
      <w:r w:rsidRPr="00ED20A7">
        <w:rPr>
          <w:rFonts w:ascii="Times New Roman" w:hAnsi="Times New Roman" w:cs="Times New Roman"/>
          <w:sz w:val="28"/>
          <w:szCs w:val="28"/>
        </w:rPr>
        <w:t xml:space="preserve">Работа Лемех Р.М. посвящена совершенствованию методических подходов к организации дистанционного обучения в условиях функционирования информационной среды. </w:t>
      </w:r>
    </w:p>
    <w:p w14:paraId="35F1136F" w14:textId="77777777" w:rsidR="00BB60BF" w:rsidRPr="00ED20A7" w:rsidRDefault="00BB60BF" w:rsidP="00BB60BF">
      <w:pPr>
        <w:pStyle w:val="a4"/>
        <w:spacing w:after="0" w:line="360" w:lineRule="auto"/>
        <w:ind w:left="142" w:firstLine="566"/>
        <w:jc w:val="both"/>
        <w:rPr>
          <w:rFonts w:ascii="Times New Roman" w:hAnsi="Times New Roman" w:cs="Times New Roman"/>
          <w:sz w:val="28"/>
          <w:szCs w:val="28"/>
        </w:rPr>
      </w:pPr>
      <w:proofErr w:type="spellStart"/>
      <w:r w:rsidRPr="00ED20A7">
        <w:rPr>
          <w:rFonts w:ascii="Times New Roman" w:hAnsi="Times New Roman" w:cs="Times New Roman"/>
          <w:sz w:val="28"/>
          <w:szCs w:val="28"/>
        </w:rPr>
        <w:t>Буриев</w:t>
      </w:r>
      <w:proofErr w:type="spellEnd"/>
      <w:r w:rsidRPr="00ED20A7">
        <w:rPr>
          <w:rFonts w:ascii="Times New Roman" w:hAnsi="Times New Roman" w:cs="Times New Roman"/>
          <w:sz w:val="28"/>
          <w:szCs w:val="28"/>
        </w:rPr>
        <w:t xml:space="preserve"> К.С. в своей статье «Роль дистанционного обучения в современном образовании» определил и сформулировал характерные черты дистанционного обучения: гибкость, повышенная интерактивность; модульность; экономическая эффективность; новая функциональная роль учителя; специализированный специфический контроль качества образования; использование специализированных цифровых информационных технологий как средств обучения [6].</w:t>
      </w:r>
    </w:p>
    <w:p w14:paraId="7C834FC1" w14:textId="77777777" w:rsidR="00BB60BF" w:rsidRPr="00ED20A7" w:rsidRDefault="00BB60BF" w:rsidP="00BB60BF">
      <w:pPr>
        <w:spacing w:line="360" w:lineRule="auto"/>
        <w:ind w:firstLine="709"/>
        <w:jc w:val="both"/>
      </w:pPr>
      <w:r w:rsidRPr="00ED20A7">
        <w:t xml:space="preserve">Рассматривались так же вопросы открытого образования, состояние и перспективы развития дистанционного обучения в системе высшего образования в России, его теоретическое сопровождение поднимают в своих работах Андреев А.А., Васильев В.Н., Вержбицкий В.В., Журавлев В.А., Зайцева Ж.Н., Иванников А.Д., Моисеева М.В., Назарова Т.С., </w:t>
      </w:r>
      <w:proofErr w:type="spellStart"/>
      <w:r w:rsidRPr="00ED20A7">
        <w:t>Нежурина</w:t>
      </w:r>
      <w:proofErr w:type="spellEnd"/>
      <w:r w:rsidRPr="00ED20A7">
        <w:t xml:space="preserve"> М.И., Полат Е.С., Солдаткин В.И., Титарев Л.Г., Устинов В.А., Федоров И.Б. и многие другие.</w:t>
      </w:r>
    </w:p>
    <w:p w14:paraId="5497956D" w14:textId="77777777" w:rsidR="00BB60BF" w:rsidRPr="00ED20A7" w:rsidRDefault="00BB60BF" w:rsidP="00BB60BF">
      <w:pPr>
        <w:spacing w:line="360" w:lineRule="auto"/>
        <w:ind w:firstLine="709"/>
        <w:jc w:val="both"/>
      </w:pPr>
      <w:r w:rsidRPr="00ED20A7">
        <w:t xml:space="preserve">Вопросы психолого - педагогического обоснования использования информационных и коммуникационных технологий в образовательном процессе рассмотрены в работах Беляева М.И., Богоявленского Д.Н., Борисова Н.В., Вербицкого А.А., Деражне Ю.Л., </w:t>
      </w:r>
      <w:proofErr w:type="spellStart"/>
      <w:r w:rsidRPr="00ED20A7">
        <w:t>Долинера</w:t>
      </w:r>
      <w:proofErr w:type="spellEnd"/>
      <w:r w:rsidRPr="00ED20A7">
        <w:t xml:space="preserve"> Л.И., Злотниковой И.Я., Кравец В.В., Красновой Г.А., </w:t>
      </w:r>
      <w:proofErr w:type="spellStart"/>
      <w:r w:rsidRPr="00ED20A7">
        <w:t>Могилевой</w:t>
      </w:r>
      <w:proofErr w:type="spellEnd"/>
      <w:r w:rsidRPr="00ED20A7">
        <w:t xml:space="preserve"> А.В., Полат Е.С., Семенюка Э.П., </w:t>
      </w:r>
      <w:proofErr w:type="spellStart"/>
      <w:r w:rsidRPr="00ED20A7">
        <w:t>Скибицкого</w:t>
      </w:r>
      <w:proofErr w:type="spellEnd"/>
      <w:r w:rsidRPr="00ED20A7">
        <w:t xml:space="preserve"> Э.Г. и другие. </w:t>
      </w:r>
    </w:p>
    <w:p w14:paraId="564C493E" w14:textId="1C2AAA76" w:rsidR="00BB60BF" w:rsidRPr="00ED20A7" w:rsidRDefault="00BB60BF" w:rsidP="00BB60BF">
      <w:pPr>
        <w:spacing w:line="360" w:lineRule="auto"/>
        <w:ind w:firstLine="709"/>
        <w:jc w:val="both"/>
      </w:pPr>
      <w:r w:rsidRPr="00ED20A7">
        <w:t>Е.С. Полат знакомит с методом проектов, обучением в сотрудничестве,</w:t>
      </w:r>
      <w:r w:rsidR="00C765FE" w:rsidRPr="00ED20A7">
        <w:t xml:space="preserve"> </w:t>
      </w:r>
      <w:r w:rsidRPr="00ED20A7">
        <w:t>разноуровневым обучением с широким применением компьютерных телекоммуникаций в практике преподавания. Работа А.А. Андреева посвящена технологиям дистанционного обуч</w:t>
      </w:r>
      <w:r w:rsidR="00B7279F" w:rsidRPr="00ED20A7">
        <w:t>ения и методам его организации</w:t>
      </w:r>
      <w:r w:rsidRPr="00ED20A7">
        <w:t>.</w:t>
      </w:r>
    </w:p>
    <w:p w14:paraId="684B8DC0" w14:textId="77777777" w:rsidR="0033443A" w:rsidRPr="00ED20A7" w:rsidRDefault="0033443A" w:rsidP="0033443A">
      <w:pPr>
        <w:pStyle w:val="a6"/>
        <w:spacing w:line="360" w:lineRule="auto"/>
        <w:ind w:left="20" w:right="40" w:firstLine="700"/>
        <w:jc w:val="both"/>
        <w:rPr>
          <w:sz w:val="28"/>
          <w:szCs w:val="28"/>
        </w:rPr>
      </w:pPr>
      <w:r w:rsidRPr="00ED20A7">
        <w:rPr>
          <w:sz w:val="28"/>
          <w:szCs w:val="28"/>
        </w:rPr>
        <w:t xml:space="preserve">Как показал анализ исследований проблема профессионального воспитания будущих специалистов в условиях их подготовки в учреждениях высшего </w:t>
      </w:r>
      <w:r w:rsidRPr="00ED20A7">
        <w:rPr>
          <w:sz w:val="28"/>
          <w:szCs w:val="28"/>
        </w:rPr>
        <w:lastRenderedPageBreak/>
        <w:t>профессионального образования рассмотрена явно недостаточно. Требует уточнения и коррекции понятийный аппарат профессионального воспитания, не определены содержание, формы, методы и особенности осуществления в различных типах учреждений профессионального образования, не обоснованы роль и место профессионального воспитания в системе профессионального образования, недостаточно обоснованы воспитательные возможности, потенциал учреждений профессионального образования, пути и условия его активизации и развития. Анализ существующей практики организации воспитательной работы в условиях вуза позволяет сделать вывод об отсутствии единых подходов в определении содержания, форм, методов в её осуществлении.</w:t>
      </w:r>
    </w:p>
    <w:p w14:paraId="3589F823" w14:textId="77777777" w:rsidR="0033443A" w:rsidRPr="00ED20A7" w:rsidRDefault="0033443A" w:rsidP="0033443A">
      <w:pPr>
        <w:pStyle w:val="a6"/>
        <w:spacing w:line="360" w:lineRule="auto"/>
        <w:ind w:left="20" w:right="40" w:firstLine="700"/>
        <w:jc w:val="both"/>
        <w:rPr>
          <w:sz w:val="28"/>
          <w:szCs w:val="28"/>
        </w:rPr>
      </w:pPr>
      <w:r w:rsidRPr="00ED20A7">
        <w:rPr>
          <w:sz w:val="28"/>
          <w:szCs w:val="28"/>
        </w:rPr>
        <w:t>Таким образом, недостаточная разработанность проблемы в педагогической теории и педагогической практике профессионального образования актуализировали следующие</w:t>
      </w:r>
      <w:r w:rsidRPr="00ED20A7">
        <w:rPr>
          <w:rStyle w:val="131"/>
          <w:sz w:val="28"/>
          <w:szCs w:val="28"/>
        </w:rPr>
        <w:t xml:space="preserve"> противоречия:</w:t>
      </w:r>
    </w:p>
    <w:p w14:paraId="2B3E3D52" w14:textId="77777777" w:rsidR="003D29AA" w:rsidRPr="00ED20A7" w:rsidRDefault="003D29AA" w:rsidP="003D29AA">
      <w:pPr>
        <w:pStyle w:val="a6"/>
        <w:widowControl/>
        <w:numPr>
          <w:ilvl w:val="0"/>
          <w:numId w:val="9"/>
        </w:numPr>
        <w:tabs>
          <w:tab w:val="left" w:pos="1436"/>
        </w:tabs>
        <w:autoSpaceDE/>
        <w:autoSpaceDN/>
        <w:spacing w:line="470" w:lineRule="exact"/>
        <w:ind w:left="20" w:right="40" w:firstLine="700"/>
        <w:jc w:val="both"/>
        <w:rPr>
          <w:sz w:val="28"/>
          <w:szCs w:val="28"/>
        </w:rPr>
      </w:pPr>
      <w:r w:rsidRPr="00ED20A7">
        <w:rPr>
          <w:sz w:val="28"/>
          <w:szCs w:val="28"/>
        </w:rPr>
        <w:t>между социальным заказом, ориентированным на формирование компетентностного специалиста, творчески развитой личности, способной адаптироваться в новых условиях жизни и профессиональной деятельности, активно участвующей в различных направлениях социального прогресса и его реализацией в практике деятельности учреждений высшего профессионального образования;</w:t>
      </w:r>
    </w:p>
    <w:p w14:paraId="70B13D62" w14:textId="77777777" w:rsidR="001F6C91" w:rsidRDefault="00C00A28" w:rsidP="00684177">
      <w:pPr>
        <w:pStyle w:val="a4"/>
        <w:numPr>
          <w:ilvl w:val="0"/>
          <w:numId w:val="9"/>
        </w:numPr>
        <w:spacing w:after="0" w:line="360" w:lineRule="auto"/>
        <w:ind w:left="0" w:firstLine="709"/>
        <w:jc w:val="both"/>
        <w:rPr>
          <w:rFonts w:ascii="Times New Roman" w:hAnsi="Times New Roman" w:cs="Times New Roman"/>
          <w:bCs/>
          <w:sz w:val="28"/>
          <w:szCs w:val="28"/>
        </w:rPr>
      </w:pPr>
      <w:r w:rsidRPr="001F6C91">
        <w:rPr>
          <w:rFonts w:ascii="Times New Roman" w:hAnsi="Times New Roman" w:cs="Times New Roman"/>
          <w:bCs/>
          <w:sz w:val="28"/>
          <w:szCs w:val="28"/>
        </w:rPr>
        <w:t xml:space="preserve">между </w:t>
      </w:r>
      <w:r w:rsidR="001F6C91" w:rsidRPr="001F6C91">
        <w:rPr>
          <w:rFonts w:ascii="Times New Roman" w:hAnsi="Times New Roman" w:cs="Times New Roman"/>
          <w:bCs/>
          <w:sz w:val="28"/>
          <w:szCs w:val="28"/>
        </w:rPr>
        <w:t>широким распространением дистанционного образования в образовательных учреждениях и недостаточной разработанности профессионального воспитания в его условиях предъявляемые современному педагогу.</w:t>
      </w:r>
    </w:p>
    <w:p w14:paraId="08DD9D73" w14:textId="73AA8B5C" w:rsidR="00C00A28" w:rsidRPr="001F6C91" w:rsidRDefault="00C00A28" w:rsidP="00684177">
      <w:pPr>
        <w:pStyle w:val="a4"/>
        <w:numPr>
          <w:ilvl w:val="0"/>
          <w:numId w:val="9"/>
        </w:numPr>
        <w:spacing w:after="0" w:line="360" w:lineRule="auto"/>
        <w:ind w:left="0" w:firstLine="709"/>
        <w:jc w:val="both"/>
        <w:rPr>
          <w:rFonts w:ascii="Times New Roman" w:hAnsi="Times New Roman" w:cs="Times New Roman"/>
          <w:bCs/>
          <w:sz w:val="28"/>
          <w:szCs w:val="28"/>
        </w:rPr>
      </w:pPr>
      <w:r w:rsidRPr="001F6C91">
        <w:rPr>
          <w:rFonts w:ascii="Times New Roman" w:hAnsi="Times New Roman" w:cs="Times New Roman"/>
          <w:bCs/>
          <w:sz w:val="28"/>
          <w:szCs w:val="28"/>
        </w:rPr>
        <w:t>между необходимостью повышения творческой активности и сознательности будущих педагогов в процессе профессионального воспитания и недостаточной разработанностью научного обоснования способов достижения этого результата.</w:t>
      </w:r>
    </w:p>
    <w:p w14:paraId="38EE0BA9" w14:textId="2B9EFF4A" w:rsidR="00C00A28" w:rsidRPr="00CD2551" w:rsidRDefault="00C00A28" w:rsidP="00C00A28">
      <w:pPr>
        <w:pStyle w:val="a4"/>
        <w:numPr>
          <w:ilvl w:val="0"/>
          <w:numId w:val="9"/>
        </w:numPr>
        <w:spacing w:after="0" w:line="360" w:lineRule="auto"/>
        <w:ind w:left="0" w:firstLine="709"/>
        <w:jc w:val="both"/>
        <w:rPr>
          <w:rFonts w:ascii="Times New Roman" w:hAnsi="Times New Roman" w:cs="Times New Roman"/>
          <w:bCs/>
          <w:color w:val="000000" w:themeColor="text1"/>
          <w:sz w:val="28"/>
          <w:szCs w:val="28"/>
        </w:rPr>
      </w:pPr>
      <w:r w:rsidRPr="00CD2551">
        <w:rPr>
          <w:rFonts w:ascii="Times New Roman" w:hAnsi="Times New Roman" w:cs="Times New Roman"/>
          <w:bCs/>
          <w:color w:val="000000" w:themeColor="text1"/>
          <w:sz w:val="28"/>
          <w:szCs w:val="28"/>
        </w:rPr>
        <w:t>между эффективностью воспитания будущих педагогов в коллективе и через коллектив и недостаточным научно-теоретической разработанностью данного процесса в системе дистанционного обучения</w:t>
      </w:r>
      <w:r w:rsidR="00CD2551" w:rsidRPr="00CD2551">
        <w:rPr>
          <w:rFonts w:ascii="Times New Roman" w:hAnsi="Times New Roman" w:cs="Times New Roman"/>
          <w:bCs/>
          <w:color w:val="000000" w:themeColor="text1"/>
          <w:sz w:val="28"/>
          <w:szCs w:val="28"/>
        </w:rPr>
        <w:t>;</w:t>
      </w:r>
      <w:r w:rsidR="00D24225" w:rsidRPr="00CD2551">
        <w:rPr>
          <w:rFonts w:ascii="Times New Roman" w:hAnsi="Times New Roman" w:cs="Times New Roman"/>
          <w:bCs/>
          <w:color w:val="000000" w:themeColor="text1"/>
          <w:sz w:val="28"/>
          <w:szCs w:val="28"/>
        </w:rPr>
        <w:t xml:space="preserve"> </w:t>
      </w:r>
    </w:p>
    <w:p w14:paraId="0FE57F01" w14:textId="77777777" w:rsidR="00C00A28" w:rsidRPr="00ED20A7" w:rsidRDefault="00C00A28" w:rsidP="00C00A28">
      <w:pPr>
        <w:pStyle w:val="a4"/>
        <w:numPr>
          <w:ilvl w:val="0"/>
          <w:numId w:val="9"/>
        </w:numPr>
        <w:spacing w:after="0" w:line="360" w:lineRule="auto"/>
        <w:ind w:left="0" w:firstLine="709"/>
        <w:jc w:val="both"/>
        <w:rPr>
          <w:rFonts w:ascii="Times New Roman" w:hAnsi="Times New Roman" w:cs="Times New Roman"/>
          <w:bCs/>
          <w:sz w:val="28"/>
          <w:szCs w:val="28"/>
        </w:rPr>
      </w:pPr>
      <w:r w:rsidRPr="00ED20A7">
        <w:rPr>
          <w:rFonts w:ascii="Times New Roman" w:hAnsi="Times New Roman" w:cs="Times New Roman"/>
          <w:bCs/>
          <w:sz w:val="28"/>
          <w:szCs w:val="28"/>
        </w:rPr>
        <w:lastRenderedPageBreak/>
        <w:t>между высокой социальной значимостью профессионального воспитания будущих педагогов и недостаточным вниманием к его обеспечению современными научно-техническими продуктами, позволяющими обоснованно и эффективно организовывать воспитание студентов;</w:t>
      </w:r>
    </w:p>
    <w:p w14:paraId="0B42D09E" w14:textId="77777777" w:rsidR="00BA3C50" w:rsidRDefault="00C00A28" w:rsidP="00BA3C50">
      <w:pPr>
        <w:pStyle w:val="a4"/>
        <w:numPr>
          <w:ilvl w:val="0"/>
          <w:numId w:val="9"/>
        </w:numPr>
        <w:spacing w:after="0" w:line="360" w:lineRule="auto"/>
        <w:ind w:left="0" w:firstLine="709"/>
        <w:jc w:val="both"/>
        <w:rPr>
          <w:rFonts w:ascii="Times New Roman" w:hAnsi="Times New Roman" w:cs="Times New Roman"/>
          <w:bCs/>
          <w:sz w:val="28"/>
          <w:szCs w:val="28"/>
        </w:rPr>
      </w:pPr>
      <w:r w:rsidRPr="00ED20A7">
        <w:rPr>
          <w:rFonts w:ascii="Times New Roman" w:hAnsi="Times New Roman" w:cs="Times New Roman"/>
          <w:bCs/>
          <w:sz w:val="28"/>
          <w:szCs w:val="28"/>
        </w:rPr>
        <w:t>между высоким потенциалом в профессиональном воспитании будущих педагогов современных инновационных методов</w:t>
      </w:r>
      <w:r w:rsidR="001F0220" w:rsidRPr="00ED20A7">
        <w:rPr>
          <w:rFonts w:ascii="Times New Roman" w:hAnsi="Times New Roman" w:cs="Times New Roman"/>
          <w:bCs/>
          <w:sz w:val="28"/>
          <w:szCs w:val="28"/>
        </w:rPr>
        <w:t xml:space="preserve"> и технологий</w:t>
      </w:r>
      <w:r w:rsidRPr="00ED20A7">
        <w:rPr>
          <w:rFonts w:ascii="Times New Roman" w:hAnsi="Times New Roman" w:cs="Times New Roman"/>
          <w:bCs/>
          <w:sz w:val="28"/>
          <w:szCs w:val="28"/>
        </w:rPr>
        <w:t xml:space="preserve"> и недостаточным научно-методическим разработанностью их применения в процессе </w:t>
      </w:r>
    </w:p>
    <w:p w14:paraId="6D8A1B41" w14:textId="77777777" w:rsidR="001E47A6" w:rsidRDefault="003D29AA" w:rsidP="001E47A6">
      <w:pPr>
        <w:spacing w:line="360" w:lineRule="auto"/>
        <w:ind w:firstLine="708"/>
        <w:jc w:val="both"/>
      </w:pPr>
      <w:r w:rsidRPr="00BA3C50">
        <w:t xml:space="preserve">Выделенные противоречия определили проблемное поле научного поиска и позволили сформулировать проблему исследования следующим образом: </w:t>
      </w:r>
      <w:r w:rsidR="009A4A71">
        <w:t xml:space="preserve">каковы педагогические </w:t>
      </w:r>
      <w:r w:rsidR="009A4A71" w:rsidRPr="009A4A71">
        <w:t xml:space="preserve">условия эффективности профессионального воспитания </w:t>
      </w:r>
      <w:r w:rsidR="00C649E6">
        <w:t>будущих педагогов</w:t>
      </w:r>
      <w:r w:rsidR="001E47A6">
        <w:t xml:space="preserve"> </w:t>
      </w:r>
      <w:r w:rsidR="009A4A71" w:rsidRPr="009A4A71">
        <w:t>в ситуаци</w:t>
      </w:r>
      <w:r w:rsidR="00C649E6">
        <w:t>и</w:t>
      </w:r>
      <w:r w:rsidR="009A4A71" w:rsidRPr="009A4A71">
        <w:t xml:space="preserve"> дистанционного об</w:t>
      </w:r>
      <w:r w:rsidR="00C649E6">
        <w:t>разования.</w:t>
      </w:r>
    </w:p>
    <w:p w14:paraId="52FC25E6" w14:textId="275E73B8" w:rsidR="007301DB" w:rsidRPr="001E47A6" w:rsidRDefault="003D29AA" w:rsidP="001E47A6">
      <w:pPr>
        <w:spacing w:line="360" w:lineRule="auto"/>
        <w:ind w:firstLine="708"/>
        <w:jc w:val="both"/>
      </w:pPr>
      <w:r w:rsidRPr="00ED20A7">
        <w:t xml:space="preserve">Актуальность проблемы, её недостаточная разработанность в педагогической теории и практике, наличие противоречий обусловили выбор темы </w:t>
      </w:r>
      <w:r w:rsidR="00734750" w:rsidRPr="00ED20A7">
        <w:t>курсовой работы</w:t>
      </w:r>
      <w:r w:rsidRPr="00ED20A7">
        <w:t xml:space="preserve"> </w:t>
      </w:r>
      <w:r w:rsidR="00734750" w:rsidRPr="00ED20A7">
        <w:t>«</w:t>
      </w:r>
      <w:r w:rsidR="00EB5286" w:rsidRPr="00ED20A7">
        <w:rPr>
          <w:bCs/>
        </w:rPr>
        <w:t>Метод проектов как средство профессионального воспитания будущих педагогов в условиях дистанционного образования»</w:t>
      </w:r>
      <w:r w:rsidR="00BB60BF" w:rsidRPr="00ED20A7">
        <w:rPr>
          <w:bCs/>
        </w:rPr>
        <w:t>.</w:t>
      </w:r>
    </w:p>
    <w:p w14:paraId="66834D52" w14:textId="7BC978F1" w:rsidR="003F5263" w:rsidRDefault="00BB60BF" w:rsidP="00332002">
      <w:pPr>
        <w:pStyle w:val="a6"/>
        <w:spacing w:line="360" w:lineRule="auto"/>
        <w:ind w:left="20" w:right="20" w:firstLine="720"/>
        <w:jc w:val="both"/>
        <w:rPr>
          <w:color w:val="000000" w:themeColor="text1"/>
          <w:sz w:val="28"/>
          <w:szCs w:val="28"/>
        </w:rPr>
      </w:pPr>
      <w:r w:rsidRPr="003F5263">
        <w:rPr>
          <w:b/>
          <w:bCs/>
          <w:color w:val="000000" w:themeColor="text1"/>
          <w:sz w:val="28"/>
          <w:szCs w:val="28"/>
        </w:rPr>
        <w:t xml:space="preserve">Цель </w:t>
      </w:r>
      <w:r w:rsidR="003F5263" w:rsidRPr="003F5263">
        <w:rPr>
          <w:color w:val="000000" w:themeColor="text1"/>
          <w:sz w:val="28"/>
          <w:szCs w:val="28"/>
        </w:rPr>
        <w:t xml:space="preserve">теоретически обосновать и экспериментально проверить систему профессионального воспитания будущих </w:t>
      </w:r>
      <w:r w:rsidR="003F5263">
        <w:rPr>
          <w:color w:val="000000" w:themeColor="text1"/>
          <w:sz w:val="28"/>
          <w:szCs w:val="28"/>
        </w:rPr>
        <w:t xml:space="preserve">педагогов </w:t>
      </w:r>
      <w:r w:rsidR="003F5263" w:rsidRPr="003F5263">
        <w:rPr>
          <w:color w:val="000000" w:themeColor="text1"/>
          <w:sz w:val="28"/>
          <w:szCs w:val="28"/>
        </w:rPr>
        <w:t xml:space="preserve">в условиях </w:t>
      </w:r>
      <w:r w:rsidR="003F5263">
        <w:rPr>
          <w:color w:val="000000" w:themeColor="text1"/>
          <w:sz w:val="28"/>
          <w:szCs w:val="28"/>
        </w:rPr>
        <w:t>дистанционного образования с использованием метода проектов</w:t>
      </w:r>
      <w:r w:rsidR="003F5263" w:rsidRPr="003F5263">
        <w:rPr>
          <w:color w:val="000000" w:themeColor="text1"/>
          <w:sz w:val="28"/>
          <w:szCs w:val="28"/>
        </w:rPr>
        <w:t>.</w:t>
      </w:r>
    </w:p>
    <w:p w14:paraId="4FDE727B" w14:textId="77777777" w:rsidR="00BB60BF" w:rsidRPr="00ED20A7" w:rsidRDefault="00BB60BF" w:rsidP="00332002">
      <w:pPr>
        <w:spacing w:line="360" w:lineRule="auto"/>
        <w:ind w:firstLine="708"/>
        <w:jc w:val="both"/>
      </w:pPr>
      <w:r w:rsidRPr="00ED20A7">
        <w:rPr>
          <w:b/>
        </w:rPr>
        <w:t xml:space="preserve">Объект исследования: </w:t>
      </w:r>
      <w:r w:rsidRPr="00ED20A7">
        <w:t>профессиональное воспитание будущих педагогов в процессе дистанционного образования</w:t>
      </w:r>
      <w:r w:rsidRPr="00ED20A7">
        <w:rPr>
          <w:b/>
        </w:rPr>
        <w:t>.</w:t>
      </w:r>
    </w:p>
    <w:p w14:paraId="51B837C8" w14:textId="77777777" w:rsidR="00473240" w:rsidRDefault="00BB60BF" w:rsidP="003B01F2">
      <w:pPr>
        <w:spacing w:line="360" w:lineRule="auto"/>
        <w:ind w:firstLine="708"/>
        <w:jc w:val="both"/>
      </w:pPr>
      <w:r w:rsidRPr="00ED20A7">
        <w:rPr>
          <w:b/>
        </w:rPr>
        <w:t>Предмет исследования</w:t>
      </w:r>
      <w:r w:rsidRPr="00ED20A7">
        <w:t xml:space="preserve">: </w:t>
      </w:r>
      <w:r w:rsidR="00B34689">
        <w:t xml:space="preserve">особенности </w:t>
      </w:r>
      <w:r w:rsidR="00E91986">
        <w:t>применени</w:t>
      </w:r>
      <w:r w:rsidR="00B34689">
        <w:t>я</w:t>
      </w:r>
      <w:r w:rsidR="00E91986">
        <w:t xml:space="preserve"> </w:t>
      </w:r>
      <w:r w:rsidR="00077C28">
        <w:t>метод</w:t>
      </w:r>
      <w:r w:rsidR="00E91986">
        <w:t>а</w:t>
      </w:r>
      <w:r w:rsidR="00077C28">
        <w:t xml:space="preserve"> проектов</w:t>
      </w:r>
      <w:r w:rsidR="00B34689">
        <w:t xml:space="preserve"> как средство успешного профессионального воспитания будущих педагогов в условиях дистанционного образования.</w:t>
      </w:r>
    </w:p>
    <w:p w14:paraId="32F2C169" w14:textId="288A0395" w:rsidR="00F2565A" w:rsidRPr="003B01F2" w:rsidRDefault="00BB60BF" w:rsidP="003B01F2">
      <w:pPr>
        <w:spacing w:line="360" w:lineRule="auto"/>
        <w:ind w:firstLine="708"/>
        <w:jc w:val="both"/>
        <w:rPr>
          <w:bCs/>
        </w:rPr>
      </w:pPr>
      <w:r w:rsidRPr="00ED20A7">
        <w:rPr>
          <w:b/>
        </w:rPr>
        <w:t xml:space="preserve">Гипотеза исследования: </w:t>
      </w:r>
      <w:r w:rsidRPr="00ED20A7">
        <w:rPr>
          <w:bCs/>
        </w:rPr>
        <w:t>организация профессионального воспитания будущих педагогов в процессе дистанционного образования на основе метода проектов будет успешной, при соблюдении с</w:t>
      </w:r>
      <w:r w:rsidR="00F2565A" w:rsidRPr="00ED20A7">
        <w:rPr>
          <w:bCs/>
        </w:rPr>
        <w:t>ледующих педагогических условий:</w:t>
      </w:r>
    </w:p>
    <w:p w14:paraId="7A7972C2" w14:textId="77777777" w:rsidR="00F2565A" w:rsidRPr="00ED20A7" w:rsidRDefault="00F2565A" w:rsidP="00F2565A">
      <w:pPr>
        <w:spacing w:line="360" w:lineRule="auto"/>
        <w:ind w:firstLine="708"/>
        <w:jc w:val="both"/>
      </w:pPr>
      <w:r w:rsidRPr="00ED20A7">
        <w:t xml:space="preserve">- </w:t>
      </w:r>
      <w:r w:rsidR="00F24B82" w:rsidRPr="00ED20A7">
        <w:t>если профессиональное воспитание будет рассматриваться как интегративный процесс, включающий процессы профессионального самовоспитания и организационно-педагогического содействия профессиональному становлению будущего специалиста;</w:t>
      </w:r>
    </w:p>
    <w:p w14:paraId="2830B0D2" w14:textId="77777777" w:rsidR="00F2565A" w:rsidRPr="00ED20A7" w:rsidRDefault="00F2565A" w:rsidP="00BB60BF">
      <w:pPr>
        <w:spacing w:line="360" w:lineRule="auto"/>
        <w:ind w:firstLine="708"/>
        <w:jc w:val="both"/>
      </w:pPr>
      <w:r w:rsidRPr="00ED20A7">
        <w:lastRenderedPageBreak/>
        <w:t xml:space="preserve">- </w:t>
      </w:r>
      <w:r w:rsidR="00F24B82" w:rsidRPr="00ED20A7">
        <w:t>если организац</w:t>
      </w:r>
      <w:r w:rsidRPr="00ED20A7">
        <w:t xml:space="preserve">ионно-педагогическое </w:t>
      </w:r>
      <w:r w:rsidR="00F24B82" w:rsidRPr="00ED20A7">
        <w:t xml:space="preserve">содействие профессиональному воспитанию будет представлено в виде организованной системы, ориентированной на повышение роли самовоспитания будущего профессионала и включающей следующие компоненты: социально- профессиональный, личностно-профессиональный, </w:t>
      </w:r>
      <w:r w:rsidRPr="00ED20A7">
        <w:t>индивидуально- профессиональный;</w:t>
      </w:r>
    </w:p>
    <w:p w14:paraId="18EB9377" w14:textId="364E5E30" w:rsidR="00BB60BF" w:rsidRPr="00ED20A7" w:rsidRDefault="00F2565A" w:rsidP="00BB60BF">
      <w:pPr>
        <w:spacing w:line="360" w:lineRule="auto"/>
        <w:ind w:firstLine="708"/>
        <w:jc w:val="both"/>
        <w:rPr>
          <w:rFonts w:eastAsia="Calibri"/>
          <w:shd w:val="clear" w:color="auto" w:fill="FFFFFF"/>
          <w:lang w:eastAsia="en-US"/>
        </w:rPr>
      </w:pPr>
      <w:r w:rsidRPr="00ED20A7">
        <w:t xml:space="preserve">- </w:t>
      </w:r>
      <w:r w:rsidR="004E3913" w:rsidRPr="00ED20A7">
        <w:rPr>
          <w:rFonts w:eastAsia="Calibri"/>
          <w:shd w:val="clear" w:color="auto" w:fill="FFFFFF"/>
          <w:lang w:eastAsia="en-US"/>
        </w:rPr>
        <w:t>если рассматривать</w:t>
      </w:r>
      <w:r w:rsidR="00BB60BF" w:rsidRPr="00ED20A7">
        <w:rPr>
          <w:rFonts w:eastAsia="Calibri"/>
          <w:shd w:val="clear" w:color="auto" w:fill="FFFFFF"/>
          <w:lang w:eastAsia="en-US"/>
        </w:rPr>
        <w:t xml:space="preserve"> профес</w:t>
      </w:r>
      <w:r w:rsidR="00A808C7" w:rsidRPr="00ED20A7">
        <w:rPr>
          <w:rFonts w:eastAsia="Calibri"/>
          <w:shd w:val="clear" w:color="auto" w:fill="FFFFFF"/>
          <w:lang w:eastAsia="en-US"/>
        </w:rPr>
        <w:t xml:space="preserve">сиональное воспитание будущего </w:t>
      </w:r>
      <w:r w:rsidR="00D540F0" w:rsidRPr="00ED20A7">
        <w:rPr>
          <w:rFonts w:eastAsia="Calibri"/>
          <w:shd w:val="clear" w:color="auto" w:fill="FFFFFF"/>
          <w:lang w:eastAsia="en-US"/>
        </w:rPr>
        <w:t xml:space="preserve">педагога как </w:t>
      </w:r>
      <w:r w:rsidR="00BB60BF" w:rsidRPr="00ED20A7">
        <w:rPr>
          <w:rFonts w:eastAsia="Calibri"/>
          <w:shd w:val="clear" w:color="auto" w:fill="FFFFFF"/>
          <w:lang w:eastAsia="en-US"/>
        </w:rPr>
        <w:t>организованный процесс, целью которого выступает становление студента в качестве субъекта профессиональной деятельности, характеризующегося определенным уровнем педагогической культуры, самосознания и потребностью в самосовершенствовании;</w:t>
      </w:r>
    </w:p>
    <w:p w14:paraId="2084ED16" w14:textId="6DDA0A09" w:rsidR="00BB60BF" w:rsidRPr="00ED20A7" w:rsidRDefault="00BB60BF" w:rsidP="00BB60BF">
      <w:pPr>
        <w:spacing w:line="360" w:lineRule="auto"/>
        <w:ind w:firstLine="708"/>
        <w:jc w:val="both"/>
        <w:rPr>
          <w:b/>
          <w:bCs/>
        </w:rPr>
      </w:pPr>
      <w:r w:rsidRPr="00ED20A7">
        <w:rPr>
          <w:rFonts w:eastAsia="Calibri"/>
          <w:shd w:val="clear" w:color="auto" w:fill="FFFFFF"/>
          <w:lang w:eastAsia="en-US"/>
        </w:rPr>
        <w:t xml:space="preserve">– если </w:t>
      </w:r>
      <w:r w:rsidR="00843755" w:rsidRPr="00ED20A7">
        <w:rPr>
          <w:rFonts w:eastAsia="Calibri"/>
          <w:shd w:val="clear" w:color="auto" w:fill="FFFFFF"/>
          <w:lang w:eastAsia="en-US"/>
        </w:rPr>
        <w:t xml:space="preserve">профессиональное воспитание </w:t>
      </w:r>
      <w:r w:rsidRPr="00ED20A7">
        <w:rPr>
          <w:rFonts w:eastAsia="Calibri"/>
          <w:shd w:val="clear" w:color="auto" w:fill="FFFFFF"/>
          <w:lang w:eastAsia="en-US"/>
        </w:rPr>
        <w:t xml:space="preserve">в условиях дистанционного образования  </w:t>
      </w:r>
      <w:r w:rsidR="00843755" w:rsidRPr="00ED20A7">
        <w:rPr>
          <w:rFonts w:eastAsia="Calibri"/>
          <w:shd w:val="clear" w:color="auto" w:fill="FFFFFF"/>
          <w:lang w:eastAsia="en-US"/>
        </w:rPr>
        <w:t>направленно</w:t>
      </w:r>
      <w:r w:rsidRPr="00ED20A7">
        <w:rPr>
          <w:rFonts w:eastAsia="Calibri"/>
          <w:shd w:val="clear" w:color="auto" w:fill="FFFFFF"/>
          <w:lang w:eastAsia="en-US"/>
        </w:rPr>
        <w:t xml:space="preserve"> на преодоление отсутствия личного контакта педагога и </w:t>
      </w:r>
      <w:r w:rsidR="00577327" w:rsidRPr="00ED20A7">
        <w:rPr>
          <w:rFonts w:eastAsia="Calibri"/>
          <w:shd w:val="clear" w:color="auto" w:fill="FFFFFF"/>
          <w:lang w:eastAsia="en-US"/>
        </w:rPr>
        <w:t>членов студенческого коллектива</w:t>
      </w:r>
      <w:r w:rsidR="004E3913" w:rsidRPr="00ED20A7">
        <w:rPr>
          <w:rFonts w:eastAsia="Calibri"/>
          <w:shd w:val="clear" w:color="auto" w:fill="FFFFFF"/>
          <w:lang w:eastAsia="en-US"/>
        </w:rPr>
        <w:t xml:space="preserve"> </w:t>
      </w:r>
      <w:r w:rsidR="00F729BB" w:rsidRPr="00ED20A7">
        <w:rPr>
          <w:rFonts w:eastAsia="Calibri"/>
          <w:shd w:val="clear" w:color="auto" w:fill="FFFFFF"/>
          <w:lang w:eastAsia="en-US"/>
        </w:rPr>
        <w:t>(</w:t>
      </w:r>
      <w:r w:rsidR="0082580D" w:rsidRPr="00ED20A7">
        <w:rPr>
          <w:rFonts w:eastAsia="Calibri"/>
          <w:shd w:val="clear" w:color="auto" w:fill="FFFFFF"/>
          <w:lang w:eastAsia="en-US"/>
        </w:rPr>
        <w:t xml:space="preserve">если выбрать </w:t>
      </w:r>
      <w:r w:rsidR="004E3913" w:rsidRPr="00ED20A7">
        <w:rPr>
          <w:rFonts w:eastAsia="Calibri"/>
          <w:shd w:val="clear" w:color="auto" w:fill="FFFFFF"/>
          <w:lang w:eastAsia="en-US"/>
        </w:rPr>
        <w:t>коллективны</w:t>
      </w:r>
      <w:r w:rsidR="0082580D" w:rsidRPr="00ED20A7">
        <w:rPr>
          <w:rFonts w:eastAsia="Calibri"/>
          <w:shd w:val="clear" w:color="auto" w:fill="FFFFFF"/>
          <w:lang w:eastAsia="en-US"/>
        </w:rPr>
        <w:t xml:space="preserve">е проекты, то они будут </w:t>
      </w:r>
      <w:r w:rsidR="004E3913" w:rsidRPr="00ED20A7">
        <w:rPr>
          <w:rFonts w:eastAsia="Calibri"/>
          <w:shd w:val="clear" w:color="auto" w:fill="FFFFFF"/>
          <w:lang w:eastAsia="en-US"/>
        </w:rPr>
        <w:t xml:space="preserve">направленных на </w:t>
      </w:r>
      <w:r w:rsidRPr="00ED20A7">
        <w:rPr>
          <w:rFonts w:eastAsia="Calibri"/>
          <w:shd w:val="clear" w:color="auto" w:fill="FFFFFF"/>
          <w:lang w:eastAsia="en-US"/>
        </w:rPr>
        <w:t>совершенствовани</w:t>
      </w:r>
      <w:r w:rsidR="004E3913" w:rsidRPr="00ED20A7">
        <w:rPr>
          <w:rFonts w:eastAsia="Calibri"/>
          <w:shd w:val="clear" w:color="auto" w:fill="FFFFFF"/>
          <w:lang w:eastAsia="en-US"/>
        </w:rPr>
        <w:t>е профессиональных навыков</w:t>
      </w:r>
      <w:r w:rsidR="00A808C7" w:rsidRPr="00ED20A7">
        <w:rPr>
          <w:rFonts w:eastAsia="Calibri"/>
          <w:shd w:val="clear" w:color="auto" w:fill="FFFFFF"/>
          <w:lang w:eastAsia="en-US"/>
        </w:rPr>
        <w:t xml:space="preserve"> будущего педагога</w:t>
      </w:r>
      <w:r w:rsidR="004E3913" w:rsidRPr="00ED20A7">
        <w:rPr>
          <w:rFonts w:eastAsia="Calibri"/>
          <w:shd w:val="clear" w:color="auto" w:fill="FFFFFF"/>
          <w:lang w:eastAsia="en-US"/>
        </w:rPr>
        <w:t xml:space="preserve">; использование </w:t>
      </w:r>
      <w:r w:rsidRPr="00ED20A7">
        <w:rPr>
          <w:rFonts w:eastAsia="Calibri"/>
          <w:shd w:val="clear" w:color="auto" w:fill="FFFFFF"/>
          <w:lang w:eastAsia="en-US"/>
        </w:rPr>
        <w:t>интернет-техн</w:t>
      </w:r>
      <w:r w:rsidR="0082580D" w:rsidRPr="00ED20A7">
        <w:rPr>
          <w:rFonts w:eastAsia="Calibri"/>
          <w:shd w:val="clear" w:color="auto" w:fill="FFFFFF"/>
          <w:lang w:eastAsia="en-US"/>
        </w:rPr>
        <w:t>ологий для общения и обсуждения</w:t>
      </w:r>
      <w:r w:rsidRPr="00ED20A7">
        <w:rPr>
          <w:rFonts w:eastAsia="Calibri"/>
          <w:shd w:val="clear" w:color="auto" w:fill="FFFFFF"/>
          <w:lang w:eastAsia="en-US"/>
        </w:rPr>
        <w:t xml:space="preserve"> совместны</w:t>
      </w:r>
      <w:r w:rsidR="004E3913" w:rsidRPr="00ED20A7">
        <w:rPr>
          <w:rFonts w:eastAsia="Calibri"/>
          <w:shd w:val="clear" w:color="auto" w:fill="FFFFFF"/>
          <w:lang w:eastAsia="en-US"/>
        </w:rPr>
        <w:t>х проектов; реализация проектов в цифровом формате;</w:t>
      </w:r>
      <w:r w:rsidRPr="00ED20A7">
        <w:rPr>
          <w:rFonts w:eastAsia="Calibri"/>
          <w:shd w:val="clear" w:color="auto" w:fill="FFFFFF"/>
          <w:lang w:eastAsia="en-US"/>
        </w:rPr>
        <w:t xml:space="preserve"> возможность мгновенного отклика на проектирование и регулирования хода проектов, создание атмосферы сопереживания и сотворчества студентов</w:t>
      </w:r>
      <w:r w:rsidR="00E05EDF" w:rsidRPr="00ED20A7">
        <w:rPr>
          <w:rFonts w:eastAsia="Calibri"/>
          <w:shd w:val="clear" w:color="auto" w:fill="FFFFFF"/>
          <w:lang w:eastAsia="en-US"/>
        </w:rPr>
        <w:t xml:space="preserve"> в группе</w:t>
      </w:r>
      <w:r w:rsidRPr="00ED20A7">
        <w:rPr>
          <w:rFonts w:eastAsia="Calibri"/>
          <w:shd w:val="clear" w:color="auto" w:fill="FFFFFF"/>
          <w:lang w:eastAsia="en-US"/>
        </w:rPr>
        <w:t>);</w:t>
      </w:r>
      <w:r w:rsidR="00F729BB" w:rsidRPr="00ED20A7">
        <w:rPr>
          <w:rFonts w:eastAsia="Calibri"/>
          <w:shd w:val="clear" w:color="auto" w:fill="FFFFFF"/>
          <w:lang w:eastAsia="en-US"/>
        </w:rPr>
        <w:t xml:space="preserve"> </w:t>
      </w:r>
    </w:p>
    <w:p w14:paraId="268828F4" w14:textId="1B515E9E" w:rsidR="00BB60BF" w:rsidRPr="00ED20A7" w:rsidRDefault="00BB60BF" w:rsidP="00BB60BF">
      <w:pPr>
        <w:spacing w:line="360" w:lineRule="auto"/>
        <w:ind w:firstLine="708"/>
        <w:jc w:val="both"/>
        <w:rPr>
          <w:bCs/>
        </w:rPr>
      </w:pPr>
      <w:r w:rsidRPr="00ED20A7">
        <w:rPr>
          <w:bCs/>
        </w:rPr>
        <w:t xml:space="preserve">– </w:t>
      </w:r>
      <w:r w:rsidRPr="00ED20A7">
        <w:rPr>
          <w:rFonts w:eastAsia="Calibri"/>
          <w:shd w:val="clear" w:color="auto" w:fill="FFFFFF"/>
          <w:lang w:eastAsia="en-US"/>
        </w:rPr>
        <w:t>если организация профессионального воспитания на основе метода проектов представляет собой последовательно усложняющуюся систему,</w:t>
      </w:r>
      <w:r w:rsidR="002A0ADE" w:rsidRPr="00ED20A7">
        <w:rPr>
          <w:rFonts w:eastAsia="Calibri"/>
          <w:shd w:val="clear" w:color="auto" w:fill="FFFFFF"/>
          <w:lang w:eastAsia="en-US"/>
        </w:rPr>
        <w:t xml:space="preserve"> содержание и структура которой</w:t>
      </w:r>
      <w:r w:rsidRPr="00ED20A7">
        <w:rPr>
          <w:rFonts w:eastAsia="Calibri"/>
          <w:shd w:val="clear" w:color="auto" w:fill="FFFFFF"/>
          <w:lang w:eastAsia="en-US"/>
        </w:rPr>
        <w:t xml:space="preserve"> направлены на личностное самопознание, развитие и совершенствование профессиональных качеств, повышение</w:t>
      </w:r>
      <w:r w:rsidR="0049330F" w:rsidRPr="00ED20A7">
        <w:rPr>
          <w:rFonts w:eastAsia="Calibri"/>
          <w:shd w:val="clear" w:color="auto" w:fill="FFFFFF"/>
          <w:lang w:eastAsia="en-US"/>
        </w:rPr>
        <w:t xml:space="preserve"> уровня</w:t>
      </w:r>
      <w:r w:rsidRPr="00ED20A7">
        <w:rPr>
          <w:rFonts w:eastAsia="Calibri"/>
          <w:shd w:val="clear" w:color="auto" w:fill="FFFFFF"/>
          <w:lang w:eastAsia="en-US"/>
        </w:rPr>
        <w:t xml:space="preserve"> педагогической культуры;</w:t>
      </w:r>
    </w:p>
    <w:p w14:paraId="5097E8D0" w14:textId="34C3689A" w:rsidR="00BB60BF" w:rsidRPr="00ED20A7" w:rsidRDefault="00BB60BF" w:rsidP="00BB60BF">
      <w:pPr>
        <w:spacing w:line="360" w:lineRule="auto"/>
        <w:ind w:firstLine="708"/>
        <w:jc w:val="both"/>
        <w:rPr>
          <w:rFonts w:eastAsia="Calibri"/>
          <w:shd w:val="clear" w:color="auto" w:fill="FFFFFF"/>
          <w:lang w:eastAsia="en-US"/>
        </w:rPr>
      </w:pPr>
      <w:r w:rsidRPr="00ED20A7">
        <w:rPr>
          <w:bCs/>
        </w:rPr>
        <w:t xml:space="preserve">– </w:t>
      </w:r>
      <w:r w:rsidRPr="00ED20A7">
        <w:rPr>
          <w:rFonts w:eastAsia="Calibri"/>
          <w:shd w:val="clear" w:color="auto" w:fill="FFFFFF"/>
          <w:lang w:eastAsia="en-US"/>
        </w:rPr>
        <w:t>если использование метода проектов в профессиональном воспитании в процессе д</w:t>
      </w:r>
      <w:r w:rsidR="00404891" w:rsidRPr="00ED20A7">
        <w:rPr>
          <w:rFonts w:eastAsia="Calibri"/>
          <w:shd w:val="clear" w:color="auto" w:fill="FFFFFF"/>
          <w:lang w:eastAsia="en-US"/>
        </w:rPr>
        <w:t>истанционного образования будет</w:t>
      </w:r>
      <w:r w:rsidRPr="00ED20A7">
        <w:rPr>
          <w:rFonts w:eastAsia="Calibri"/>
          <w:shd w:val="clear" w:color="auto" w:fill="FFFFFF"/>
          <w:lang w:eastAsia="en-US"/>
        </w:rPr>
        <w:t xml:space="preserve"> сочетаться с традиционными методами воспитания, выбираемыми в зависимости от конкретных целей и содержания воспитания; </w:t>
      </w:r>
    </w:p>
    <w:p w14:paraId="1481A5D9" w14:textId="122808A5" w:rsidR="00C33F53" w:rsidRPr="00ED20A7" w:rsidRDefault="00C33F53" w:rsidP="00BB60BF">
      <w:pPr>
        <w:spacing w:line="360" w:lineRule="auto"/>
        <w:ind w:firstLine="708"/>
        <w:jc w:val="both"/>
      </w:pPr>
      <w:r w:rsidRPr="00ED20A7">
        <w:t xml:space="preserve">- метод проектов </w:t>
      </w:r>
      <w:r w:rsidR="00843755" w:rsidRPr="00ED20A7">
        <w:t>будет являться</w:t>
      </w:r>
      <w:r w:rsidRPr="00ED20A7">
        <w:t xml:space="preserve"> неотъемлемой частью системы профессиональн</w:t>
      </w:r>
      <w:r w:rsidR="0082580D" w:rsidRPr="00ED20A7">
        <w:t>ого воспитания будущих педагого</w:t>
      </w:r>
      <w:r w:rsidR="003E530C" w:rsidRPr="00ED20A7">
        <w:t>в</w:t>
      </w:r>
      <w:r w:rsidR="003A6A5C" w:rsidRPr="00ED20A7">
        <w:t xml:space="preserve"> в </w:t>
      </w:r>
      <w:r w:rsidR="003E530C" w:rsidRPr="00ED20A7">
        <w:t>процессе дистанционного об</w:t>
      </w:r>
      <w:r w:rsidR="003A6A5C" w:rsidRPr="00ED20A7">
        <w:t>разования</w:t>
      </w:r>
    </w:p>
    <w:p w14:paraId="4CC43B84" w14:textId="4FE5DCC3" w:rsidR="00843755" w:rsidRPr="00ED20A7" w:rsidRDefault="00C33F53" w:rsidP="00BB60BF">
      <w:pPr>
        <w:spacing w:line="360" w:lineRule="auto"/>
        <w:ind w:firstLine="708"/>
        <w:jc w:val="both"/>
      </w:pPr>
      <w:r w:rsidRPr="00ED20A7">
        <w:lastRenderedPageBreak/>
        <w:t xml:space="preserve">- </w:t>
      </w:r>
      <w:r w:rsidR="00843755" w:rsidRPr="00ED20A7">
        <w:t>процесс профессионального воспитания буду</w:t>
      </w:r>
      <w:r w:rsidR="0082580D" w:rsidRPr="00ED20A7">
        <w:t xml:space="preserve">щих педагогов будет основан на повышении </w:t>
      </w:r>
      <w:r w:rsidR="00843755" w:rsidRPr="00ED20A7">
        <w:t xml:space="preserve">их творческой активности и сознательности </w:t>
      </w:r>
    </w:p>
    <w:p w14:paraId="781FD254" w14:textId="37805C07" w:rsidR="00BB60BF" w:rsidRPr="00ED20A7" w:rsidRDefault="00BB60BF" w:rsidP="00BB60BF">
      <w:pPr>
        <w:spacing w:line="360" w:lineRule="auto"/>
        <w:ind w:firstLine="708"/>
        <w:jc w:val="both"/>
        <w:rPr>
          <w:bCs/>
        </w:rPr>
      </w:pPr>
      <w:r w:rsidRPr="00ED20A7">
        <w:t xml:space="preserve">Проблема, цель и гипотеза исследования определили следующие </w:t>
      </w:r>
      <w:r w:rsidRPr="00ED20A7">
        <w:rPr>
          <w:b/>
          <w:bCs/>
        </w:rPr>
        <w:t>задачи</w:t>
      </w:r>
      <w:r w:rsidRPr="00ED20A7">
        <w:t>:</w:t>
      </w:r>
      <w:r w:rsidR="00EB77FB" w:rsidRPr="00ED20A7">
        <w:t xml:space="preserve"> </w:t>
      </w:r>
    </w:p>
    <w:p w14:paraId="5257469E" w14:textId="02099126" w:rsidR="00065641" w:rsidRPr="00ED20A7" w:rsidRDefault="00BB60BF" w:rsidP="00AD4D72">
      <w:pPr>
        <w:spacing w:line="360" w:lineRule="auto"/>
        <w:ind w:firstLine="708"/>
        <w:jc w:val="both"/>
      </w:pPr>
      <w:r w:rsidRPr="00ED20A7">
        <w:t xml:space="preserve">1. </w:t>
      </w:r>
      <w:r w:rsidR="0069308E" w:rsidRPr="00ED20A7">
        <w:t xml:space="preserve">Определить проблемы процесса </w:t>
      </w:r>
      <w:r w:rsidR="00065641" w:rsidRPr="00ED20A7">
        <w:t>профессионального воспитания будущих педагогов в п</w:t>
      </w:r>
      <w:r w:rsidR="0069308E" w:rsidRPr="00ED20A7">
        <w:t>едагогической теории и практике.</w:t>
      </w:r>
    </w:p>
    <w:p w14:paraId="3D253FEF" w14:textId="7585C803" w:rsidR="00BB60BF" w:rsidRPr="00ED20A7" w:rsidRDefault="00BB60BF" w:rsidP="00BB60BF">
      <w:pPr>
        <w:spacing w:line="360" w:lineRule="auto"/>
        <w:ind w:firstLine="708"/>
        <w:jc w:val="both"/>
      </w:pPr>
      <w:r w:rsidRPr="00ED20A7">
        <w:t>2</w:t>
      </w:r>
      <w:r w:rsidR="00AD4D72" w:rsidRPr="00ED20A7">
        <w:t xml:space="preserve">. Обосновать использование </w:t>
      </w:r>
      <w:r w:rsidRPr="00ED20A7">
        <w:t xml:space="preserve">метода проектов как ведущего средства </w:t>
      </w:r>
      <w:r w:rsidR="00F020E5" w:rsidRPr="00ED20A7">
        <w:t>п</w:t>
      </w:r>
      <w:r w:rsidRPr="00ED20A7">
        <w:t>рофессионального воспитания будущих педагогов в процессе дистанционного образования.</w:t>
      </w:r>
    </w:p>
    <w:p w14:paraId="21B7F6A6" w14:textId="63E03BD9" w:rsidR="00E510F8" w:rsidRPr="00ED20A7" w:rsidRDefault="00E510F8" w:rsidP="00BB60BF">
      <w:pPr>
        <w:spacing w:line="360" w:lineRule="auto"/>
        <w:ind w:firstLine="708"/>
        <w:jc w:val="both"/>
      </w:pPr>
      <w:r w:rsidRPr="00ED20A7">
        <w:t>3.</w:t>
      </w:r>
      <w:r w:rsidRPr="00ED20A7">
        <w:tab/>
        <w:t xml:space="preserve">Разработать методические материалы по внедрению </w:t>
      </w:r>
      <w:r w:rsidR="00AC2362" w:rsidRPr="00ED20A7">
        <w:t>профессионального воспитания</w:t>
      </w:r>
      <w:r w:rsidR="008F3DF0" w:rsidRPr="00ED20A7">
        <w:t xml:space="preserve"> в процессе дистанционного образования</w:t>
      </w:r>
      <w:r w:rsidRPr="00ED20A7">
        <w:t xml:space="preserve">, обеспечивающей повышение воспитательных возможностей </w:t>
      </w:r>
      <w:r w:rsidR="008F3DF0" w:rsidRPr="00ED20A7">
        <w:t>образовательных учреждений в подготовке будущих педагогов.</w:t>
      </w:r>
    </w:p>
    <w:p w14:paraId="2EBAD04C" w14:textId="77777777" w:rsidR="00BB60BF" w:rsidRPr="00ED20A7" w:rsidRDefault="00BB60BF" w:rsidP="00BB60BF">
      <w:pPr>
        <w:spacing w:line="360" w:lineRule="auto"/>
        <w:ind w:firstLine="708"/>
        <w:jc w:val="both"/>
      </w:pPr>
      <w:r w:rsidRPr="00ED20A7">
        <w:rPr>
          <w:b/>
          <w:bCs/>
        </w:rPr>
        <w:t xml:space="preserve">Методологическую и теоретическую основу исследования </w:t>
      </w:r>
      <w:r w:rsidRPr="00ED20A7">
        <w:t xml:space="preserve">составили работы таких ученых, как Андреев А.А., Бабанский Ю.К., Беляева М.И., Богоявленский Д.Н., Борисова Н.В., </w:t>
      </w:r>
      <w:proofErr w:type="spellStart"/>
      <w:r w:rsidRPr="00ED20A7">
        <w:t>Буриева</w:t>
      </w:r>
      <w:proofErr w:type="spellEnd"/>
      <w:r w:rsidRPr="00ED20A7">
        <w:t xml:space="preserve">, К. С., Васильев В.Н., Дубровиной И.В., Журавлев В.А., Зайцева Ж.Н., Злотниковой И.Я., Иванников А.Д., Ильиной </w:t>
      </w:r>
      <w:proofErr w:type="spellStart"/>
      <w:r w:rsidRPr="00ED20A7">
        <w:t>Т.А.Когана</w:t>
      </w:r>
      <w:proofErr w:type="spellEnd"/>
      <w:r w:rsidRPr="00ED20A7">
        <w:t xml:space="preserve"> И.С., Кравец В.В., Красновой Г.А., Макаренко А.С., </w:t>
      </w:r>
      <w:proofErr w:type="spellStart"/>
      <w:r w:rsidRPr="00ED20A7">
        <w:t>Могилевой</w:t>
      </w:r>
      <w:proofErr w:type="spellEnd"/>
      <w:r w:rsidRPr="00ED20A7">
        <w:t xml:space="preserve"> А.В., Моисеева М.В., Назарова Т.С., </w:t>
      </w:r>
      <w:proofErr w:type="spellStart"/>
      <w:r w:rsidRPr="00ED20A7">
        <w:t>Нежурина</w:t>
      </w:r>
      <w:proofErr w:type="spellEnd"/>
      <w:r w:rsidRPr="00ED20A7">
        <w:t xml:space="preserve"> М.И., Оуэна Р., Полат Е.С., Рубинштейна СЛ., Семенюка Э.П., </w:t>
      </w:r>
      <w:proofErr w:type="spellStart"/>
      <w:r w:rsidRPr="00ED20A7">
        <w:t>Скибицкого</w:t>
      </w:r>
      <w:proofErr w:type="spellEnd"/>
      <w:r w:rsidRPr="00ED20A7">
        <w:t xml:space="preserve"> Э.Г., Солдаткин В.И., Титарев Л.Г., Устинов В.А., Федоров И.Б., Шацкого С.Т, Эльконина Д.Б..</w:t>
      </w:r>
    </w:p>
    <w:p w14:paraId="3C4EBCFF" w14:textId="77777777" w:rsidR="003A11A1" w:rsidRPr="00ED20A7" w:rsidRDefault="00BB60BF" w:rsidP="000D33C6">
      <w:pPr>
        <w:spacing w:line="360" w:lineRule="auto"/>
        <w:ind w:firstLine="708"/>
        <w:jc w:val="both"/>
      </w:pPr>
      <w:r w:rsidRPr="00ED20A7">
        <w:rPr>
          <w:b/>
          <w:bCs/>
        </w:rPr>
        <w:t>Методы исследования</w:t>
      </w:r>
      <w:r w:rsidRPr="00ED20A7">
        <w:t>: теоретический (изучение и анализ специальной литературы по проблеме, обобщение по результатам анкетирования), эмпирический (наблюдение, анкетирование), аналитический (анализ проблемы познавательной активности обучающихся и выявление способов ее решения), синтез (данный метод состоит в соединении некоторых исследуемых признаков или свойств объекта в единое целое), системный подход (исследует объекты и представляет</w:t>
      </w:r>
      <w:r w:rsidR="000D33C6" w:rsidRPr="00ED20A7">
        <w:t xml:space="preserve"> их в виде определённых систем)</w:t>
      </w:r>
      <w:r w:rsidRPr="00ED20A7">
        <w:t>.</w:t>
      </w:r>
    </w:p>
    <w:p w14:paraId="7566A798" w14:textId="260CEEA4" w:rsidR="003A11A1" w:rsidRPr="00ED20A7" w:rsidRDefault="003A11A1" w:rsidP="003A11A1">
      <w:pPr>
        <w:spacing w:line="360" w:lineRule="auto"/>
        <w:ind w:firstLine="708"/>
        <w:jc w:val="both"/>
      </w:pPr>
      <w:r w:rsidRPr="00ED20A7">
        <w:rPr>
          <w:b/>
        </w:rPr>
        <w:t>База исследования</w:t>
      </w:r>
      <w:r w:rsidRPr="00ED20A7">
        <w:t xml:space="preserve"> – ГБОУ ВО «Ставропольский государственный педагогический институт», г. Ставрополь.</w:t>
      </w:r>
    </w:p>
    <w:p w14:paraId="50B433D4" w14:textId="628784F6" w:rsidR="003A11A1" w:rsidRPr="00ED20A7" w:rsidRDefault="003A11A1" w:rsidP="003A11A1">
      <w:pPr>
        <w:spacing w:line="360" w:lineRule="auto"/>
        <w:ind w:firstLine="708"/>
        <w:jc w:val="both"/>
      </w:pPr>
      <w:r w:rsidRPr="00ED20A7">
        <w:lastRenderedPageBreak/>
        <w:t xml:space="preserve">Опытно-экспериментальная работа проводилась со студентами среднего профессионального образования 3 курсов. В исследовании приняли участие 54 </w:t>
      </w:r>
      <w:r w:rsidR="008B26DD" w:rsidRPr="00ED20A7">
        <w:t>студента</w:t>
      </w:r>
      <w:r w:rsidRPr="00ED20A7">
        <w:t>.</w:t>
      </w:r>
    </w:p>
    <w:p w14:paraId="5326DAA1" w14:textId="689CF905" w:rsidR="003A11A1" w:rsidRPr="00ED20A7" w:rsidRDefault="003A11A1" w:rsidP="003A11A1">
      <w:pPr>
        <w:pStyle w:val="a6"/>
        <w:spacing w:line="466" w:lineRule="exact"/>
        <w:ind w:left="20" w:right="20" w:firstLine="700"/>
        <w:jc w:val="both"/>
        <w:rPr>
          <w:sz w:val="28"/>
          <w:szCs w:val="28"/>
        </w:rPr>
      </w:pPr>
      <w:r w:rsidRPr="00ED20A7">
        <w:rPr>
          <w:rStyle w:val="60"/>
          <w:sz w:val="28"/>
          <w:szCs w:val="28"/>
        </w:rPr>
        <w:t>Структура курсовой работы:</w:t>
      </w:r>
      <w:r w:rsidRPr="00ED20A7">
        <w:rPr>
          <w:sz w:val="28"/>
          <w:szCs w:val="28"/>
        </w:rPr>
        <w:t xml:space="preserve"> содержит введение, две главы, заключение, список литературы из </w:t>
      </w:r>
      <w:r w:rsidR="0030035D" w:rsidRPr="00ED20A7">
        <w:rPr>
          <w:sz w:val="28"/>
          <w:szCs w:val="28"/>
        </w:rPr>
        <w:t>50</w:t>
      </w:r>
      <w:r w:rsidRPr="00ED20A7">
        <w:rPr>
          <w:sz w:val="28"/>
          <w:szCs w:val="28"/>
        </w:rPr>
        <w:t xml:space="preserve"> исто</w:t>
      </w:r>
      <w:r w:rsidR="0030035D" w:rsidRPr="00ED20A7">
        <w:rPr>
          <w:sz w:val="28"/>
          <w:szCs w:val="28"/>
        </w:rPr>
        <w:t>чников</w:t>
      </w:r>
      <w:r w:rsidRPr="00ED20A7">
        <w:rPr>
          <w:sz w:val="28"/>
          <w:szCs w:val="28"/>
        </w:rPr>
        <w:t xml:space="preserve">. </w:t>
      </w:r>
    </w:p>
    <w:p w14:paraId="02D57CF1" w14:textId="77777777" w:rsidR="003A11A1" w:rsidRPr="00ED20A7" w:rsidRDefault="003A11A1" w:rsidP="003A11A1">
      <w:pPr>
        <w:spacing w:line="360" w:lineRule="auto"/>
        <w:ind w:firstLine="708"/>
        <w:jc w:val="both"/>
      </w:pPr>
    </w:p>
    <w:p w14:paraId="5A7B1561" w14:textId="2C352F5F" w:rsidR="00047592" w:rsidRPr="00ED20A7" w:rsidRDefault="00564955" w:rsidP="003A11A1">
      <w:pPr>
        <w:spacing w:line="360" w:lineRule="auto"/>
        <w:ind w:firstLine="708"/>
        <w:jc w:val="both"/>
        <w:rPr>
          <w:rStyle w:val="a3"/>
          <w:bCs/>
          <w:color w:val="000000" w:themeColor="text1"/>
          <w:u w:val="none"/>
        </w:rPr>
      </w:pPr>
      <w:r w:rsidRPr="00ED20A7">
        <w:br w:type="page"/>
      </w:r>
    </w:p>
    <w:p w14:paraId="61FC849D" w14:textId="77777777" w:rsidR="00241F81" w:rsidRPr="00ED20A7" w:rsidRDefault="00241F81" w:rsidP="00241F81">
      <w:pPr>
        <w:spacing w:line="360" w:lineRule="auto"/>
        <w:contextualSpacing/>
        <w:jc w:val="both"/>
        <w:rPr>
          <w:rStyle w:val="a3"/>
          <w:b/>
          <w:color w:val="000000" w:themeColor="text1"/>
          <w:u w:val="none"/>
        </w:rPr>
      </w:pPr>
    </w:p>
    <w:p w14:paraId="7CEB0117" w14:textId="155650DE" w:rsidR="00047592" w:rsidRPr="00ED20A7" w:rsidRDefault="00047592" w:rsidP="00047592">
      <w:pPr>
        <w:spacing w:line="360" w:lineRule="auto"/>
        <w:ind w:firstLine="851"/>
        <w:contextualSpacing/>
        <w:jc w:val="both"/>
        <w:rPr>
          <w:rStyle w:val="a3"/>
          <w:b/>
          <w:color w:val="000000" w:themeColor="text1"/>
          <w:u w:val="none"/>
        </w:rPr>
      </w:pPr>
      <w:r w:rsidRPr="00ED20A7">
        <w:rPr>
          <w:rStyle w:val="a3"/>
          <w:b/>
          <w:color w:val="000000" w:themeColor="text1"/>
          <w:u w:val="none"/>
        </w:rPr>
        <w:t>ГЛАВА</w:t>
      </w:r>
      <w:r w:rsidR="002748AD" w:rsidRPr="00ED20A7">
        <w:rPr>
          <w:rStyle w:val="a3"/>
          <w:b/>
          <w:color w:val="000000" w:themeColor="text1"/>
          <w:u w:val="none"/>
        </w:rPr>
        <w:t xml:space="preserve"> </w:t>
      </w:r>
      <w:r w:rsidRPr="00ED20A7">
        <w:rPr>
          <w:rStyle w:val="a3"/>
          <w:b/>
          <w:color w:val="000000" w:themeColor="text1"/>
          <w:u w:val="none"/>
        </w:rPr>
        <w:t>1.</w:t>
      </w:r>
      <w:r w:rsidR="002748AD" w:rsidRPr="00ED20A7">
        <w:rPr>
          <w:rStyle w:val="a3"/>
          <w:b/>
          <w:color w:val="000000" w:themeColor="text1"/>
          <w:u w:val="none"/>
        </w:rPr>
        <w:t xml:space="preserve"> </w:t>
      </w:r>
      <w:r w:rsidRPr="00ED20A7">
        <w:rPr>
          <w:rStyle w:val="a3"/>
          <w:b/>
          <w:color w:val="000000" w:themeColor="text1"/>
          <w:u w:val="none"/>
        </w:rPr>
        <w:t>Теоретико-методологические</w:t>
      </w:r>
      <w:r w:rsidR="002748AD" w:rsidRPr="00ED20A7">
        <w:rPr>
          <w:rStyle w:val="a3"/>
          <w:b/>
          <w:color w:val="000000" w:themeColor="text1"/>
          <w:u w:val="none"/>
        </w:rPr>
        <w:t xml:space="preserve"> </w:t>
      </w:r>
      <w:r w:rsidRPr="00ED20A7">
        <w:rPr>
          <w:rStyle w:val="a3"/>
          <w:b/>
          <w:color w:val="000000" w:themeColor="text1"/>
          <w:u w:val="none"/>
        </w:rPr>
        <w:t xml:space="preserve">аспекты профессионального воспитания будущего педагога в процессе дистанционного образования с использованием метода проектов </w:t>
      </w:r>
    </w:p>
    <w:p w14:paraId="2B692041" w14:textId="77777777" w:rsidR="00151395" w:rsidRPr="00ED20A7" w:rsidRDefault="00151395" w:rsidP="00047592">
      <w:pPr>
        <w:spacing w:line="360" w:lineRule="auto"/>
        <w:ind w:firstLine="851"/>
        <w:contextualSpacing/>
        <w:jc w:val="both"/>
        <w:rPr>
          <w:rStyle w:val="a3"/>
          <w:b/>
          <w:color w:val="000000" w:themeColor="text1"/>
          <w:u w:val="none"/>
        </w:rPr>
      </w:pPr>
    </w:p>
    <w:p w14:paraId="24AFE9E4" w14:textId="1B107CF0" w:rsidR="00047592" w:rsidRPr="00ED20A7" w:rsidRDefault="00047592" w:rsidP="00047592">
      <w:pPr>
        <w:spacing w:line="360" w:lineRule="auto"/>
        <w:ind w:firstLine="851"/>
        <w:jc w:val="both"/>
        <w:rPr>
          <w:b/>
        </w:rPr>
      </w:pPr>
      <w:r w:rsidRPr="00ED20A7">
        <w:rPr>
          <w:rStyle w:val="a3"/>
          <w:b/>
          <w:color w:val="000000" w:themeColor="text1"/>
          <w:u w:val="none"/>
        </w:rPr>
        <w:t xml:space="preserve">1.1. </w:t>
      </w:r>
      <w:r w:rsidRPr="00ED20A7">
        <w:rPr>
          <w:b/>
        </w:rPr>
        <w:t>Тенденции и проблемы процесса профессионального воспитания будущих педагогов в современной педагогике</w:t>
      </w:r>
    </w:p>
    <w:p w14:paraId="35F1B916" w14:textId="77777777" w:rsidR="00151395" w:rsidRPr="00ED20A7" w:rsidRDefault="00151395" w:rsidP="00047592">
      <w:pPr>
        <w:spacing w:line="360" w:lineRule="auto"/>
        <w:ind w:firstLine="851"/>
        <w:jc w:val="both"/>
        <w:rPr>
          <w:b/>
        </w:rPr>
      </w:pPr>
    </w:p>
    <w:p w14:paraId="28CEC82D" w14:textId="77777777" w:rsidR="00F03DAA" w:rsidRPr="00ED20A7" w:rsidRDefault="00D14F7F" w:rsidP="00D12362">
      <w:pPr>
        <w:spacing w:line="360" w:lineRule="auto"/>
        <w:ind w:firstLine="851"/>
        <w:jc w:val="both"/>
      </w:pPr>
      <w:r w:rsidRPr="00ED20A7">
        <w:t>На современном этапе развития отечественной педагогической науки и образовательной практики актуализируется проблема формирования воспитательного потенциала образовательных организаций, реализующих программы профессиональной подготовки будущего педагога. Существующее противоречие между социальным заказом на компетентного, обладающего личностно-профессиональной позицией педагога и зачастую несистемным, концептуально и технологически противоречивым воспитательным процессом в вузе возможно разрешить, на наш взгляд, через обращение к идеям профессионального воспитания. Актуа</w:t>
      </w:r>
      <w:r w:rsidR="001907C4" w:rsidRPr="00ED20A7">
        <w:t>л</w:t>
      </w:r>
      <w:r w:rsidRPr="00ED20A7">
        <w:t xml:space="preserve">ьным остается и поиск ответов на вопросы, поставленные в исследовании И. Д. Лельчицкого: «...какой учитель нужен обществу, государству, школе, ученикам; в чем заключается миссия российского учителя в начале третьего тысячелетия развития человеческой цивилизации; какими личностными и профессиональными качествами он должен обладать; какие ценности должны быть для </w:t>
      </w:r>
      <w:r w:rsidR="001907C4" w:rsidRPr="00ED20A7">
        <w:t>него</w:t>
      </w:r>
      <w:r w:rsidRPr="00ED20A7">
        <w:t xml:space="preserve"> приоритетными; какой должна быть направленность взаимоотношений между учителем и учеником» [3, 3]. </w:t>
      </w:r>
    </w:p>
    <w:p w14:paraId="457A8679" w14:textId="77777777" w:rsidR="00F03DAA" w:rsidRPr="00ED20A7" w:rsidRDefault="00D14F7F" w:rsidP="00D12362">
      <w:pPr>
        <w:spacing w:line="360" w:lineRule="auto"/>
        <w:ind w:firstLine="851"/>
        <w:jc w:val="both"/>
      </w:pPr>
      <w:r w:rsidRPr="00ED20A7">
        <w:t>Профессиональное воспитание, несмотря на неустойчивость и множественность определений, не</w:t>
      </w:r>
      <w:r w:rsidR="001907C4" w:rsidRPr="00ED20A7">
        <w:t>п</w:t>
      </w:r>
      <w:r w:rsidRPr="00ED20A7">
        <w:t xml:space="preserve">рекращающуюся научную дискуссию вокруг как самой дефиниции, так и ее содержательного наполнения имеет стабильную актуальность. Это обусловлено, на наш взгляд, рядом обстоятельств, имеющих объективные и субъективные основания. </w:t>
      </w:r>
    </w:p>
    <w:p w14:paraId="098DD745" w14:textId="77777777" w:rsidR="00F03DAA" w:rsidRPr="00ED20A7" w:rsidRDefault="00D14F7F" w:rsidP="00D12362">
      <w:pPr>
        <w:spacing w:line="360" w:lineRule="auto"/>
        <w:ind w:firstLine="851"/>
        <w:jc w:val="both"/>
      </w:pPr>
      <w:r w:rsidRPr="00ED20A7">
        <w:t>К первым можно отнести репутационные потери п</w:t>
      </w:r>
      <w:r w:rsidR="001907C4" w:rsidRPr="00ED20A7">
        <w:t>е</w:t>
      </w:r>
      <w:r w:rsidRPr="00ED20A7">
        <w:t xml:space="preserve">дагогической профессии и образа педагога; состояние перманентного реформирования отечественной </w:t>
      </w:r>
      <w:r w:rsidRPr="00ED20A7">
        <w:lastRenderedPageBreak/>
        <w:t xml:space="preserve">системы профессионального педагогического образования; «догоняющий» характер фундаментальных и прикладных научных изысканий в области педагогики высшей школы и профессионального образования. </w:t>
      </w:r>
    </w:p>
    <w:p w14:paraId="7F31D5DF" w14:textId="77777777" w:rsidR="00F03DAA" w:rsidRPr="00ED20A7" w:rsidRDefault="00D14F7F" w:rsidP="00D12362">
      <w:pPr>
        <w:spacing w:line="360" w:lineRule="auto"/>
        <w:ind w:firstLine="851"/>
        <w:jc w:val="both"/>
      </w:pPr>
      <w:r w:rsidRPr="00ED20A7">
        <w:t xml:space="preserve">Субъективными основаниями выступают низкий уровень профессиональной ориентации и общей культуры абитуриентов, выбирающих педагогические специальности и направления подготовки, отсутствие в их ближайшем окружении привлекательных образцов современных педагогов. </w:t>
      </w:r>
    </w:p>
    <w:p w14:paraId="71B6B16A" w14:textId="77777777" w:rsidR="00F03DAA" w:rsidRPr="00ED20A7" w:rsidRDefault="00D14F7F" w:rsidP="00D12362">
      <w:pPr>
        <w:spacing w:line="360" w:lineRule="auto"/>
        <w:ind w:firstLine="851"/>
        <w:jc w:val="both"/>
      </w:pPr>
      <w:r w:rsidRPr="00ED20A7">
        <w:t xml:space="preserve">Это далеко неполное проблемное </w:t>
      </w:r>
      <w:r w:rsidR="00436CAD" w:rsidRPr="00ED20A7">
        <w:t>п</w:t>
      </w:r>
      <w:r w:rsidRPr="00ED20A7">
        <w:t xml:space="preserve">оле, на котором культивируется профессиональное воспитание, предполагающее, по мнению его современных исследователей (Н. А. Баранова, Е. Н. </w:t>
      </w:r>
      <w:proofErr w:type="spellStart"/>
      <w:r w:rsidRPr="00ED20A7">
        <w:t>Байдашева</w:t>
      </w:r>
      <w:proofErr w:type="spellEnd"/>
      <w:r w:rsidRPr="00ED20A7">
        <w:t xml:space="preserve">, Н. М. </w:t>
      </w:r>
      <w:proofErr w:type="spellStart"/>
      <w:r w:rsidRPr="00ED20A7">
        <w:t>Борытко</w:t>
      </w:r>
      <w:proofErr w:type="spellEnd"/>
      <w:r w:rsidRPr="00ED20A7">
        <w:t xml:space="preserve">, Б. А. Дейч, И. И. Зарецкая, Б В. Куприянов, А. В. </w:t>
      </w:r>
      <w:proofErr w:type="spellStart"/>
      <w:r w:rsidRPr="00ED20A7">
        <w:t>Репринцев</w:t>
      </w:r>
      <w:proofErr w:type="spellEnd"/>
      <w:r w:rsidRPr="00ED20A7">
        <w:t xml:space="preserve">, Т. А. Ромм и др.), создание условий для формирования субъект ой профессионально-личностной позиции студента, ценностного отношения к приобретаемой профессии, развития приоритетных компетенций, необходимых для профессионального становления. Степень влияния факторов и создаваемых условий на становление личностно профессиональной позиции, отмечает Н. А. Баранова, зависит от личностного потенциала студентов </w:t>
      </w:r>
      <w:r w:rsidR="00012F89" w:rsidRPr="00ED20A7">
        <w:t>(совокупности внутренних возможностей, ресурсов, потребностей, средств), готовности к самовоспитанию, к реализации субъектной позиц</w:t>
      </w:r>
      <w:r w:rsidR="00871953" w:rsidRPr="00ED20A7">
        <w:t>и</w:t>
      </w:r>
      <w:r w:rsidR="00012F89" w:rsidRPr="00ED20A7">
        <w:t xml:space="preserve">и». </w:t>
      </w:r>
    </w:p>
    <w:p w14:paraId="75B7D1CA" w14:textId="77777777" w:rsidR="00F03DAA" w:rsidRPr="00ED20A7" w:rsidRDefault="00012F89" w:rsidP="00D12362">
      <w:pPr>
        <w:spacing w:line="360" w:lineRule="auto"/>
        <w:ind w:firstLine="851"/>
        <w:jc w:val="both"/>
      </w:pPr>
      <w:r w:rsidRPr="00ED20A7">
        <w:t xml:space="preserve">Становление личностно-профессиональной позиции, резюмирует исследователь, возможно только в случае, если получаемая специальность рассматривается студентом в контексте будущей профессиональной деятельности [2, 6]. </w:t>
      </w:r>
    </w:p>
    <w:p w14:paraId="77FB9356" w14:textId="77777777" w:rsidR="00F03DAA" w:rsidRPr="00ED20A7" w:rsidRDefault="00012F89" w:rsidP="00D12362">
      <w:pPr>
        <w:spacing w:line="360" w:lineRule="auto"/>
        <w:ind w:firstLine="851"/>
        <w:jc w:val="both"/>
      </w:pPr>
      <w:r w:rsidRPr="00ED20A7">
        <w:t>По мнению Н. Л. Селивановой, наличие у студента по окончании вуза личностно-професси</w:t>
      </w:r>
      <w:r w:rsidR="00871953" w:rsidRPr="00ED20A7">
        <w:t>о</w:t>
      </w:r>
      <w:r w:rsidRPr="00ED20A7">
        <w:t xml:space="preserve">нальной позиции гарантирует его подготовленность и возможность работать в современных постоянно изменяющихся условиях, а не только «здесь и сейчас». </w:t>
      </w:r>
    </w:p>
    <w:p w14:paraId="6795711F" w14:textId="77777777" w:rsidR="00F03DAA" w:rsidRPr="00ED20A7" w:rsidRDefault="00012F89" w:rsidP="00D12362">
      <w:pPr>
        <w:spacing w:line="360" w:lineRule="auto"/>
        <w:ind w:firstLine="851"/>
        <w:jc w:val="both"/>
      </w:pPr>
      <w:r w:rsidRPr="00ED20A7">
        <w:t xml:space="preserve">Примером важности этого для школы как социального института, подчеркивает автор, может служить ситуация, сложившаяся в 90-е гг. прошлого столетия, когда принципиальные изменения, происшедшие в российском обществе, возникший идеологический вакуум практически «раздавили» многих педагогов как </w:t>
      </w:r>
      <w:r w:rsidRPr="00ED20A7">
        <w:lastRenderedPageBreak/>
        <w:t xml:space="preserve">профессионалов и более-менее безболезненно прошли эту ситуацию учителя, имеющие свою личностно-профессиональную позицию [5, 9]. </w:t>
      </w:r>
    </w:p>
    <w:p w14:paraId="4BBF35DC" w14:textId="77777777" w:rsidR="00F03DAA" w:rsidRPr="00ED20A7" w:rsidRDefault="00012F89" w:rsidP="00D12362">
      <w:pPr>
        <w:spacing w:line="360" w:lineRule="auto"/>
        <w:ind w:firstLine="851"/>
        <w:jc w:val="both"/>
      </w:pPr>
      <w:r w:rsidRPr="00ED20A7">
        <w:t xml:space="preserve">Проведенный нами анализ психолого-педагогических научных и научно-методических источников обусловил выявление основных компонентов содержания профессионального воспитания будущего педагога, среди которых нормативный, </w:t>
      </w:r>
      <w:proofErr w:type="spellStart"/>
      <w:r w:rsidRPr="00ED20A7">
        <w:t>парадигмальный</w:t>
      </w:r>
      <w:proofErr w:type="spellEnd"/>
      <w:r w:rsidRPr="00ED20A7">
        <w:t xml:space="preserve">, аксиологический, персоналистический, репутационный, конфессионально ориентированный. Нормативный компонент содержания профессионального воспитания будущего педагога включает федеральные государственные образовательные стандарты, профессиональные стандарты различных категорий педагогов, принятые в последнее время документы </w:t>
      </w:r>
      <w:r w:rsidR="00F03DAA" w:rsidRPr="00ED20A7">
        <w:t>-</w:t>
      </w:r>
      <w:r w:rsidRPr="00ED20A7">
        <w:t xml:space="preserve"> «Стратегия развития воспитания в Российской Федерации на период до 2025 года», «Концепция развития дополнительного образования детей», «Основы государственной культурной политики» и др. При этом проблемным остается вопрос, в какой степе</w:t>
      </w:r>
      <w:r w:rsidR="000765C7" w:rsidRPr="00ED20A7">
        <w:t>н</w:t>
      </w:r>
      <w:r w:rsidRPr="00ED20A7">
        <w:t xml:space="preserve">и идеологические и мировоззренческие установки преподавателей высшей школы и системы профессионального образования позволяют им интерпретировать те или иные положения указанных документов. </w:t>
      </w:r>
    </w:p>
    <w:p w14:paraId="763912F5" w14:textId="77777777" w:rsidR="00F03DAA" w:rsidRPr="00ED20A7" w:rsidRDefault="00012F89" w:rsidP="00D12362">
      <w:pPr>
        <w:spacing w:line="360" w:lineRule="auto"/>
        <w:ind w:firstLine="851"/>
        <w:jc w:val="both"/>
      </w:pPr>
      <w:r w:rsidRPr="00ED20A7">
        <w:t xml:space="preserve">К </w:t>
      </w:r>
      <w:proofErr w:type="spellStart"/>
      <w:r w:rsidRPr="00ED20A7">
        <w:t>парадигмальному</w:t>
      </w:r>
      <w:proofErr w:type="spellEnd"/>
      <w:r w:rsidRPr="00ED20A7">
        <w:t xml:space="preserve"> компоненту профессионального воспитания можно отнести содержание образовательных и воспитательных концепций, разработанных и принятых на федеральном, региональном или уровне образовательной организации. В последнем случае, как правило, они отражают не только теоретические положения и способы их реализации, но и традиции, историю и вклад образовательной организации в педагогическое образование в регионе и стране. </w:t>
      </w:r>
    </w:p>
    <w:p w14:paraId="3EACBF75" w14:textId="77777777" w:rsidR="00F03DAA" w:rsidRPr="00ED20A7" w:rsidRDefault="00012F89" w:rsidP="00D12362">
      <w:pPr>
        <w:spacing w:line="360" w:lineRule="auto"/>
        <w:ind w:firstLine="851"/>
        <w:jc w:val="both"/>
      </w:pPr>
      <w:r w:rsidRPr="00ED20A7">
        <w:t>Определенным воспитательным п</w:t>
      </w:r>
      <w:r w:rsidR="00A47AA9" w:rsidRPr="00ED20A7">
        <w:t>о</w:t>
      </w:r>
      <w:r w:rsidRPr="00ED20A7">
        <w:t>тенциалом может обладать и имя, присвоенное образовательной организации, деятельность научно</w:t>
      </w:r>
      <w:r w:rsidR="00883F61" w:rsidRPr="00ED20A7">
        <w:t>-</w:t>
      </w:r>
      <w:r w:rsidRPr="00ED20A7">
        <w:t xml:space="preserve">мемориальных центров </w:t>
      </w:r>
      <w:r w:rsidR="00883F61" w:rsidRPr="00ED20A7">
        <w:t>и</w:t>
      </w:r>
      <w:r w:rsidRPr="00ED20A7">
        <w:t xml:space="preserve"> педагогических музеев, научные мероприятия (симпозиумы, конференции, чтения и т. п.), посвященные наследию известных педагогов, ученых, общественных и религиозных деятелей, так или иначе связанных с образовательной организацией, присвоение именных стипендий. </w:t>
      </w:r>
    </w:p>
    <w:p w14:paraId="3585C777" w14:textId="77777777" w:rsidR="00F03DAA" w:rsidRPr="00ED20A7" w:rsidRDefault="00012F89" w:rsidP="00D12362">
      <w:pPr>
        <w:spacing w:line="360" w:lineRule="auto"/>
        <w:ind w:firstLine="851"/>
        <w:jc w:val="both"/>
      </w:pPr>
      <w:r w:rsidRPr="00ED20A7">
        <w:t xml:space="preserve">Следует учитывать, что переход этого потенциала в реальные ситуации профессионального воспитания возможен только при условии обеспечения </w:t>
      </w:r>
      <w:r w:rsidRPr="00ED20A7">
        <w:lastRenderedPageBreak/>
        <w:t xml:space="preserve">субъектности студентов и преподавателей. Одним из ориентиров содержания профессионального воспитания является обращение к идеалу педагога, традиционно рассматриваемому как гармоничное сочетание личностных качеств и профессиональных способностей, показателями которого являются наличие у педагога собственной личностно-профессиональной позиции, личностно-творческого потенциала, установки на постоянное личностное самосовершенствование. </w:t>
      </w:r>
    </w:p>
    <w:p w14:paraId="3DBD6122" w14:textId="77777777" w:rsidR="00F03DAA" w:rsidRPr="00ED20A7" w:rsidRDefault="00012F89" w:rsidP="00D12362">
      <w:pPr>
        <w:spacing w:line="360" w:lineRule="auto"/>
        <w:ind w:firstLine="851"/>
        <w:jc w:val="both"/>
      </w:pPr>
      <w:r w:rsidRPr="00ED20A7">
        <w:t>Предста</w:t>
      </w:r>
      <w:r w:rsidR="00883F61" w:rsidRPr="00ED20A7">
        <w:t>в</w:t>
      </w:r>
      <w:r w:rsidRPr="00ED20A7">
        <w:t>ленный в диссертационном исследовании И. Д. Лельчицкого с позиций принципа историзма личностно-профессиональный идеал учителя создает методологическую теоретическую и фактологическую основу для определения содержания профессионального воспитания в рамках федерального государственного образовательного стандарта по педагогическим специальностям. Ученым подчеркивается, что категория «идеал учителя» содержит в себе высокий эвристический потенциал, заключающийся в том, что она, «отражая сущность реального явления, дает возможность не только описывать, оценивать и объяснять сложный педагогический феномен, но и прогнозировать изменение роли, места, функций и миссии педагога в мире образования будущего» [3, 13].</w:t>
      </w:r>
    </w:p>
    <w:p w14:paraId="46440259" w14:textId="1DAC619A" w:rsidR="00DD69B8" w:rsidRPr="00ED20A7" w:rsidRDefault="00DD69B8" w:rsidP="00047592">
      <w:pPr>
        <w:spacing w:line="360" w:lineRule="auto"/>
        <w:ind w:firstLine="851"/>
        <w:jc w:val="both"/>
      </w:pPr>
      <w:r w:rsidRPr="00ED20A7">
        <w:t>Профессиональное воспитание будущих педагогов является одной из актуальных проблем подготовки специалисто</w:t>
      </w:r>
      <w:r w:rsidR="00260EE6" w:rsidRPr="00ED20A7">
        <w:t>в</w:t>
      </w:r>
      <w:r w:rsidRPr="00ED20A7">
        <w:t>, особенно в условиях изменения понятий педагогической профессии и педагогической деятельности. Она связана с формированием системы ценностно-смысловых отношений педагога к социокультурному окружению, самому себе и своей деятельности; становление активной профессионально-субъектной позиции у будущего педагога.</w:t>
      </w:r>
    </w:p>
    <w:p w14:paraId="7E4F03D3" w14:textId="5521CBC3"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xml:space="preserve">Проблемы профессионального воспитания </w:t>
      </w:r>
      <w:r w:rsidR="00260EE6" w:rsidRPr="00ED20A7">
        <w:rPr>
          <w:color w:val="000000"/>
          <w:sz w:val="28"/>
          <w:szCs w:val="28"/>
        </w:rPr>
        <w:t>в современной педагогике</w:t>
      </w:r>
      <w:r w:rsidRPr="00ED20A7">
        <w:rPr>
          <w:color w:val="000000"/>
          <w:sz w:val="28"/>
          <w:szCs w:val="28"/>
        </w:rPr>
        <w:t xml:space="preserve"> широко обсуждаются сегодня на разного рода форумах, семинарах, круглых столах</w:t>
      </w:r>
      <w:r w:rsidR="00DD69B8" w:rsidRPr="00ED20A7">
        <w:rPr>
          <w:color w:val="000000"/>
          <w:sz w:val="28"/>
          <w:szCs w:val="28"/>
        </w:rPr>
        <w:t>.</w:t>
      </w:r>
      <w:r w:rsidRPr="00ED20A7">
        <w:rPr>
          <w:color w:val="000000"/>
          <w:sz w:val="28"/>
          <w:szCs w:val="28"/>
        </w:rPr>
        <w:t xml:space="preserve"> Вопрос о необходимости профессионального воспитания поднимается в связи с социокультурными изменениями, происходящими в обществе, в условиях перехода к цифровому обществу. Интенсивные социокультурные и </w:t>
      </w:r>
      <w:proofErr w:type="spellStart"/>
      <w:r w:rsidRPr="00ED20A7">
        <w:rPr>
          <w:color w:val="000000"/>
          <w:sz w:val="28"/>
          <w:szCs w:val="28"/>
        </w:rPr>
        <w:t>социоэкономические</w:t>
      </w:r>
      <w:proofErr w:type="spellEnd"/>
      <w:r w:rsidRPr="00ED20A7">
        <w:rPr>
          <w:color w:val="000000"/>
          <w:sz w:val="28"/>
          <w:szCs w:val="28"/>
        </w:rPr>
        <w:t xml:space="preserve"> трансформации меняют всю социальную структуру общества, что в свою очередь сказывается на профессиональной деятельности, содержание которой также </w:t>
      </w:r>
      <w:r w:rsidRPr="00ED20A7">
        <w:rPr>
          <w:color w:val="000000"/>
          <w:sz w:val="28"/>
          <w:szCs w:val="28"/>
        </w:rPr>
        <w:lastRenderedPageBreak/>
        <w:t>претерпевает существенные изменения. Можно сказать, что профессиональное становление человека проходит сегодня в принципиально иных условиях. Изменения касаются и самого понимания профессии, и ее целей, средств и способов. В связи с этим формируется иная совокупность профессиональных ценностей, которые требуется воспитывать у будущих специалистов [3, 6, 11, 17].</w:t>
      </w:r>
    </w:p>
    <w:p w14:paraId="57EF261D" w14:textId="7A41FDD8"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О важности профессионального воспитания в процессе профессиональной подготовки</w:t>
      </w:r>
      <w:r w:rsidR="0050180B" w:rsidRPr="00ED20A7">
        <w:rPr>
          <w:color w:val="000000"/>
          <w:sz w:val="28"/>
          <w:szCs w:val="28"/>
        </w:rPr>
        <w:t xml:space="preserve"> </w:t>
      </w:r>
      <w:r w:rsidRPr="00ED20A7">
        <w:rPr>
          <w:color w:val="000000"/>
          <w:sz w:val="28"/>
          <w:szCs w:val="28"/>
        </w:rPr>
        <w:t xml:space="preserve">в </w:t>
      </w:r>
      <w:r w:rsidR="0050180B" w:rsidRPr="00ED20A7">
        <w:rPr>
          <w:color w:val="000000"/>
          <w:sz w:val="28"/>
          <w:szCs w:val="28"/>
        </w:rPr>
        <w:t>образовательных организациях высшего образования</w:t>
      </w:r>
      <w:r w:rsidRPr="00ED20A7">
        <w:rPr>
          <w:color w:val="000000"/>
          <w:sz w:val="28"/>
          <w:szCs w:val="28"/>
        </w:rPr>
        <w:t xml:space="preserve"> по разным специальностям заговорили также и в связи с все чаще встречающимися случаями происшествий и аварий из-за так называемого человеческого фактора, когда неумение правильно оценить ситуацию и принять решение, нежелание брать ответственность, неготовность действовать сыграли решающую роль. В этих случаях важна не столько сформированность профессиональных компетенций, сколько личностные качества человека. Н.Х. Розов подчеркивает, что около 90 % всех происшествий случается из-за элементарной халатности и, что самое ужасное, нелюбви к своему делу [15].</w:t>
      </w:r>
    </w:p>
    <w:p w14:paraId="0C961A3A"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Зачастую пренебрежение общественным, придание чрезмерной значимости личному, материальной стороне жизни является причиной безответственного отношения к своей деятельности, в том числе и профессиональной. Многочисленные соцопросы и данные исследований также подтверждают, что, к сожалению, безответственность - это одна из тенденций современного российского общества [19, 22].</w:t>
      </w:r>
    </w:p>
    <w:p w14:paraId="3A666C87" w14:textId="6A818974"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xml:space="preserve">А.В. </w:t>
      </w:r>
      <w:proofErr w:type="spellStart"/>
      <w:r w:rsidRPr="00ED20A7">
        <w:rPr>
          <w:color w:val="000000"/>
          <w:sz w:val="28"/>
          <w:szCs w:val="28"/>
        </w:rPr>
        <w:t>Репринцев</w:t>
      </w:r>
      <w:proofErr w:type="spellEnd"/>
      <w:r w:rsidRPr="00ED20A7">
        <w:rPr>
          <w:color w:val="000000"/>
          <w:sz w:val="28"/>
          <w:szCs w:val="28"/>
        </w:rPr>
        <w:t>, профессор кафедры педагогики и психологии Курского государственного университета, в своем исследовании подтверждает данную мысль [17]. Выясняя отношение современной молодежи к жизни, дружбе, труду и др., он попросил студентов и старшеклассников выразить свою позицию при помощи пословиц и поговорок.</w:t>
      </w:r>
    </w:p>
    <w:p w14:paraId="065E5395"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xml:space="preserve">Интересно, что среди первой группы поговорок молодые люди чаще отмечали следующие: 93 % - «Что наша честь, если нечего есть?», 93 % - «Работа - не волк...», 83 % -«От трудов праведных не нажить палат каменных». Во второй группе реже всего отмечались: 9 % - «Не имей 100 рублей, а имей 100 друзей», 3 % - </w:t>
      </w:r>
      <w:r w:rsidRPr="00ED20A7">
        <w:rPr>
          <w:color w:val="000000"/>
          <w:sz w:val="28"/>
          <w:szCs w:val="28"/>
        </w:rPr>
        <w:lastRenderedPageBreak/>
        <w:t>«Правда в огне не горит и в воде не тонет», 3 % - «Где родился, там и пригодился», 2 % - «Для Родины своей ни сил, ни жизни не жалей», 2 % - «Родина -мать, умей за нее постоять», 2 % - «Чужое добро впрок не пойдет».</w:t>
      </w:r>
    </w:p>
    <w:p w14:paraId="6BB93B1E"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Н.Х. Розов уверен, что студентов сегодня следует прежде всего учить умению работать в коллективе, труду в целом, принимать разность мнений, умению управлять своими действиями, развивать коммуникативные навыки. Всё это не менее важно, чем готовность решать специфичные профессиональные задачи. Иными словами, профессиональное воспитание не должно сводиться только к воспитанию профессионалов [10, 15].</w:t>
      </w:r>
    </w:p>
    <w:p w14:paraId="3C1DCC62"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Можно сказать, что в качестве основной цели профессионального воспитания сегодня заявляется формирование и утверждение на научной основе моральных и профессиональных качеств, необходимых для успешной деятельности в конкретной области труда и жизни в целом [12]. Высококвалифицированные и высокоинтеллектуальные профессионалы -это не единственный результат профессиональной подготовки в вузе. Результатом также становится воспитанное чувство ответственности за свои действия, понимание последствий этих действий для себя и окружающих. Кроме этого, моральные качества и мировоззрение выпускников должны соответствовать вызовам и запросам современного общества.</w:t>
      </w:r>
    </w:p>
    <w:p w14:paraId="71C06E5C" w14:textId="159B8B63"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xml:space="preserve">Таким образом, актуальность вопросов профессионального воспитания </w:t>
      </w:r>
      <w:r w:rsidR="005F39D6" w:rsidRPr="00ED20A7">
        <w:rPr>
          <w:color w:val="000000"/>
          <w:sz w:val="28"/>
          <w:szCs w:val="28"/>
        </w:rPr>
        <w:t>в современной педагогике</w:t>
      </w:r>
      <w:r w:rsidRPr="00ED20A7">
        <w:rPr>
          <w:color w:val="000000"/>
          <w:sz w:val="28"/>
          <w:szCs w:val="28"/>
        </w:rPr>
        <w:t xml:space="preserve"> можно выразить в следующем противоречии: с одной стороны, профессионально-педагогическое сообщество осознает важность данной проблемы, а с другой стороны, на нормативном уровне и уровне образовательной политики до сих пор не выработана четкая стратегия профессионального воспитания будущих педагогов в вузе.</w:t>
      </w:r>
    </w:p>
    <w:p w14:paraId="7E56A0C0"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xml:space="preserve">Сущность понятия профессионального воспитания, профессиональное воспитание в педагогическом вузе. Рассматривая понятие профессионального воспитания как гуманитарную практику, его можно изучать и обсуждать в трех аспектах: как социальное явление, процесс и деятельность [1, 18, 23]. В психолого-педагогической литературе среди исследователей нет единого мнения по поводу того, когда появился термин «профессиональное воспитание». Его появление чаще </w:t>
      </w:r>
      <w:r w:rsidRPr="00ED20A7">
        <w:rPr>
          <w:color w:val="000000"/>
          <w:sz w:val="28"/>
          <w:szCs w:val="28"/>
        </w:rPr>
        <w:lastRenderedPageBreak/>
        <w:t>всего относят к середине прошлого века. Исследователи считают, что раньше содержание и формы профессионального воспитания включались в более широкую категорию - «трудовое воспитание», а сам термин «профессиональное воспитание» появился сравнительно недавно [2].</w:t>
      </w:r>
    </w:p>
    <w:p w14:paraId="5C61E427"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Современная интерпретация понятия «профессиональное воспитание» подразумевает формирование личности будущего специалиста, развитие его интереса к профессии и других профессионально важных качеств. Профессиональное воспитание, по мнению В.И. Белова, является составляющей общего воспитания личности и должно приводить к развитию нравственности, духовности человека, к осмыслению им своей миссии в жизни и профессии.</w:t>
      </w:r>
    </w:p>
    <w:p w14:paraId="327A967E" w14:textId="3260B643"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xml:space="preserve">Профессиональное воспитание </w:t>
      </w:r>
      <w:r w:rsidR="00A320FE" w:rsidRPr="00ED20A7">
        <w:rPr>
          <w:color w:val="000000"/>
          <w:sz w:val="28"/>
          <w:szCs w:val="28"/>
        </w:rPr>
        <w:t>в педагогике</w:t>
      </w:r>
      <w:r w:rsidRPr="00ED20A7">
        <w:rPr>
          <w:color w:val="000000"/>
          <w:sz w:val="28"/>
          <w:szCs w:val="28"/>
        </w:rPr>
        <w:t xml:space="preserve"> рассматривается как целостное психолого-педагогическое явление, обусловленное совокупностью социально-политических, социокультурных, экономических, организационно-педагогических условий и факторов, в которых осуществляется подготовка будущего педагога к реализации им ответственных социальных функций по образованию личности ребенка [2, 18].</w:t>
      </w:r>
    </w:p>
    <w:p w14:paraId="23EC2FF3"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xml:space="preserve">В этом случае профессиональное воспитание представляет собой взаимодействие, объективную связь личности будущего педагога с развитием профессионально-педагогической сферы, изменениями педагогической деятельности в современных условиях (А.В. </w:t>
      </w:r>
      <w:proofErr w:type="spellStart"/>
      <w:r w:rsidRPr="00ED20A7">
        <w:rPr>
          <w:color w:val="000000"/>
          <w:sz w:val="28"/>
          <w:szCs w:val="28"/>
        </w:rPr>
        <w:t>Репринцев</w:t>
      </w:r>
      <w:proofErr w:type="spellEnd"/>
      <w:r w:rsidRPr="00ED20A7">
        <w:rPr>
          <w:color w:val="000000"/>
          <w:sz w:val="28"/>
          <w:szCs w:val="28"/>
        </w:rPr>
        <w:t>).</w:t>
      </w:r>
    </w:p>
    <w:p w14:paraId="6C7E563F" w14:textId="127BBF13"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Профессиональное воспитание как педагогическая деятельность - это специально организованный педагогический процесс приобщения будущих учителей к профессиональной деятельности [6]. В процессе воспитания профессионала происходит развитие</w:t>
      </w:r>
      <w:r w:rsidR="00A320FE" w:rsidRPr="00ED20A7">
        <w:rPr>
          <w:color w:val="000000"/>
          <w:sz w:val="28"/>
          <w:szCs w:val="28"/>
        </w:rPr>
        <w:t xml:space="preserve"> </w:t>
      </w:r>
      <w:r w:rsidRPr="00ED20A7">
        <w:rPr>
          <w:color w:val="000000"/>
          <w:sz w:val="28"/>
          <w:szCs w:val="28"/>
        </w:rPr>
        <w:t xml:space="preserve">его личности, формируется его профессиональная культура, компетентность, мотивы, ценностные ориентации, интересы, мировоззрение, которые приводят к адекватной идентификации в профессии, адаптации в профессионально-педагогическом пространстве, профессиональной мобильности. Часто в качестве эффекта профессионального воспитания обозначается становление специалиста «интегративного типа», </w:t>
      </w:r>
      <w:r w:rsidRPr="00ED20A7">
        <w:rPr>
          <w:color w:val="000000"/>
          <w:sz w:val="28"/>
          <w:szCs w:val="28"/>
        </w:rPr>
        <w:lastRenderedPageBreak/>
        <w:t>способного к овладению смежными профессиями, что повышает его конкурентоспособность на рынке труда.</w:t>
      </w:r>
    </w:p>
    <w:p w14:paraId="45BF9982"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xml:space="preserve">Говоря о профессиональном воспитании будущих педагогов как процессе, подчеркнем его целенаправленность и управляемость. Целью данного процесса и одновременно основным результатом становится профессиональная воспитанность. Основываясь на типологии учителей (С.Г. </w:t>
      </w:r>
      <w:proofErr w:type="spellStart"/>
      <w:r w:rsidRPr="00ED20A7">
        <w:rPr>
          <w:color w:val="000000"/>
          <w:sz w:val="28"/>
          <w:szCs w:val="28"/>
        </w:rPr>
        <w:t>Вершловский</w:t>
      </w:r>
      <w:proofErr w:type="spellEnd"/>
      <w:r w:rsidRPr="00ED20A7">
        <w:rPr>
          <w:color w:val="000000"/>
          <w:sz w:val="28"/>
          <w:szCs w:val="28"/>
        </w:rPr>
        <w:t>), выделяют следующие типы профессиональной воспитанности педагога [2, 4, 5]:</w:t>
      </w:r>
    </w:p>
    <w:p w14:paraId="6270FC59"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профессиональная воспитанность оптимального типа характеризуется широким психолого-педагогическим кругозором, глубоким усвоением духовно-нравственных понятий, умением творчески проявлять себя в педагогической деятельности, умением предугадать последствия педагогического воздействия и т. п. Будущие педагоги, относящиеся к данному типу, имеют профессионально-направленную мотивацию обучения в вузе, верно понимают смысл педагогической профессии, идентифицируют себя с данной профессией;</w:t>
      </w:r>
    </w:p>
    <w:p w14:paraId="238DC04B"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профессиональная воспитанность допустимого типа определяется нейтральным отношением к педагогической профессии, но студенты видят для себя возможности в будущем стать учителем. Студенты данного типа обладают хорошим психолого-педагогическим кругозором, позволяющим им ориентироваться в профессионально-педагогической сфере, они владеют профессиональными понятиями в пределах учебных программ, их оценки педагогических явлений носят односторонне рационалистический характер, их отличает прагматичный подход к педагогической деятельности;</w:t>
      </w:r>
    </w:p>
    <w:p w14:paraId="1016CE8C"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недопустимый тип профессиональной воспитанности сводится к нейтральному или отрицательному отношению к педагогической профессии, проявляется в ограниченном владении студентами психолого-педагогическими понятиями, в неумении установить связи</w:t>
      </w:r>
    </w:p>
    <w:p w14:paraId="55FE8768"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между разными педагогическими категориями. Часто студенты заявляют, что не будут работать в сфере образования, не видят себя в педагогической деятельности и учатся для получения высшего гуманитарного образования.</w:t>
      </w:r>
    </w:p>
    <w:p w14:paraId="209D839D"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lastRenderedPageBreak/>
        <w:t>Высокий уровень профессиональной воспитанности будущих учителей можно определить на основе следующих критериев: 1) сформированная профессиональная идентичность (осознанность собственной принадлежности к педагогической профессии, профессионально-педагогическому сообществу, принятие себя как педагога, профессионала); 2) развитое чувство социально-профессиональной ответственности перед коллегами, всем профессионально-педагогическим сообществом, обществом в целом; 3) понимание профессионально-нравственных основ педагогической деятельности (построение и осуществление данной деятельности с учетом этических и моральных норм и правил педагогической профессии).</w:t>
      </w:r>
    </w:p>
    <w:p w14:paraId="55CEE7EA"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Н.М. Рассадин считает, что профессиональное воспитание сегодня должно быть нацелено на развитие лидерских качеств будущих педагогов, понимающих свою жизненную и профессиональную миссию, воспитание человека, способного творить, выдумывать, вести за собой и т. п. [2, 15].</w:t>
      </w:r>
    </w:p>
    <w:p w14:paraId="7DA3D997"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Осуществленный нами теоретический анализ понятия профессионального воспитания будущих педагогов в вузе привел к возможности сформулировать противоречие, которое выражается между фактом, что вопросы профессионального воспитания будущих педагогов в вузе достаточно хорошо освещены в психолого-педагогических исследованиях, но одновременно в данных работах не в полной мере учитывается влияние новой трудовой и педагогической реальности на специфику организации профессионального воспитания в педагогическом вузе. Во всех исследованиях говорится о профессиональном воспитании, отвечающем запросам и требованиям индустриального общества, в условиях четких границ профессий и квалификаций, четко заданном наборе трудовых функций, которые выполняются специалистами в ходе их профессиональной деятельности.</w:t>
      </w:r>
    </w:p>
    <w:p w14:paraId="440057C9" w14:textId="1C421B19"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xml:space="preserve">В условиях же «размывания» границ и очертаний профессий, гибкости мира труда, утраты устойчивости специальностей, которые приобретают характер динамичных краткосрочных «наборов компетенций», в условиях ценности динамичной профессиональности необходим переход от функционального подхода к персонифицированному («выращиванию» штучных уникальных профессионалов). </w:t>
      </w:r>
      <w:r w:rsidRPr="00ED20A7">
        <w:rPr>
          <w:color w:val="000000"/>
          <w:sz w:val="28"/>
          <w:szCs w:val="28"/>
        </w:rPr>
        <w:lastRenderedPageBreak/>
        <w:t>Сегодня требуется проведение исследований, направленных на обоснование специфики профессионального воспитания будущих педагогов в вузе, соответствующих запросам и требованиям общества нового типа (общества «высокой современности») [8, 16].</w:t>
      </w:r>
    </w:p>
    <w:p w14:paraId="3F6C64B8" w14:textId="29F0433C"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Рассматривая профессиональное воспитание будущего педагога с субъективных позиций, следует отметить, что акцент смещается на внутреннее состояние личности и основное внимание уделяется воспитанию рефлексии, проявляющейся в соотнесении возможностей своего «Я» будущим педагогом с тем, что требует избираемая профессия (О.В. Леонова), или на процесс идентификации студентов с педагогической профессией, с ее деятельностными формами, ценностями, общественным и личностным смыслами (М.В. Фирсов) [12].</w:t>
      </w:r>
    </w:p>
    <w:p w14:paraId="3C60B4D8"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Механизм профессионального воспитания сводится к ценностно-смысловой со-трансформации субъектов воспитательного процесса в едином смысловом пространстве взаимодействия. Ситуация профессионального воспитания имеет диалогический характер, когда внешнее взаимодействие является условием и предпосылкой становления внутреннего мира каждого из его субъектов.</w:t>
      </w:r>
    </w:p>
    <w:p w14:paraId="65069FAD" w14:textId="01501278"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xml:space="preserve">Воспитательное пространство вуза организуется за счет повышения степени целостности и интенсивности воспитательных влияний. Стремление к целостности профессионального воспитания как процесса и системы способствует повышению внимания к отдельному человеку, его специфическим запросам и индивидуальным способам социальной самореализации. По мнению В.И. Слободчикова, Е. И. Исаева, индивидуальность - это всегда внутренний диалог человека с самим собой, выход в уникальную подлинность самого себя. В этих положениях находит оправдание понимание профессионального воспитания как </w:t>
      </w:r>
      <w:proofErr w:type="spellStart"/>
      <w:r w:rsidRPr="00ED20A7">
        <w:rPr>
          <w:color w:val="000000"/>
          <w:sz w:val="28"/>
          <w:szCs w:val="28"/>
        </w:rPr>
        <w:t>самостановления</w:t>
      </w:r>
      <w:proofErr w:type="spellEnd"/>
      <w:r w:rsidRPr="00ED20A7">
        <w:rPr>
          <w:color w:val="000000"/>
          <w:sz w:val="28"/>
          <w:szCs w:val="28"/>
        </w:rPr>
        <w:t xml:space="preserve"> человека в профессии, обретение им себя, своего образа как специалиста, профессионала. Нельзя утверждать свою самость, не будучи выделенным из среды; но также не представляется возможным конструктивное самоутверждение без идентификации со средой [1, 4].</w:t>
      </w:r>
    </w:p>
    <w:p w14:paraId="4A28AE8D"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xml:space="preserve">Период студенчества психологи относят ко второму периоду юности или первому периоду зрелости (А.В. Дмитриев, И.С. Кон, В.Т. Лисовский и др.), </w:t>
      </w:r>
      <w:r w:rsidRPr="00ED20A7">
        <w:rPr>
          <w:color w:val="000000"/>
          <w:sz w:val="28"/>
          <w:szCs w:val="28"/>
        </w:rPr>
        <w:lastRenderedPageBreak/>
        <w:t>которому свойственны активное потребление культуры, повышенная потребность в коммуникации, социальная активность и др. Молодых людей этого возраста отличает повышенный интерес к собственной</w:t>
      </w:r>
    </w:p>
    <w:p w14:paraId="15BD36FC"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личности, самопознанию и самовоспитанию и стремление к расширению социальных связей, которые они устанавливают и вне университета. Современных молодых людей отличает своя система трудовых установок, они достаточно осведомлены о трудовой деятельности в своей профессиональном сфере [13, 19, 21].</w:t>
      </w:r>
    </w:p>
    <w:p w14:paraId="16F31A45"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Внеуниверситетское пространство - это многомерное пространство, целый спектр различных общественных отношений, также обладающих огромным потенциалом для профессионального воспитания студентов (волонтерская, культурно-просветительская, общественно-полезная и т. п. деятельность) [14, 16].</w:t>
      </w:r>
    </w:p>
    <w:p w14:paraId="07438FCD"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Задача современного педагогического вуза видится в необходимости включения студентов в сеть социальных связей (установленных вузом и самими студентами) и усвоение тех или иных мировоззренческих, этических и др. профессиональных ориентаций, усвоение практики соблюдения норм и правил профессионального педагогического сообщества, что в последующем позволит им вписаться в социальное, в том числе и профессионально-педагогическое пространство [9, 25].</w:t>
      </w:r>
    </w:p>
    <w:p w14:paraId="45F070EE" w14:textId="62BC208D"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xml:space="preserve">Современных студентов отличает прагматизм в установлении социальных связей, так как, по мнению В. В. </w:t>
      </w:r>
      <w:proofErr w:type="spellStart"/>
      <w:r w:rsidRPr="00ED20A7">
        <w:rPr>
          <w:color w:val="000000"/>
          <w:sz w:val="28"/>
          <w:szCs w:val="28"/>
        </w:rPr>
        <w:t>Ретивиной</w:t>
      </w:r>
      <w:proofErr w:type="spellEnd"/>
      <w:r w:rsidRPr="00ED20A7">
        <w:rPr>
          <w:color w:val="000000"/>
          <w:sz w:val="28"/>
          <w:szCs w:val="28"/>
        </w:rPr>
        <w:t xml:space="preserve">, мотивация к труду у российской молодежи связана прежде всего со стратегиями самореализации, получения материального достатка, построения профессиональной карьеры, что и влияет на характер устанавливаемых ими отношений [13, 19, 21]. Это вполне объяснимо в условиях перехода к цифровому обществу 4.0, в котором все больше находит распространение и укрепление практик неформального и </w:t>
      </w:r>
      <w:proofErr w:type="spellStart"/>
      <w:r w:rsidRPr="00ED20A7">
        <w:rPr>
          <w:color w:val="000000"/>
          <w:sz w:val="28"/>
          <w:szCs w:val="28"/>
        </w:rPr>
        <w:t>информального</w:t>
      </w:r>
      <w:proofErr w:type="spellEnd"/>
      <w:r w:rsidRPr="00ED20A7">
        <w:rPr>
          <w:color w:val="000000"/>
          <w:sz w:val="28"/>
          <w:szCs w:val="28"/>
        </w:rPr>
        <w:t xml:space="preserve"> способа «передачи и получения данных» [10].</w:t>
      </w:r>
    </w:p>
    <w:p w14:paraId="342942E9" w14:textId="39A330F6"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Среди других условий, способствующих вхождению студентов в будущую профессионально-педагогическую деятельность</w:t>
      </w:r>
      <w:r w:rsidR="00C77884" w:rsidRPr="00ED20A7">
        <w:rPr>
          <w:color w:val="000000"/>
          <w:sz w:val="28"/>
          <w:szCs w:val="28"/>
        </w:rPr>
        <w:t xml:space="preserve"> в современной педагогике</w:t>
      </w:r>
      <w:r w:rsidRPr="00ED20A7">
        <w:rPr>
          <w:color w:val="000000"/>
          <w:sz w:val="28"/>
          <w:szCs w:val="28"/>
        </w:rPr>
        <w:t>, называют:</w:t>
      </w:r>
    </w:p>
    <w:p w14:paraId="2DF8C66D"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lastRenderedPageBreak/>
        <w:t>- контекстное обучение, которое позволяет имитировать элементы профессиональной деятельности и в процессе которого формируются профессионально-значимые качества будущих педагогов;</w:t>
      </w:r>
    </w:p>
    <w:p w14:paraId="3BE11F03"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формирование корпоративной этики, что обеспечивает усвоение студентами норм будущей профессиональной деятельности;</w:t>
      </w:r>
    </w:p>
    <w:p w14:paraId="466F80A5"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создание системы общественных практик;</w:t>
      </w:r>
    </w:p>
    <w:p w14:paraId="3EA70984"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участие в научно-исследовательской работе;</w:t>
      </w:r>
    </w:p>
    <w:p w14:paraId="2924E30C"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установление обратной связи с выпускниками, мнение которых может способствовать коррекции моделей подготовки в вузе;</w:t>
      </w:r>
    </w:p>
    <w:p w14:paraId="072711E3"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привлечение работодателей к корректировке программ подготовки в вузе и др.</w:t>
      </w:r>
    </w:p>
    <w:p w14:paraId="00E5F2BB"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Позволим себе сформулировать и третье противоречие, выражающееся:</w:t>
      </w:r>
    </w:p>
    <w:p w14:paraId="109DAB6E"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с одной стороны, в том, что проблемы профессионального воспитания будущих педагогов сегодня решаются на уровне каждого конкретного вуза, и в этом есть определенные положительные моменты, в частности, это позволяет учитывать региональные особенности, влияющие на педагогическую деятельность, и учитывать требования конкретных работодателей;</w:t>
      </w:r>
    </w:p>
    <w:p w14:paraId="0BC656FC"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с другой стороны, государству необходимо активно участвовать в профессиональном воспитании будущих педагогов, так как именно они уже завтра будут работать с подрастающим поколением [15].</w:t>
      </w:r>
    </w:p>
    <w:p w14:paraId="5303AD1E"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Сегодня много говорят о требованиях работодателей, но работодателей интересует уже результат профессиональной подготовки в вузе, они не формируют заказ на воспитательную работу в образовательной организации. Именно государство, по мнению Н.Х. Розова, должно точно определить цели, формы, организационное обеспечение, ресурс времени и оценки результатов профессионального воспитания в вузе.</w:t>
      </w:r>
    </w:p>
    <w:p w14:paraId="4F15367F" w14:textId="77777777"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xml:space="preserve">Кроме этого, существует еще одно условие, которое сегодня редко учитывается при организации профессионального воспитания в вузе. Связано это с тем, что современную молодежь отличает способность очень быстро и точно чувствовать происходящие перемены и реагировать на них. Однако, как показывают </w:t>
      </w:r>
      <w:r w:rsidRPr="00ED20A7">
        <w:rPr>
          <w:color w:val="000000"/>
          <w:sz w:val="28"/>
          <w:szCs w:val="28"/>
        </w:rPr>
        <w:lastRenderedPageBreak/>
        <w:t xml:space="preserve">анализ эмпирических исследований и опыт практической деятельности, нередко процесс интериоризации ценностей (в том числе и профессиональных) современных молодых людей подвержен случайным влияниям, характеризуется непредсказуемостью и стихийностью [21]. И требуется найти механизмы учета данного </w:t>
      </w:r>
      <w:proofErr w:type="spellStart"/>
      <w:r w:rsidRPr="00ED20A7">
        <w:rPr>
          <w:color w:val="000000"/>
          <w:sz w:val="28"/>
          <w:szCs w:val="28"/>
        </w:rPr>
        <w:t>информального</w:t>
      </w:r>
      <w:proofErr w:type="spellEnd"/>
      <w:r w:rsidRPr="00ED20A7">
        <w:rPr>
          <w:color w:val="000000"/>
          <w:sz w:val="28"/>
          <w:szCs w:val="28"/>
        </w:rPr>
        <w:t xml:space="preserve"> контекста в профессиональном воспитании будущих педагогов [7, 13, 14].</w:t>
      </w:r>
    </w:p>
    <w:p w14:paraId="3AACD743" w14:textId="192A4795"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 xml:space="preserve">Подводя итог вышесказанному, хотелось бы отметить, что проблема </w:t>
      </w:r>
      <w:r w:rsidR="00C77884" w:rsidRPr="00ED20A7">
        <w:rPr>
          <w:color w:val="000000"/>
          <w:sz w:val="28"/>
          <w:szCs w:val="28"/>
        </w:rPr>
        <w:t xml:space="preserve">процесса </w:t>
      </w:r>
      <w:r w:rsidRPr="00ED20A7">
        <w:rPr>
          <w:color w:val="000000"/>
          <w:sz w:val="28"/>
          <w:szCs w:val="28"/>
        </w:rPr>
        <w:t>профессионального воспитания</w:t>
      </w:r>
      <w:r w:rsidR="00C77884" w:rsidRPr="00ED20A7">
        <w:rPr>
          <w:color w:val="000000"/>
          <w:sz w:val="28"/>
          <w:szCs w:val="28"/>
        </w:rPr>
        <w:t xml:space="preserve"> будущих педагогов в современной педагогике</w:t>
      </w:r>
      <w:r w:rsidRPr="00ED20A7">
        <w:rPr>
          <w:color w:val="000000"/>
          <w:sz w:val="28"/>
          <w:szCs w:val="28"/>
        </w:rPr>
        <w:t xml:space="preserve"> «созрела» как на уровне теории,</w:t>
      </w:r>
      <w:r w:rsidR="00164767" w:rsidRPr="00ED20A7">
        <w:rPr>
          <w:color w:val="000000"/>
          <w:sz w:val="28"/>
          <w:szCs w:val="28"/>
        </w:rPr>
        <w:t xml:space="preserve"> </w:t>
      </w:r>
      <w:r w:rsidRPr="00ED20A7">
        <w:rPr>
          <w:color w:val="000000"/>
          <w:sz w:val="28"/>
          <w:szCs w:val="28"/>
        </w:rPr>
        <w:t>так и на уровне практики, а следовательно, требует решения в ближайшей перспективе.</w:t>
      </w:r>
    </w:p>
    <w:p w14:paraId="13CAF631" w14:textId="3D0A6994" w:rsidR="00047592" w:rsidRPr="00ED20A7" w:rsidRDefault="00047592" w:rsidP="00047592">
      <w:pPr>
        <w:pStyle w:val="a5"/>
        <w:spacing w:before="0" w:beforeAutospacing="0" w:after="0" w:afterAutospacing="0" w:line="360" w:lineRule="auto"/>
        <w:ind w:firstLine="993"/>
        <w:jc w:val="both"/>
        <w:textAlignment w:val="top"/>
        <w:rPr>
          <w:color w:val="000000"/>
          <w:sz w:val="28"/>
          <w:szCs w:val="28"/>
        </w:rPr>
      </w:pPr>
      <w:r w:rsidRPr="00ED20A7">
        <w:rPr>
          <w:color w:val="000000"/>
          <w:sz w:val="28"/>
          <w:szCs w:val="28"/>
        </w:rPr>
        <w:t>При этом важнейшей функцией системы профессионального воспитания</w:t>
      </w:r>
      <w:r w:rsidR="00C77884" w:rsidRPr="00ED20A7">
        <w:rPr>
          <w:color w:val="000000"/>
          <w:sz w:val="28"/>
          <w:szCs w:val="28"/>
        </w:rPr>
        <w:t xml:space="preserve"> будущих педагогов</w:t>
      </w:r>
      <w:r w:rsidRPr="00ED20A7">
        <w:rPr>
          <w:color w:val="000000"/>
          <w:sz w:val="28"/>
          <w:szCs w:val="28"/>
        </w:rPr>
        <w:t xml:space="preserve"> становится сопровождение самосовершенствования человека, его </w:t>
      </w:r>
      <w:proofErr w:type="spellStart"/>
      <w:r w:rsidRPr="00ED20A7">
        <w:rPr>
          <w:color w:val="000000"/>
          <w:sz w:val="28"/>
          <w:szCs w:val="28"/>
        </w:rPr>
        <w:t>самопреобразования</w:t>
      </w:r>
      <w:proofErr w:type="spellEnd"/>
      <w:r w:rsidRPr="00ED20A7">
        <w:rPr>
          <w:color w:val="000000"/>
          <w:sz w:val="28"/>
          <w:szCs w:val="28"/>
        </w:rPr>
        <w:t xml:space="preserve"> для решения задач усложняющейся креативной практики профессионально-педагогической деятельности. Ученые сходятся во мнении, что сегодня идет поиск способов и механизмов решения кризиса профессионального воспитания.</w:t>
      </w:r>
    </w:p>
    <w:p w14:paraId="7BFFCE2B" w14:textId="77777777" w:rsidR="00A564E4" w:rsidRPr="00ED20A7" w:rsidRDefault="00A564E4" w:rsidP="00E450D7">
      <w:pPr>
        <w:spacing w:line="360" w:lineRule="auto"/>
        <w:ind w:firstLine="709"/>
        <w:jc w:val="both"/>
        <w:rPr>
          <w:bCs/>
          <w:color w:val="000000"/>
          <w:lang w:bidi="ru-RU"/>
        </w:rPr>
      </w:pPr>
    </w:p>
    <w:p w14:paraId="7CFBC3ED" w14:textId="77777777" w:rsidR="00370B73" w:rsidRPr="00ED20A7" w:rsidRDefault="00370B73" w:rsidP="00E450D7">
      <w:pPr>
        <w:spacing w:line="360" w:lineRule="auto"/>
        <w:ind w:firstLine="709"/>
        <w:jc w:val="both"/>
        <w:rPr>
          <w:bCs/>
          <w:color w:val="000000"/>
          <w:lang w:bidi="ru-RU"/>
        </w:rPr>
      </w:pPr>
    </w:p>
    <w:p w14:paraId="42510A33" w14:textId="3E9D8214" w:rsidR="00707123" w:rsidRPr="00ED20A7" w:rsidRDefault="00707123" w:rsidP="00E450D7">
      <w:pPr>
        <w:spacing w:line="360" w:lineRule="auto"/>
        <w:ind w:firstLine="709"/>
        <w:jc w:val="both"/>
        <w:rPr>
          <w:b/>
          <w:color w:val="000000"/>
          <w:lang w:bidi="ru-RU"/>
        </w:rPr>
      </w:pPr>
      <w:r w:rsidRPr="00ED20A7">
        <w:rPr>
          <w:b/>
          <w:color w:val="000000"/>
          <w:lang w:bidi="ru-RU"/>
        </w:rPr>
        <w:t>1.2. Реализация потенциала дистанционного образования в процессе профессионального воспитания будущих педагогов</w:t>
      </w:r>
    </w:p>
    <w:p w14:paraId="60A54038" w14:textId="171CC0E6" w:rsidR="009018A8" w:rsidRPr="00ED20A7" w:rsidRDefault="009018A8" w:rsidP="00E450D7">
      <w:pPr>
        <w:spacing w:line="360" w:lineRule="auto"/>
        <w:ind w:firstLine="709"/>
        <w:jc w:val="both"/>
        <w:rPr>
          <w:bCs/>
          <w:color w:val="000000"/>
          <w:lang w:bidi="ru-RU"/>
        </w:rPr>
      </w:pPr>
    </w:p>
    <w:p w14:paraId="489AC69A" w14:textId="77777777" w:rsidR="0027442F" w:rsidRPr="00ED20A7" w:rsidRDefault="0027442F" w:rsidP="0027442F">
      <w:pPr>
        <w:adjustRightInd w:val="0"/>
        <w:spacing w:line="360" w:lineRule="auto"/>
        <w:ind w:firstLine="708"/>
        <w:jc w:val="both"/>
      </w:pPr>
      <w:r w:rsidRPr="00ED20A7">
        <w:rPr>
          <w:color w:val="000000"/>
        </w:rPr>
        <w:t>Современная система высшего педагогического образования Российской Федерации находится на этапе активной модернизации в связи с развитием телекоммуникационных систем и глобализацией в сфере образования. Следствием модернизации образования является обновление системы подготовки высококвалифицированных педагогов, готовых к непрерывному профессиональному росту и профессиональной мобильности в условиях развития дистанционного образования [1].</w:t>
      </w:r>
    </w:p>
    <w:p w14:paraId="74C1D27E" w14:textId="77777777" w:rsidR="0027442F" w:rsidRPr="00ED20A7" w:rsidRDefault="0027442F" w:rsidP="0027442F">
      <w:pPr>
        <w:pStyle w:val="a5"/>
        <w:spacing w:before="0" w:beforeAutospacing="0" w:after="0" w:afterAutospacing="0" w:line="360" w:lineRule="auto"/>
        <w:ind w:firstLine="708"/>
        <w:jc w:val="both"/>
        <w:textAlignment w:val="top"/>
        <w:rPr>
          <w:color w:val="000000"/>
          <w:sz w:val="28"/>
          <w:szCs w:val="28"/>
        </w:rPr>
      </w:pPr>
      <w:r w:rsidRPr="00ED20A7">
        <w:rPr>
          <w:color w:val="000000"/>
          <w:sz w:val="28"/>
          <w:szCs w:val="28"/>
        </w:rPr>
        <w:t xml:space="preserve">Педагогические вузы, реализующие образовательные программы, в соответствии с Федеральным законом «Об образовании в Российской Федерации» </w:t>
      </w:r>
      <w:r w:rsidRPr="00ED20A7">
        <w:rPr>
          <w:color w:val="000000"/>
          <w:sz w:val="28"/>
          <w:szCs w:val="28"/>
        </w:rPr>
        <w:lastRenderedPageBreak/>
        <w:t>от 29 декабря 2012 года (ст. 16.2) должны создать «...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для освоения обучающимися образовательных программ в полном объеме независимо от места нахождения» [2].</w:t>
      </w:r>
    </w:p>
    <w:p w14:paraId="0C514CB8" w14:textId="77777777" w:rsidR="004A32E9" w:rsidRPr="00ED20A7" w:rsidRDefault="00826665" w:rsidP="004A32E9">
      <w:pPr>
        <w:pStyle w:val="a5"/>
        <w:spacing w:before="0" w:beforeAutospacing="0" w:after="0" w:afterAutospacing="0" w:line="360" w:lineRule="auto"/>
        <w:ind w:firstLine="709"/>
        <w:jc w:val="both"/>
        <w:textAlignment w:val="top"/>
        <w:rPr>
          <w:color w:val="000000"/>
          <w:sz w:val="28"/>
          <w:szCs w:val="28"/>
        </w:rPr>
      </w:pPr>
      <w:r w:rsidRPr="00ED20A7">
        <w:rPr>
          <w:color w:val="000000"/>
          <w:sz w:val="28"/>
          <w:szCs w:val="28"/>
        </w:rPr>
        <w:t>В условиях цифровой трансформации образования необходимо, чтобы педагог не только освоил сложившуюся в многовековой традиции систему профессиональных ценностей, но и включил в нее ценностные ориентиры цифрового общества - непрерывное образование, стремление к выходу за рамки образовательных стандартов, поиск нового, ответственность в цифровом пространстве, профессиональную этику в цифровой среде, творческое осмысление совместной деятельности в Сети, информационную культуру, сетевую кооперацию [15]. Во-вторых, сам процесс освоения профессиональных ценностей трансформируется в цифровой среде: изменяется его основное средство - педагогическое взаимодействие. В «традиционной» образовательной среде (в парадигме межличностного взаимодействия), а также отчасти в среде смешанного обучения профессиональное воспитание преимущественно реализуется в совместной деятельности «здесь и сейчас» через межличностные (аудиторные) формы общения и взаимодействия. В цифровой среде ситуация кардинально изменяется: новая образовательная среда, функционирующая на базе цифрового программно-аппаратного комплекса, обладающая целым набором уникальных возможностей (интерактивностью, мультимедийно-</w:t>
      </w:r>
      <w:proofErr w:type="spellStart"/>
      <w:r w:rsidRPr="00ED20A7">
        <w:rPr>
          <w:color w:val="000000"/>
          <w:sz w:val="28"/>
          <w:szCs w:val="28"/>
        </w:rPr>
        <w:t>стью</w:t>
      </w:r>
      <w:proofErr w:type="spellEnd"/>
      <w:r w:rsidRPr="00ED20A7">
        <w:rPr>
          <w:color w:val="000000"/>
          <w:sz w:val="28"/>
          <w:szCs w:val="28"/>
        </w:rPr>
        <w:t xml:space="preserve">, автоматизацией, интеллектуализацией), трансформирует привычные формы и способы взаимодействия, расширяет и дополняет систему ценностей, личных смыслов каждого конкретного субъекта. Цели и ценности профессионального воспитания будущего педагога в обществе знаний расширяются, обогащаются не только новыми требованиями к профессиональной подготовке специалистов в эпоху перехода к последующим технологическим укладам, но также необходимостью достижения </w:t>
      </w:r>
      <w:r w:rsidRPr="00ED20A7">
        <w:rPr>
          <w:color w:val="000000"/>
          <w:sz w:val="28"/>
          <w:szCs w:val="28"/>
        </w:rPr>
        <w:lastRenderedPageBreak/>
        <w:t>внутренних изменений в человеке, которому предстоит принять и начать реализовывать стратегию непрерывного образования в динамично изменяющемся обществе знаний, а также показать ценность этой стратегии своим ученикам. Кроме того, в перспективе значительную долю профессиональных задач педагог должен будет решать не только в среде</w:t>
      </w:r>
      <w:r w:rsidR="004A32E9" w:rsidRPr="00ED20A7">
        <w:rPr>
          <w:color w:val="000000"/>
          <w:sz w:val="28"/>
          <w:szCs w:val="28"/>
        </w:rPr>
        <w:t xml:space="preserve"> </w:t>
      </w:r>
      <w:r w:rsidRPr="00ED20A7">
        <w:rPr>
          <w:color w:val="000000"/>
          <w:sz w:val="28"/>
          <w:szCs w:val="28"/>
        </w:rPr>
        <w:t xml:space="preserve">межличностного взаимодействия, но и в цифровой среде [1]. </w:t>
      </w:r>
    </w:p>
    <w:p w14:paraId="593A2803" w14:textId="77777777" w:rsidR="004A32E9" w:rsidRPr="00ED20A7" w:rsidRDefault="00826665" w:rsidP="004A32E9">
      <w:pPr>
        <w:pStyle w:val="a5"/>
        <w:spacing w:before="0" w:beforeAutospacing="0" w:after="0" w:afterAutospacing="0" w:line="360" w:lineRule="auto"/>
        <w:ind w:firstLine="709"/>
        <w:jc w:val="both"/>
        <w:textAlignment w:val="top"/>
        <w:rPr>
          <w:color w:val="000000"/>
          <w:sz w:val="28"/>
          <w:szCs w:val="28"/>
        </w:rPr>
      </w:pPr>
      <w:r w:rsidRPr="00ED20A7">
        <w:rPr>
          <w:color w:val="000000"/>
          <w:sz w:val="28"/>
          <w:szCs w:val="28"/>
        </w:rPr>
        <w:t xml:space="preserve">Следовательно, уже на этапе профессиональной подготовки будущему педагогу предстоит понять образовательные и воспитательные возможности и особенности новой среды, ее ограничения и риски, чтобы актуализировать их в собственном образовательном маршруте, а также осуществить перенос этих знаний, отношений, компетенций в будущий профессиональный контекст. </w:t>
      </w:r>
    </w:p>
    <w:p w14:paraId="58F5B6B8" w14:textId="25F8EA1D" w:rsidR="00826665" w:rsidRPr="00ED20A7" w:rsidRDefault="00826665" w:rsidP="004A32E9">
      <w:pPr>
        <w:pStyle w:val="a5"/>
        <w:spacing w:before="0" w:beforeAutospacing="0" w:after="0" w:afterAutospacing="0" w:line="360" w:lineRule="auto"/>
        <w:ind w:firstLine="709"/>
        <w:jc w:val="both"/>
        <w:textAlignment w:val="top"/>
        <w:rPr>
          <w:color w:val="000000"/>
          <w:sz w:val="28"/>
          <w:szCs w:val="28"/>
        </w:rPr>
      </w:pPr>
      <w:r w:rsidRPr="00ED20A7">
        <w:rPr>
          <w:color w:val="000000"/>
          <w:sz w:val="28"/>
          <w:szCs w:val="28"/>
        </w:rPr>
        <w:t>Профессиональное воспитание в современной образовательной среде университета реализуется на разных уровнях: основные его задачи и направления, декларируемые в миссии конкретного образовательного учреждения, реализуются в учебной и внеучебной деятельности студентов [20]. Широкие возможности для решения задач воспитания связаны с освоением образовательного содержания конкретных учебных дисциплин. Изучение вопросов проектирования образовательной среды доказывает, что ценностно-целевой компонент является особенно важным [2]. Эти идеи развиваются в исследованиях, связанных с проектированием электронной части образовательной среды, в том числе и на уровне создания цифровых сред поддержки освоения учебных дисциплин в условиях реализации смешанного и электронного обучения [4; 13; 19]. Следовательно, именно в ценностно-целевом компоненте необходимо отразить цели не только обучения, но и профессионального воспитания.</w:t>
      </w:r>
    </w:p>
    <w:p w14:paraId="486A07ED" w14:textId="77777777" w:rsidR="00561A17" w:rsidRPr="00ED20A7" w:rsidRDefault="00826665" w:rsidP="00826665">
      <w:pPr>
        <w:pStyle w:val="a5"/>
        <w:spacing w:before="0" w:beforeAutospacing="0" w:after="0" w:afterAutospacing="0" w:line="360" w:lineRule="auto"/>
        <w:ind w:firstLine="709"/>
        <w:jc w:val="both"/>
        <w:textAlignment w:val="top"/>
        <w:rPr>
          <w:color w:val="000000"/>
          <w:sz w:val="28"/>
          <w:szCs w:val="28"/>
        </w:rPr>
      </w:pPr>
      <w:r w:rsidRPr="00ED20A7">
        <w:rPr>
          <w:color w:val="000000"/>
          <w:sz w:val="28"/>
          <w:szCs w:val="28"/>
        </w:rPr>
        <w:t>Следует принимать во внимание особенности информационного и образовательного поведения представителей молодежи как субъектов цифровой образовательной среды [7; 16], а также инновационные эффекты, зафиксированные в прогнозных документах и исследованиях [14].</w:t>
      </w:r>
    </w:p>
    <w:p w14:paraId="6B346773" w14:textId="6372DBE0" w:rsidR="00826665" w:rsidRPr="00ED20A7" w:rsidRDefault="00826665" w:rsidP="00826665">
      <w:pPr>
        <w:pStyle w:val="a5"/>
        <w:spacing w:before="0" w:beforeAutospacing="0" w:after="0" w:afterAutospacing="0" w:line="360" w:lineRule="auto"/>
        <w:ind w:firstLine="709"/>
        <w:jc w:val="both"/>
        <w:textAlignment w:val="top"/>
        <w:rPr>
          <w:color w:val="000000"/>
          <w:sz w:val="28"/>
          <w:szCs w:val="28"/>
        </w:rPr>
      </w:pPr>
      <w:r w:rsidRPr="00ED20A7">
        <w:rPr>
          <w:color w:val="000000"/>
          <w:sz w:val="28"/>
          <w:szCs w:val="28"/>
        </w:rPr>
        <w:t xml:space="preserve">Проектирование ценностно-целевого компонента цифровой образовательной среды необходимо реализовывать с учетом трех основных факторов - требований к </w:t>
      </w:r>
      <w:r w:rsidRPr="00ED20A7">
        <w:rPr>
          <w:color w:val="000000"/>
          <w:sz w:val="28"/>
          <w:szCs w:val="28"/>
        </w:rPr>
        <w:lastRenderedPageBreak/>
        <w:t>профессиональным качествам, отраженным в образовательных стандартах, ценностных ориентиров и установок студентов, а также возможностей и ценностей самой цифровой среды. Именно в этой области «пересечения» целей и ценностей можно реализовать продуктивную деятельность по осознанию, освоению, пересмотру уже имеющихся у студентов представлений о цифровой образовательной среде и ценностных отношений к ней [9].</w:t>
      </w:r>
    </w:p>
    <w:p w14:paraId="0CEEC75B" w14:textId="118D49D9" w:rsidR="009018A8" w:rsidRPr="00ED20A7" w:rsidRDefault="009018A8" w:rsidP="009018A8">
      <w:pPr>
        <w:adjustRightInd w:val="0"/>
        <w:spacing w:line="360" w:lineRule="auto"/>
        <w:ind w:firstLine="708"/>
        <w:jc w:val="both"/>
      </w:pPr>
      <w:r w:rsidRPr="00ED20A7">
        <w:t xml:space="preserve"> Сегодня назрела объективная необходимость в профессиональном воспитании духовно богатой личности педагога, соответствующей высоким требованиям изменяющегося российского общества. </w:t>
      </w:r>
    </w:p>
    <w:p w14:paraId="0FF9C099" w14:textId="77777777" w:rsidR="009B29DF" w:rsidRPr="00ED20A7" w:rsidRDefault="009018A8" w:rsidP="009018A8">
      <w:pPr>
        <w:adjustRightInd w:val="0"/>
        <w:spacing w:line="360" w:lineRule="auto"/>
        <w:ind w:firstLine="708"/>
        <w:jc w:val="both"/>
      </w:pPr>
      <w:r w:rsidRPr="00ED20A7">
        <w:t>Процесс профессионального воспитания будущего педагога предстает как восхождение личности студента к социальному и профессиональному эталону – идеалу, как освоение высоких стандартов подлинной интеллигентности, как обретение социальной и профессиональной позиции в строительстве отношений с окружающими людьми, устойчивого отношения к своей социальной и профессиональной Миссии в обществе.</w:t>
      </w:r>
    </w:p>
    <w:p w14:paraId="3F62A4FB" w14:textId="412A5488" w:rsidR="009018A8" w:rsidRPr="00ED20A7" w:rsidRDefault="009018A8" w:rsidP="009018A8">
      <w:pPr>
        <w:adjustRightInd w:val="0"/>
        <w:spacing w:line="360" w:lineRule="auto"/>
        <w:ind w:firstLine="708"/>
        <w:jc w:val="both"/>
      </w:pPr>
      <w:r w:rsidRPr="00ED20A7">
        <w:t xml:space="preserve">Профессиональное воспитание начинается непосредственно с момента поступления абитуриента в учебное заведение. </w:t>
      </w:r>
    </w:p>
    <w:p w14:paraId="4660107E" w14:textId="77777777" w:rsidR="009018A8" w:rsidRPr="00ED20A7" w:rsidRDefault="009018A8" w:rsidP="009018A8">
      <w:pPr>
        <w:adjustRightInd w:val="0"/>
        <w:spacing w:line="360" w:lineRule="auto"/>
        <w:ind w:firstLine="708"/>
        <w:jc w:val="both"/>
      </w:pPr>
      <w:r w:rsidRPr="00ED20A7">
        <w:t>Профессиональное воспитание будущего педагога характеризуется исследователями как всестороннее развитие личности студента, раскрытие его творческого, личностного, духовного потенциалов, обретение будущим специалистом умения самостоятельно и критически мыслить, находить рациональные пути решения возникающих проблем, применять полученные знания в новых, постоянно изменяющихся условиях современной жизни [8].</w:t>
      </w:r>
    </w:p>
    <w:p w14:paraId="6E658D69" w14:textId="77777777" w:rsidR="009018A8" w:rsidRPr="00ED20A7" w:rsidRDefault="009018A8" w:rsidP="009018A8">
      <w:pPr>
        <w:adjustRightInd w:val="0"/>
        <w:spacing w:line="360" w:lineRule="auto"/>
        <w:ind w:firstLine="708"/>
        <w:jc w:val="both"/>
      </w:pPr>
      <w:r w:rsidRPr="00ED20A7">
        <w:t xml:space="preserve">Формирование такого потенциала в будущих педагогах – идеал, к которому должен стремиться каждый вуз. Подобное развитие педагога обеспечит его множественным инструментарием для формирования его будущих воспитанников. Но для этого необходимы дополнительные знания, обогащающие кругозор, понимание реалий современной действительности, высокий уровень общей и профессиональной культуры, важные социокультурные и коммуникативные умения </w:t>
      </w:r>
      <w:r w:rsidRPr="00ED20A7">
        <w:lastRenderedPageBreak/>
        <w:t>и навыки, позволяющие говорить об эффективном личностном развитии – о профессиональной воспитанности студентов.</w:t>
      </w:r>
    </w:p>
    <w:p w14:paraId="48EED49A" w14:textId="77777777" w:rsidR="009018A8" w:rsidRPr="00ED20A7" w:rsidRDefault="009018A8" w:rsidP="009018A8">
      <w:pPr>
        <w:adjustRightInd w:val="0"/>
        <w:spacing w:line="360" w:lineRule="auto"/>
        <w:ind w:firstLine="708"/>
        <w:jc w:val="both"/>
      </w:pPr>
      <w:r w:rsidRPr="00ED20A7">
        <w:t>Особое значение имеет профессиональное воспитание будущих педагогов в процессе дистанционного образования. Ведь дистанционного образование давно стало явлением современной жизни, чему способствовали развитие цифровых технологий и гуманизация образования, его направленность на реализацию принципа социальной справедливости и предоставление возможности получить требуемое образование в крупнейших образовательных центрах. С дальнейшим развитием интернета элементы цифрового образования пришли не только в профессиональное образование, но и в школы.</w:t>
      </w:r>
    </w:p>
    <w:p w14:paraId="0D5F01AC" w14:textId="77777777" w:rsidR="009018A8" w:rsidRPr="00ED20A7" w:rsidRDefault="009018A8" w:rsidP="009018A8">
      <w:pPr>
        <w:pStyle w:val="a6"/>
        <w:spacing w:line="360" w:lineRule="auto"/>
        <w:ind w:firstLine="709"/>
        <w:jc w:val="both"/>
        <w:rPr>
          <w:sz w:val="28"/>
          <w:szCs w:val="28"/>
        </w:rPr>
      </w:pPr>
      <w:r w:rsidRPr="00ED20A7">
        <w:rPr>
          <w:sz w:val="28"/>
          <w:szCs w:val="28"/>
        </w:rPr>
        <w:t xml:space="preserve">Дистанционное образование понимается как актуальная общедоступная форма получения образования в соответствии с современными потребностями общества и личности. Дистанционное образование, являясь неотъемлемым компонентом современного высшего образования, в период карантинных и противоэпидемических мероприятий приобрело первостепенное значение. Таким образом, в подготовке будущего педагога роль дистанционного образования возросла от вспомогательной до определяющей [2]. </w:t>
      </w:r>
    </w:p>
    <w:p w14:paraId="6F11AA5E" w14:textId="77777777" w:rsidR="009B29DF" w:rsidRPr="00ED20A7" w:rsidRDefault="009018A8" w:rsidP="009018A8">
      <w:pPr>
        <w:pStyle w:val="a6"/>
        <w:spacing w:line="360" w:lineRule="auto"/>
        <w:ind w:firstLine="709"/>
        <w:jc w:val="both"/>
        <w:rPr>
          <w:sz w:val="28"/>
          <w:szCs w:val="28"/>
        </w:rPr>
      </w:pPr>
      <w:r w:rsidRPr="00ED20A7">
        <w:rPr>
          <w:sz w:val="28"/>
          <w:szCs w:val="28"/>
        </w:rPr>
        <w:t xml:space="preserve">Главной целью профессионального воспитания обучающихся в вузе является подготовка грамотных, компетентных, ответственных педагогов с формированием личностных качеств, необходимых для продуктивной практической работы. Следуя требованиям федерального государственного образовательного стандарта (ФГОС), коллектив преподавателей вуза должен расширять арсенал педагогических методик посредством использования информационных технологий и электронной образовательной среды. </w:t>
      </w:r>
    </w:p>
    <w:p w14:paraId="10CFE247" w14:textId="7B5E633A" w:rsidR="009018A8" w:rsidRPr="00ED20A7" w:rsidRDefault="009018A8" w:rsidP="009018A8">
      <w:pPr>
        <w:pStyle w:val="a6"/>
        <w:spacing w:line="360" w:lineRule="auto"/>
        <w:ind w:firstLine="709"/>
        <w:jc w:val="both"/>
        <w:rPr>
          <w:sz w:val="28"/>
          <w:szCs w:val="28"/>
        </w:rPr>
      </w:pPr>
      <w:r w:rsidRPr="00ED20A7">
        <w:rPr>
          <w:sz w:val="28"/>
          <w:szCs w:val="28"/>
        </w:rPr>
        <w:t xml:space="preserve">Опыт работы в этом направлении был апробирован задолго до пандемии. Экстренный переход на полное дистанционное образование, вызванный карантинными мероприятиями, способствовал развитию и внедрению в кратчайшие сроки новых дистанционных технологий и практик. При формировании профессионального воспитания у будущих педагогов в педагогической работе необходимо опираться на соблюдение принципов комплексного воздействия на </w:t>
      </w:r>
      <w:r w:rsidRPr="00ED20A7">
        <w:rPr>
          <w:sz w:val="28"/>
          <w:szCs w:val="28"/>
        </w:rPr>
        <w:lastRenderedPageBreak/>
        <w:t>когнитивную, эмоциональную и практическую сферы деятельность, а также на индивидуальную ориентацию и творческое начало личности.</w:t>
      </w:r>
    </w:p>
    <w:p w14:paraId="12287984" w14:textId="77777777" w:rsidR="009018A8" w:rsidRPr="00ED20A7" w:rsidRDefault="009018A8" w:rsidP="009018A8">
      <w:pPr>
        <w:adjustRightInd w:val="0"/>
        <w:spacing w:line="360" w:lineRule="auto"/>
        <w:ind w:firstLine="708"/>
        <w:jc w:val="both"/>
        <w:rPr>
          <w:color w:val="333333"/>
        </w:rPr>
      </w:pPr>
      <w:r w:rsidRPr="00ED20A7">
        <w:t>Дистанционная форма образования дает сегодня возможность создания систем массового непрерывного самообучения, всеобщего обмена информацией, независимо от наличия временных и пространственных поясов [1].</w:t>
      </w:r>
    </w:p>
    <w:p w14:paraId="35CA6783" w14:textId="77777777" w:rsidR="009018A8" w:rsidRPr="00ED20A7" w:rsidRDefault="009018A8" w:rsidP="009018A8">
      <w:pPr>
        <w:adjustRightInd w:val="0"/>
        <w:spacing w:line="360" w:lineRule="auto"/>
        <w:ind w:firstLine="708"/>
        <w:jc w:val="both"/>
      </w:pPr>
      <w:r w:rsidRPr="00ED20A7">
        <w:t>Дистанционное образование — это способ обучения на расстоянии, при котором преподаватель и обучаемые физически находятся в различных местах. При таком виде обучения у людей, которые обременены семейными и деловыми заботами и не имеют возможности посещать традиционные занятия появляется шанс получить качественные услуги по обучению. Дистанционное образование отвечает требованиям современной жизни, особенно, если учесть не только транспортные расходы, но и расходы на организацию всей системы очного обучения. Отсюда все повышающийся интерес к дистанционному образованию, к его самым различным формам, необходимым на протяжении всей жизни человека [</w:t>
      </w:r>
      <w:r w:rsidRPr="00ED20A7">
        <w:rPr>
          <w:color w:val="333333"/>
        </w:rPr>
        <w:t>3].</w:t>
      </w:r>
    </w:p>
    <w:p w14:paraId="30F1ED06" w14:textId="77777777" w:rsidR="009018A8" w:rsidRPr="00ED20A7" w:rsidRDefault="009018A8" w:rsidP="009018A8">
      <w:pPr>
        <w:adjustRightInd w:val="0"/>
        <w:spacing w:line="360" w:lineRule="auto"/>
        <w:ind w:firstLine="708"/>
        <w:jc w:val="both"/>
        <w:rPr>
          <w:color w:val="000000" w:themeColor="text1"/>
        </w:rPr>
      </w:pPr>
      <w:r w:rsidRPr="00ED20A7">
        <w:t xml:space="preserve">Дистанционное образование – организация образовательной деятельности с применением дистанционных образовательных технологий, предполагающих использование информационного-телекоммуникационной инфраструктуры для передачи информации и опосредованного синхронного или </w:t>
      </w:r>
      <w:proofErr w:type="spellStart"/>
      <w:r w:rsidRPr="00ED20A7">
        <w:t>ассинхронного</w:t>
      </w:r>
      <w:proofErr w:type="spellEnd"/>
      <w:r w:rsidRPr="00ED20A7">
        <w:t xml:space="preserve"> взаимодействия обучающихся и педагогических работников [4</w:t>
      </w:r>
      <w:r w:rsidRPr="00ED20A7">
        <w:rPr>
          <w:color w:val="000000" w:themeColor="text1"/>
        </w:rPr>
        <w:t>].</w:t>
      </w:r>
    </w:p>
    <w:p w14:paraId="4C1ED040" w14:textId="77777777" w:rsidR="009018A8" w:rsidRPr="00ED20A7" w:rsidRDefault="009018A8" w:rsidP="009018A8">
      <w:pPr>
        <w:pStyle w:val="a6"/>
        <w:spacing w:line="360" w:lineRule="auto"/>
        <w:ind w:right="-78" w:firstLine="709"/>
        <w:jc w:val="both"/>
        <w:rPr>
          <w:sz w:val="28"/>
          <w:szCs w:val="28"/>
        </w:rPr>
      </w:pPr>
      <w:r w:rsidRPr="00ED20A7">
        <w:rPr>
          <w:sz w:val="28"/>
          <w:szCs w:val="28"/>
        </w:rPr>
        <w:t xml:space="preserve">В дистанционном обучении есть свои плюсы и минусы. Конечно многим ученикам важно, когда присутствует личный контакт и есть возможность послушать объяснения педагога «вживую». Точно так же и для педагога важны такие моменты личного общения, связанные с индивидуальным подходом в обучении и воспитании обучающегося. Поэтому, когда рядом нет педагога, который мог бы эмоционально окрасить знания, это значительный минус для учебного процесса. «Наиболее существенным недостатком дистанционного обучения является «искусственное общение. Электронные ресурсы не могут заменить живого общения. Настоящее человеческое взаимодействие предполагает вербальные и невербальные формы речи, окрашенные эмоционально-психологическими особенностями восприятия. Обучение </w:t>
      </w:r>
      <w:r w:rsidRPr="00ED20A7">
        <w:rPr>
          <w:sz w:val="28"/>
          <w:szCs w:val="28"/>
        </w:rPr>
        <w:lastRenderedPageBreak/>
        <w:t>невозможно без живого общения, но оно может быть более эффективным, если разнообразить инструменты общения, оптимизировать средства доставки и обработки учебной информации» [5].</w:t>
      </w:r>
    </w:p>
    <w:p w14:paraId="5528159E" w14:textId="77777777" w:rsidR="009018A8" w:rsidRPr="00ED20A7" w:rsidRDefault="009018A8" w:rsidP="009018A8">
      <w:pPr>
        <w:adjustRightInd w:val="0"/>
        <w:spacing w:line="360" w:lineRule="auto"/>
        <w:ind w:firstLine="708"/>
        <w:jc w:val="both"/>
      </w:pPr>
      <w:r w:rsidRPr="00ED20A7">
        <w:t>«Профессиональное воспитание» как понятие стало активно применяться в последнее десятилетие прошлого века. Постепенно оно стало играть одну из ведущих ролей при решении проблем и задач организации воспитательной работы в образовательных учреждениях. Нельзя не отметить, что профессиональное воспитание также зависит от проведения самостоятельной работы, т.к. данные процессы позволяют организовать и скоординировать студентов как будущих специалистов.</w:t>
      </w:r>
    </w:p>
    <w:p w14:paraId="7DD23D97" w14:textId="77777777" w:rsidR="009018A8" w:rsidRPr="00ED20A7" w:rsidRDefault="009018A8" w:rsidP="009018A8">
      <w:pPr>
        <w:adjustRightInd w:val="0"/>
        <w:spacing w:line="360" w:lineRule="auto"/>
        <w:ind w:firstLine="708"/>
        <w:jc w:val="both"/>
      </w:pPr>
      <w:r w:rsidRPr="00ED20A7">
        <w:t>Профессиональное воспитание – это последовательное движение студента как личности к выбранной им же самим цели. Результатом данного движения является получение системы профессиональных ценностей и идеалов будущим специалистом, наращивание его духовных потребностей, мотивов, ценностей в социальном плане, формирующих будущего специалиста.</w:t>
      </w:r>
    </w:p>
    <w:p w14:paraId="0591B8FA" w14:textId="77777777" w:rsidR="009018A8" w:rsidRPr="00ED20A7" w:rsidRDefault="009018A8" w:rsidP="009018A8">
      <w:pPr>
        <w:adjustRightInd w:val="0"/>
        <w:spacing w:line="360" w:lineRule="auto"/>
        <w:ind w:firstLine="708"/>
        <w:jc w:val="both"/>
        <w:rPr>
          <w:color w:val="000000"/>
        </w:rPr>
      </w:pPr>
      <w:r w:rsidRPr="00ED20A7">
        <w:rPr>
          <w:color w:val="000000"/>
        </w:rPr>
        <w:t>Профессиональная воспитанность будущего учителя - цель и результат его профессионального воспитания - представляет собой интегративное личностное образование, основу которого составляет нравственно-эстетическое отношение личности будущего педагога к действительности. Целостность формирования этого интегративного качества обеспечивается единством когнитивного, эмоционального и деятельно-практического компонентов отношения студента к реалиям окружающего его мира.</w:t>
      </w:r>
    </w:p>
    <w:p w14:paraId="427210AF" w14:textId="77777777" w:rsidR="009018A8" w:rsidRPr="00ED20A7" w:rsidRDefault="009018A8" w:rsidP="009018A8">
      <w:pPr>
        <w:adjustRightInd w:val="0"/>
        <w:spacing w:line="360" w:lineRule="auto"/>
        <w:ind w:firstLine="708"/>
        <w:jc w:val="both"/>
        <w:rPr>
          <w:color w:val="000000"/>
        </w:rPr>
      </w:pPr>
      <w:r w:rsidRPr="00ED20A7">
        <w:rPr>
          <w:color w:val="000000"/>
        </w:rPr>
        <w:t>Профессиональная воспитанность определяется степенью сформированное в личности студента когнитивного, эмоционального и деятельно-практического компонентов отношения, - их сочетанием определяется принадлежность будущего педагога к определенному типу профессиональной воспитанности, что позволяет дифференцировать и индивидуализировать содержание и организацию профессионального воспитания [9].</w:t>
      </w:r>
    </w:p>
    <w:p w14:paraId="2CF6D674" w14:textId="77777777" w:rsidR="009018A8" w:rsidRPr="00ED20A7" w:rsidRDefault="009018A8" w:rsidP="009018A8">
      <w:pPr>
        <w:adjustRightInd w:val="0"/>
        <w:spacing w:line="360" w:lineRule="auto"/>
        <w:ind w:firstLine="708"/>
        <w:jc w:val="both"/>
        <w:rPr>
          <w:color w:val="000000"/>
        </w:rPr>
      </w:pPr>
      <w:r w:rsidRPr="00ED20A7">
        <w:rPr>
          <w:color w:val="000000"/>
        </w:rPr>
        <w:t xml:space="preserve">В соответствии с выявленной спецификой профессиональной воспитанности, основными функциями процесса профессионального воспитания являются: </w:t>
      </w:r>
      <w:r w:rsidRPr="00ED20A7">
        <w:rPr>
          <w:color w:val="000000"/>
        </w:rPr>
        <w:lastRenderedPageBreak/>
        <w:t>формирование нравственно-эстетической позиции будущего учителя; обогащение эмоционального опыта личности студента; включение его в профессионально значимую деятельность, критичность мышления, умение ориентироваться в потоке информации, компетентность в общении, в сфере использования компьютерных и информационных технологий в учебном процессе [9].</w:t>
      </w:r>
    </w:p>
    <w:p w14:paraId="148DE18E" w14:textId="77777777" w:rsidR="009018A8" w:rsidRPr="00ED20A7" w:rsidRDefault="009018A8" w:rsidP="009018A8">
      <w:pPr>
        <w:adjustRightInd w:val="0"/>
        <w:spacing w:line="360" w:lineRule="auto"/>
        <w:ind w:firstLine="708"/>
        <w:jc w:val="both"/>
        <w:rPr>
          <w:color w:val="000000"/>
        </w:rPr>
      </w:pPr>
      <w:r w:rsidRPr="00ED20A7">
        <w:rPr>
          <w:color w:val="000000"/>
        </w:rPr>
        <w:t>Каждая из этих функций обращена соответственно к когнитивной, эмоциональной и деятельно-практической сферам целостной личности будущего педагога, что обеспечивает целостность процесса, комплексность воспитывающих воздействий субъектов на разум, чувства и деятельность будущих педагогов.</w:t>
      </w:r>
    </w:p>
    <w:p w14:paraId="2212CE05" w14:textId="77777777" w:rsidR="009018A8" w:rsidRPr="00ED20A7" w:rsidRDefault="009018A8" w:rsidP="009018A8">
      <w:pPr>
        <w:adjustRightInd w:val="0"/>
        <w:spacing w:line="360" w:lineRule="auto"/>
        <w:ind w:firstLine="708"/>
        <w:jc w:val="both"/>
        <w:rPr>
          <w:color w:val="000000"/>
        </w:rPr>
      </w:pPr>
      <w:r w:rsidRPr="00ED20A7">
        <w:rPr>
          <w:color w:val="000000"/>
        </w:rPr>
        <w:t>Процесс профессионального воспитания как целостное системное образование обладает всеми необходимыми для такой системы качествами, включая: социально заданную педагогическую цель, возникающую в результате объективирования общественных потребностей; соответствующее этой цели содержание, для усвоения которого и создается система; специфические для данной системы способы усвоения содержания; студентов и преподавателей вуза как основных субъектов системы. Их взаимодействие обеспечивает развитие личности будущего педагога, освоение им всего многообразия нравственно-эстетических отношений с миром [7].</w:t>
      </w:r>
    </w:p>
    <w:p w14:paraId="46764997" w14:textId="77777777" w:rsidR="009018A8" w:rsidRPr="00ED20A7" w:rsidRDefault="009018A8" w:rsidP="009018A8">
      <w:pPr>
        <w:adjustRightInd w:val="0"/>
        <w:spacing w:line="360" w:lineRule="auto"/>
        <w:ind w:firstLine="708"/>
        <w:jc w:val="both"/>
      </w:pPr>
      <w:r w:rsidRPr="00ED20A7">
        <w:t>В современной литературе большинством ученых профессиональное воспитание рассматривается «как сознательно организованный процесс, в котором будущий специалист выступает как субъект собственного саморазвития, самопознания, самовоспитания и самореализации, осуществляя присвоение духовно-нравственных и профессиональных ценностей, аккумулированных в культуре, литературе, психологии и педагогике» [6].</w:t>
      </w:r>
    </w:p>
    <w:p w14:paraId="48B7D4FA" w14:textId="77777777" w:rsidR="00113AB8" w:rsidRPr="00ED20A7" w:rsidRDefault="00113AB8" w:rsidP="00113AB8">
      <w:pPr>
        <w:adjustRightInd w:val="0"/>
        <w:spacing w:line="360" w:lineRule="auto"/>
        <w:ind w:firstLine="708"/>
        <w:jc w:val="both"/>
      </w:pPr>
      <w:r w:rsidRPr="00ED20A7">
        <w:t>Мы предполагаем, что при организации профессионального воспитания в процессе дистанционного образования, с помощью информационных технологий возникает ряд не только технических, но и сопровождается низкой мотивацией к участию в воспитательных мероприятиях; ограничение форм и методов воспитательной работы, отсутствие навыков цифровой этики и т.д.</w:t>
      </w:r>
    </w:p>
    <w:p w14:paraId="4F7262BF" w14:textId="77777777" w:rsidR="00113AB8" w:rsidRPr="00ED20A7" w:rsidRDefault="00113AB8" w:rsidP="00113AB8">
      <w:pPr>
        <w:adjustRightInd w:val="0"/>
        <w:spacing w:line="360" w:lineRule="auto"/>
        <w:ind w:firstLine="708"/>
        <w:jc w:val="both"/>
        <w:rPr>
          <w:color w:val="000000" w:themeColor="text1"/>
        </w:rPr>
      </w:pPr>
      <w:r w:rsidRPr="00ED20A7">
        <w:rPr>
          <w:color w:val="000000" w:themeColor="text1"/>
        </w:rPr>
        <w:t xml:space="preserve">Это не может не отразиться на процессе воспитания, который является неотъемлемой частью вузовского образования. </w:t>
      </w:r>
    </w:p>
    <w:p w14:paraId="724310C0" w14:textId="77777777" w:rsidR="00113AB8" w:rsidRPr="00ED20A7" w:rsidRDefault="00113AB8" w:rsidP="00113AB8">
      <w:pPr>
        <w:adjustRightInd w:val="0"/>
        <w:spacing w:line="360" w:lineRule="auto"/>
        <w:ind w:firstLine="708"/>
        <w:jc w:val="both"/>
      </w:pPr>
      <w:r w:rsidRPr="00ED20A7">
        <w:rPr>
          <w:color w:val="000000" w:themeColor="text1"/>
        </w:rPr>
        <w:lastRenderedPageBreak/>
        <w:t xml:space="preserve">В то же время следует отметить, что дистанционное образование дает возможность использовать современные интернет-технологии, которые близки и </w:t>
      </w:r>
      <w:r w:rsidRPr="00ED20A7">
        <w:t>понятны современной молодежи. Одним из них является метод проектов.</w:t>
      </w:r>
    </w:p>
    <w:p w14:paraId="46AC8799" w14:textId="77777777" w:rsidR="0027442F" w:rsidRPr="00ED20A7" w:rsidRDefault="00113AB8" w:rsidP="0027442F">
      <w:pPr>
        <w:adjustRightInd w:val="0"/>
        <w:spacing w:line="360" w:lineRule="auto"/>
        <w:ind w:firstLine="708"/>
        <w:jc w:val="both"/>
      </w:pPr>
      <w:r w:rsidRPr="00ED20A7">
        <w:t xml:space="preserve">Любая модель дистанционного обучения должна предусматривать гибкое сочетание самостоятельной познавательной деятельности учащихся с различными источниками информации, учебными материалами, специально разработанными по данному курсу, оперативного и систематического взаимодействия с ведущим преподавателем курса, консультантом-координатором проекта, групповую работу по типу обучения в сотрудничестве с остальными участниками проекта </w:t>
      </w:r>
      <w:r w:rsidRPr="00ED20A7">
        <w:sym w:font="Symbol" w:char="F05B"/>
      </w:r>
      <w:r w:rsidRPr="00ED20A7">
        <w:t>1</w:t>
      </w:r>
      <w:r w:rsidRPr="00ED20A7">
        <w:sym w:font="Symbol" w:char="F05D"/>
      </w:r>
      <w:r w:rsidRPr="00ED20A7">
        <w:t>. Две первые задачи в современном дистанционном обучении решаются успешно. Решение же третьей предполагает включение в учебный процесс так называемых инновационных педагогических технологий, среди которых особо значимыми представляются проектная деятельность, организация ролевых игр, обучение в сотрудничестве и т.п. Все они помогают раскрыть внутренние резервы обучаемых и одновременно способствуют формированию социальных качеств личности (умению работать в коллективе, выполняя различные социальные роли, помогая друг другу в совместной деятельности)</w:t>
      </w:r>
      <w:r w:rsidR="0027442F" w:rsidRPr="00ED20A7">
        <w:t>.</w:t>
      </w:r>
    </w:p>
    <w:p w14:paraId="3B82820E" w14:textId="77777777" w:rsidR="00504F5C" w:rsidRPr="00ED20A7" w:rsidRDefault="00E450D7" w:rsidP="00504F5C">
      <w:pPr>
        <w:adjustRightInd w:val="0"/>
        <w:spacing w:line="360" w:lineRule="auto"/>
        <w:ind w:firstLine="708"/>
        <w:jc w:val="both"/>
      </w:pPr>
      <w:r w:rsidRPr="00ED20A7">
        <w:rPr>
          <w:color w:val="000000"/>
        </w:rPr>
        <w:t>Очевидно, что одним из перспективных способов реализации образовательных программ является внедрение в учебный процесс дистанционных образовательных технологий, «реализуемых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 В условиях современной жизни овладение способами и приемами их использования в профессиональной деятельности каждого человека является неотъемлемым фактором успешной работы и жизни в целом. Это связано с технологическим прогрессом, преобразованием и реформированием всех сфер жизнедеятельности, в том числе и системы образования, начиная с начального.</w:t>
      </w:r>
    </w:p>
    <w:p w14:paraId="27022FFF" w14:textId="77777777" w:rsidR="00504F5C" w:rsidRPr="00ED20A7" w:rsidRDefault="00E450D7" w:rsidP="00504F5C">
      <w:pPr>
        <w:adjustRightInd w:val="0"/>
        <w:spacing w:line="360" w:lineRule="auto"/>
        <w:ind w:firstLine="708"/>
        <w:jc w:val="both"/>
      </w:pPr>
      <w:r w:rsidRPr="00ED20A7">
        <w:rPr>
          <w:color w:val="000000"/>
        </w:rPr>
        <w:t xml:space="preserve">Дистанционные технологии представляют собой совокупность различных методов, приемов и средств обучения, используемых для реализации </w:t>
      </w:r>
      <w:r w:rsidRPr="00ED20A7">
        <w:rPr>
          <w:color w:val="000000"/>
        </w:rPr>
        <w:lastRenderedPageBreak/>
        <w:t>дистанционного обучения участников образовательного процесса на расстоянии (без непосредственного взаимодействия).</w:t>
      </w:r>
    </w:p>
    <w:p w14:paraId="5C5FC0C1" w14:textId="77777777" w:rsidR="00504F5C" w:rsidRPr="00ED20A7" w:rsidRDefault="00E450D7" w:rsidP="00504F5C">
      <w:pPr>
        <w:adjustRightInd w:val="0"/>
        <w:spacing w:line="360" w:lineRule="auto"/>
        <w:ind w:firstLine="708"/>
        <w:jc w:val="both"/>
      </w:pPr>
      <w:r w:rsidRPr="00ED20A7">
        <w:rPr>
          <w:color w:val="000000"/>
        </w:rPr>
        <w:t>Дистанционные образовательные технологии содержат большое количество преимуществ: в процессе обучения человек может находиться не в аудитории, а в домашних условиях или удаленном доступе (другой город, страна и т.д.); лояльность в обучении, так как во многих случаях в рамках дистанционных технологий обучающийся имеет возможность выбирать последовательность изучения предмета, курса или дисциплины, а также темп обучения в границах определенного временного промежутка, кроме этого он может выбрать конкретного преподавателя из представленных (с кем ему комфортно, удобно, понятно взаимодействовать в процессе обучения); обучающийся может консультироваться по интересующим вопросам в режиме реального времени; в некоторых случаях дистанционные технологии позволяют человеку не изучать весь курс (дисциплину) полностью, он может сдать промежуточный тест или контрольную работу, не осваивая весь материал полностью (если имеет представление о нем из практики своей работы или самостоятельного изучения), получив максимальный балл, может продвигаться по блокам дисциплины или курса далее; дистанционные технологии позволяют осуществить более массовую работу преподавателя в рамках взаимодействия с обучающимися, не нужно объяснять материал отдельно каждому, можно разработать грамотную структуру теоретического и практического материала для большой аудитории, работая с ним обучающиеся могут консультироваться с преподавателем, но объемного объяснения отдельно каждому преподаватель уже не осуществляет.</w:t>
      </w:r>
    </w:p>
    <w:p w14:paraId="26559E9F" w14:textId="77777777" w:rsidR="00504F5C" w:rsidRPr="00ED20A7" w:rsidRDefault="00E450D7" w:rsidP="00504F5C">
      <w:pPr>
        <w:adjustRightInd w:val="0"/>
        <w:spacing w:line="360" w:lineRule="auto"/>
        <w:ind w:firstLine="708"/>
        <w:jc w:val="both"/>
        <w:rPr>
          <w:color w:val="000000"/>
        </w:rPr>
      </w:pPr>
      <w:r w:rsidRPr="00ED20A7">
        <w:rPr>
          <w:color w:val="000000"/>
        </w:rPr>
        <w:t xml:space="preserve">Среди основных дистанционных образовательных технологий можно выделить следующие виды [3]: </w:t>
      </w:r>
      <w:proofErr w:type="spellStart"/>
      <w:r w:rsidRPr="00ED20A7">
        <w:rPr>
          <w:color w:val="000000"/>
        </w:rPr>
        <w:t>кейсовая</w:t>
      </w:r>
      <w:proofErr w:type="spellEnd"/>
      <w:r w:rsidRPr="00ED20A7">
        <w:rPr>
          <w:color w:val="000000"/>
        </w:rPr>
        <w:t xml:space="preserve"> технология, Интернет-технология и телекоммуникационная технология. Далее представим описание видов дистанционных образовательных технологий. В основе </w:t>
      </w:r>
      <w:proofErr w:type="spellStart"/>
      <w:r w:rsidRPr="00ED20A7">
        <w:rPr>
          <w:color w:val="000000"/>
        </w:rPr>
        <w:t>кейсовой</w:t>
      </w:r>
      <w:proofErr w:type="spellEnd"/>
      <w:r w:rsidRPr="00ED20A7">
        <w:rPr>
          <w:color w:val="000000"/>
        </w:rPr>
        <w:t xml:space="preserve"> технологии лежит специализированный набор (кейсов) текстовых, аудиовизуальных и мультимедийных учебно-методических комплексов, предназначенных для </w:t>
      </w:r>
      <w:r w:rsidRPr="00ED20A7">
        <w:rPr>
          <w:color w:val="000000"/>
        </w:rPr>
        <w:lastRenderedPageBreak/>
        <w:t xml:space="preserve">самостоятельного изучения обучающимися при регулярных консультациях у преподавателей. </w:t>
      </w:r>
    </w:p>
    <w:p w14:paraId="18DE99D0" w14:textId="77777777" w:rsidR="00504F5C" w:rsidRPr="00ED20A7" w:rsidRDefault="00E450D7" w:rsidP="00504F5C">
      <w:pPr>
        <w:adjustRightInd w:val="0"/>
        <w:spacing w:line="360" w:lineRule="auto"/>
        <w:ind w:firstLine="708"/>
        <w:jc w:val="both"/>
        <w:rPr>
          <w:color w:val="000000"/>
        </w:rPr>
      </w:pPr>
      <w:r w:rsidRPr="00ED20A7">
        <w:rPr>
          <w:color w:val="000000"/>
        </w:rPr>
        <w:t xml:space="preserve">Телекоммуникационная (информационно-спутниковая) технология базируется на использовании преимущественно систем телевидения, а также глобальных компьютерных сетей для передачи информации по различным электромагнитным системам обучающимся (цифровые библиотеки, </w:t>
      </w:r>
      <w:proofErr w:type="spellStart"/>
      <w:r w:rsidRPr="00ED20A7">
        <w:rPr>
          <w:color w:val="000000"/>
        </w:rPr>
        <w:t>видеолекции</w:t>
      </w:r>
      <w:proofErr w:type="spellEnd"/>
      <w:r w:rsidRPr="00ED20A7">
        <w:rPr>
          <w:color w:val="000000"/>
        </w:rPr>
        <w:t xml:space="preserve"> и др.). </w:t>
      </w:r>
    </w:p>
    <w:p w14:paraId="189475CA" w14:textId="77777777" w:rsidR="00504F5C" w:rsidRPr="00ED20A7" w:rsidRDefault="00E450D7" w:rsidP="00504F5C">
      <w:pPr>
        <w:adjustRightInd w:val="0"/>
        <w:spacing w:line="360" w:lineRule="auto"/>
        <w:ind w:firstLine="708"/>
        <w:jc w:val="both"/>
      </w:pPr>
      <w:r w:rsidRPr="00ED20A7">
        <w:rPr>
          <w:color w:val="000000"/>
        </w:rPr>
        <w:t>Интернет-технология (сетевая технология) направлена на активное применение локальных и глобальных вычислительных компьютерных сетей в целях предоставления доступа обучающихся к современным информационно-образовательным ресурсам, способствующих формированию комплекса аппаратно-программных и организационно-методических средств автоматизации управления учебным процессом обучающихся независимо от их местонахождения.</w:t>
      </w:r>
    </w:p>
    <w:p w14:paraId="0EFA8E09" w14:textId="77777777" w:rsidR="00504F5C" w:rsidRPr="00ED20A7" w:rsidRDefault="00E450D7" w:rsidP="00504F5C">
      <w:pPr>
        <w:adjustRightInd w:val="0"/>
        <w:spacing w:line="360" w:lineRule="auto"/>
        <w:ind w:firstLine="708"/>
        <w:jc w:val="both"/>
        <w:rPr>
          <w:color w:val="000000"/>
        </w:rPr>
      </w:pPr>
      <w:r w:rsidRPr="00ED20A7">
        <w:rPr>
          <w:color w:val="000000"/>
        </w:rPr>
        <w:t xml:space="preserve">Вышеописанные дистанционные образовательные технологии, применяемые при реализации образовательных программ высшего образования, способствуют не только изменению содержания и способов обучения, но и положительным образом оказывают влияния на всех участников образовательного процесса [4]. </w:t>
      </w:r>
    </w:p>
    <w:p w14:paraId="20D7E355" w14:textId="407DA6B5" w:rsidR="00504F5C" w:rsidRPr="00ED20A7" w:rsidRDefault="00200601" w:rsidP="00504F5C">
      <w:pPr>
        <w:adjustRightInd w:val="0"/>
        <w:spacing w:line="360" w:lineRule="auto"/>
        <w:ind w:firstLine="708"/>
        <w:jc w:val="both"/>
        <w:rPr>
          <w:color w:val="000000"/>
        </w:rPr>
      </w:pPr>
      <w:r w:rsidRPr="00ED20A7">
        <w:rPr>
          <w:color w:val="000000"/>
        </w:rPr>
        <w:t>Д</w:t>
      </w:r>
      <w:r w:rsidR="00E450D7" w:rsidRPr="00ED20A7">
        <w:rPr>
          <w:color w:val="000000"/>
        </w:rPr>
        <w:t>ля студентов дистанционные образовательные технологии служат источником получения информации с возможностью проявления самостоятельности при поиске и изучении учебного материала независимо от его места нахождения. У студента появляется возможность получать объективную оценку собственных знаний при электронном тестировании с целью построения</w:t>
      </w:r>
      <w:r w:rsidR="00504F5C" w:rsidRPr="00ED20A7">
        <w:rPr>
          <w:color w:val="000000"/>
        </w:rPr>
        <w:t xml:space="preserve"> </w:t>
      </w:r>
      <w:r w:rsidR="00E450D7" w:rsidRPr="00ED20A7">
        <w:rPr>
          <w:color w:val="000000"/>
        </w:rPr>
        <w:t>его индивидуальной образовательной траектории при опосредованном контакте с преподавателем.</w:t>
      </w:r>
    </w:p>
    <w:p w14:paraId="657AB3AE" w14:textId="77777777" w:rsidR="00504F5C" w:rsidRPr="00ED20A7" w:rsidRDefault="00E450D7" w:rsidP="00504F5C">
      <w:pPr>
        <w:adjustRightInd w:val="0"/>
        <w:spacing w:line="360" w:lineRule="auto"/>
        <w:ind w:firstLine="708"/>
        <w:jc w:val="both"/>
        <w:rPr>
          <w:color w:val="000000"/>
        </w:rPr>
      </w:pPr>
      <w:r w:rsidRPr="00ED20A7">
        <w:rPr>
          <w:color w:val="000000"/>
        </w:rPr>
        <w:t>Для преподавателей дистанционные образовательные технологии являются инструментом осуществления индивидуального подхода с возможностью представления изучаемого учебного материала в наглядной форме, используя разнообразные презентации, видеоролики и анимационные эффекты. У преподавателя появляется возможность повысить собственную квалификацию через прохождение специальных курсов в дистанционной форме.</w:t>
      </w:r>
    </w:p>
    <w:p w14:paraId="12C6E6E7" w14:textId="77777777" w:rsidR="00504F5C" w:rsidRPr="00ED20A7" w:rsidRDefault="00E450D7" w:rsidP="00504F5C">
      <w:pPr>
        <w:adjustRightInd w:val="0"/>
        <w:spacing w:line="360" w:lineRule="auto"/>
        <w:ind w:firstLine="708"/>
        <w:jc w:val="both"/>
        <w:rPr>
          <w:color w:val="000000"/>
        </w:rPr>
      </w:pPr>
      <w:r w:rsidRPr="00ED20A7">
        <w:rPr>
          <w:color w:val="000000"/>
        </w:rPr>
        <w:t xml:space="preserve">От квалификации педагога зависит эффективность результата применения дистанционных технологий в учебный процесс, с внедрением которых появляются </w:t>
      </w:r>
      <w:r w:rsidRPr="00ED20A7">
        <w:rPr>
          <w:color w:val="000000"/>
        </w:rPr>
        <w:lastRenderedPageBreak/>
        <w:t xml:space="preserve">новые условия для реализации процесса обучения студентов: фонд традиционных библиотек расширяется за счет электронных изданий, дорогостоящее лабораторное оборудование сменяется виртуальными лабораториями и т.д. </w:t>
      </w:r>
    </w:p>
    <w:p w14:paraId="1D001C2D" w14:textId="77777777" w:rsidR="00A42997" w:rsidRPr="00ED20A7" w:rsidRDefault="00200601" w:rsidP="00A42997">
      <w:pPr>
        <w:adjustRightInd w:val="0"/>
        <w:spacing w:line="360" w:lineRule="auto"/>
        <w:ind w:firstLine="708"/>
        <w:jc w:val="both"/>
        <w:rPr>
          <w:color w:val="000000"/>
        </w:rPr>
      </w:pPr>
      <w:r w:rsidRPr="00ED20A7">
        <w:rPr>
          <w:color w:val="000000"/>
        </w:rPr>
        <w:t>Таким образом, чтобы увидеть потенциал дистанционного образования в процессе профессионального воспитания будущих педагогов необходимо. чтобы</w:t>
      </w:r>
      <w:r w:rsidR="00E450D7" w:rsidRPr="00ED20A7">
        <w:rPr>
          <w:color w:val="000000"/>
        </w:rPr>
        <w:t>, педагог учитыва</w:t>
      </w:r>
      <w:r w:rsidRPr="00ED20A7">
        <w:rPr>
          <w:color w:val="000000"/>
        </w:rPr>
        <w:t>л</w:t>
      </w:r>
      <w:r w:rsidR="00E450D7" w:rsidRPr="00ED20A7">
        <w:rPr>
          <w:color w:val="000000"/>
        </w:rPr>
        <w:t xml:space="preserve"> содержание</w:t>
      </w:r>
      <w:r w:rsidRPr="00ED20A7">
        <w:rPr>
          <w:color w:val="000000"/>
        </w:rPr>
        <w:t xml:space="preserve"> применяемых технологий</w:t>
      </w:r>
      <w:r w:rsidR="00E450D7" w:rsidRPr="00ED20A7">
        <w:rPr>
          <w:color w:val="000000"/>
        </w:rPr>
        <w:t xml:space="preserve">, структуру и техническое исполнение, </w:t>
      </w:r>
      <w:r w:rsidRPr="00ED20A7">
        <w:rPr>
          <w:color w:val="000000"/>
        </w:rPr>
        <w:t xml:space="preserve">а также </w:t>
      </w:r>
      <w:r w:rsidR="00E450D7" w:rsidRPr="00ED20A7">
        <w:rPr>
          <w:color w:val="000000"/>
        </w:rPr>
        <w:t>субъективные особенности обучаемых</w:t>
      </w:r>
      <w:r w:rsidRPr="00ED20A7">
        <w:rPr>
          <w:color w:val="000000"/>
        </w:rPr>
        <w:t xml:space="preserve"> (будущих педагогов)</w:t>
      </w:r>
      <w:r w:rsidR="00E450D7" w:rsidRPr="00ED20A7">
        <w:rPr>
          <w:color w:val="000000"/>
        </w:rPr>
        <w:t>, начальные их знания, специфику освоения материала, технологии должны позволять обеспечивать смену видов деятельности студентов, контроль их знаний, возможность обратной связи с преподавателем и т.д.</w:t>
      </w:r>
      <w:r w:rsidR="00A42997" w:rsidRPr="00ED20A7">
        <w:rPr>
          <w:color w:val="000000"/>
        </w:rPr>
        <w:t xml:space="preserve"> </w:t>
      </w:r>
    </w:p>
    <w:p w14:paraId="723F82E4" w14:textId="13837538" w:rsidR="00200601" w:rsidRPr="00ED20A7" w:rsidRDefault="00E450D7" w:rsidP="00A42997">
      <w:pPr>
        <w:adjustRightInd w:val="0"/>
        <w:spacing w:line="360" w:lineRule="auto"/>
        <w:ind w:firstLine="708"/>
        <w:jc w:val="both"/>
        <w:rPr>
          <w:color w:val="000000"/>
        </w:rPr>
      </w:pPr>
      <w:r w:rsidRPr="00ED20A7">
        <w:rPr>
          <w:color w:val="000000"/>
        </w:rPr>
        <w:t xml:space="preserve">Для </w:t>
      </w:r>
      <w:r w:rsidR="00A42997" w:rsidRPr="00ED20A7">
        <w:rPr>
          <w:color w:val="000000"/>
        </w:rPr>
        <w:t>реализации</w:t>
      </w:r>
      <w:r w:rsidRPr="00ED20A7">
        <w:rPr>
          <w:color w:val="000000"/>
        </w:rPr>
        <w:t xml:space="preserve"> дистанционных технологий в процесс обучения используется нелинейная форма организации материала, которая предполагает представление единицы материала системой возможных переходов с взаимосвязью между ними при адекватном представлении разнообразных аспектов изучаемого материала. Данная форма организации учебного материала позволяет обеспечить адаптивность обучения и достоверность сертификации получаемых знаний в условиях дистанционного обучения.</w:t>
      </w:r>
    </w:p>
    <w:p w14:paraId="2ED3E2B8" w14:textId="77777777" w:rsidR="003D1095" w:rsidRPr="00ED20A7" w:rsidRDefault="003D1095" w:rsidP="00A42997">
      <w:pPr>
        <w:adjustRightInd w:val="0"/>
        <w:spacing w:line="360" w:lineRule="auto"/>
        <w:ind w:firstLine="708"/>
        <w:jc w:val="both"/>
        <w:rPr>
          <w:color w:val="000000"/>
        </w:rPr>
      </w:pPr>
    </w:p>
    <w:p w14:paraId="4C9D923A" w14:textId="716FD32C" w:rsidR="00707123" w:rsidRPr="00ED20A7" w:rsidRDefault="00707123" w:rsidP="00FE6568">
      <w:pPr>
        <w:spacing w:line="360" w:lineRule="auto"/>
        <w:ind w:firstLine="709"/>
        <w:jc w:val="both"/>
        <w:rPr>
          <w:b/>
          <w:color w:val="000000"/>
          <w:lang w:bidi="ru-RU"/>
        </w:rPr>
      </w:pPr>
      <w:r w:rsidRPr="00ED20A7">
        <w:rPr>
          <w:b/>
          <w:color w:val="000000"/>
          <w:lang w:bidi="ru-RU"/>
        </w:rPr>
        <w:t>1.3. Метод проектов как средство повышения творческой активности и сознательности будущих педагогов в процессе профессионального воспитания</w:t>
      </w:r>
    </w:p>
    <w:p w14:paraId="6A052CE7" w14:textId="77777777" w:rsidR="00B87184" w:rsidRPr="00ED20A7" w:rsidRDefault="00B87184" w:rsidP="00FE6568">
      <w:pPr>
        <w:spacing w:line="360" w:lineRule="auto"/>
        <w:ind w:firstLine="709"/>
        <w:jc w:val="both"/>
        <w:rPr>
          <w:b/>
          <w:color w:val="000000"/>
          <w:lang w:bidi="ru-RU"/>
        </w:rPr>
      </w:pPr>
    </w:p>
    <w:p w14:paraId="4BCD58F2" w14:textId="753FCB9C" w:rsidR="000453DC" w:rsidRPr="00ED20A7" w:rsidRDefault="000453DC" w:rsidP="000453DC">
      <w:pPr>
        <w:spacing w:line="360" w:lineRule="auto"/>
        <w:ind w:firstLine="709"/>
        <w:jc w:val="both"/>
        <w:rPr>
          <w:color w:val="000000" w:themeColor="text1"/>
          <w:shd w:val="clear" w:color="auto" w:fill="FFFFFF"/>
        </w:rPr>
      </w:pPr>
      <w:r w:rsidRPr="00ED20A7">
        <w:rPr>
          <w:color w:val="000000" w:themeColor="text1"/>
          <w:shd w:val="clear" w:color="auto" w:fill="FFFFFF"/>
        </w:rPr>
        <w:t xml:space="preserve">В условиях модернизации российского образования проблема применения метода проектов как средства формирования профессиональных компетенций будущих педагогов актуальна и является перспективным направлением в обучении студентов педагогического вуза. Сегодня будущему специалисту недостаточно одних только теоретических знаний – бурно развивающаяся наука приводит к их стремительному устареванию. Конкурентоспособность на рынке труда зависит от активности человека, гибкости его мышления, способности к совершенствованию своих знаний и опыта. Умение успешно адаптироваться к постоянно меняющемуся миру является основой социальной успешности – этому должно учить сегодня </w:t>
      </w:r>
      <w:r w:rsidRPr="00ED20A7">
        <w:rPr>
          <w:color w:val="000000" w:themeColor="text1"/>
          <w:shd w:val="clear" w:color="auto" w:fill="FFFFFF"/>
        </w:rPr>
        <w:lastRenderedPageBreak/>
        <w:t xml:space="preserve">любое образовательное учреждение. Современный образовательный процесс немыслим без поиска новых, более эффективных технологий, призванных содействовать развитию творческих способностей обучающихся, формированию навыков саморазвития и самообразования. </w:t>
      </w:r>
    </w:p>
    <w:p w14:paraId="54362AA3" w14:textId="643002E3" w:rsidR="00E450D7" w:rsidRPr="00ED20A7" w:rsidRDefault="00E450D7" w:rsidP="000453DC">
      <w:pPr>
        <w:spacing w:line="360" w:lineRule="auto"/>
        <w:ind w:firstLine="709"/>
        <w:jc w:val="both"/>
      </w:pPr>
      <w:r w:rsidRPr="00ED20A7">
        <w:t xml:space="preserve">Одна из приоритетных задач современного образования – создание необходимых условий для личностного развития каждого человека. Поэтому использование активных форм обучения является основой развития познавательной компетентности обучающегося. Дистанционное образование может удовлетворить всё возрастающие образовательные потребности обучающихся. Широкие возможности для личностного развития студентов также представляет метод проектов. Он сочетает в себе эмпирическое и теоретическое познание, позволяя глубоко проникнуть в сущность явлений, установить причинно-следственную связь между отдельными их компонентами. </w:t>
      </w:r>
    </w:p>
    <w:p w14:paraId="64B10327" w14:textId="0066695D" w:rsidR="00987BA6" w:rsidRPr="00ED20A7" w:rsidRDefault="00987BA6" w:rsidP="00987BA6">
      <w:pPr>
        <w:shd w:val="clear" w:color="auto" w:fill="FFFFFF"/>
        <w:spacing w:line="360" w:lineRule="auto"/>
        <w:ind w:firstLine="851"/>
        <w:jc w:val="both"/>
        <w:rPr>
          <w:color w:val="181818"/>
        </w:rPr>
      </w:pPr>
      <w:r w:rsidRPr="00ED20A7">
        <w:rPr>
          <w:color w:val="181818"/>
        </w:rPr>
        <w:t xml:space="preserve">Как отмечает Е.С. Полат, «…Метод проектов не является принципиально новым в мировой педагогике. Он возник еще в начале прошлого века в США (1920-е гг.).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Дж. Дьюи, а также его учеником В.Х. </w:t>
      </w:r>
      <w:proofErr w:type="spellStart"/>
      <w:r w:rsidRPr="00ED20A7">
        <w:rPr>
          <w:color w:val="181818"/>
        </w:rPr>
        <w:t>Килпатриком</w:t>
      </w:r>
      <w:proofErr w:type="spellEnd"/>
      <w:r w:rsidRPr="00ED20A7">
        <w:rPr>
          <w:color w:val="181818"/>
        </w:rPr>
        <w:t>. Дж. Дьюи предлагал строить обучение на активной основе, через целесообразную деятельность ученика, сообразуясь с его личным интересом именно в этом знании»</w:t>
      </w:r>
      <w:r w:rsidR="0030035D" w:rsidRPr="00ED20A7">
        <w:rPr>
          <w:color w:val="181818"/>
        </w:rPr>
        <w:t xml:space="preserve"> [23]</w:t>
      </w:r>
      <w:r w:rsidRPr="00ED20A7">
        <w:rPr>
          <w:color w:val="181818"/>
        </w:rPr>
        <w:t>.</w:t>
      </w:r>
    </w:p>
    <w:p w14:paraId="75D2E7BA" w14:textId="2CFA2BF6" w:rsidR="00987BA6" w:rsidRPr="00ED20A7" w:rsidRDefault="00987BA6" w:rsidP="00987BA6">
      <w:pPr>
        <w:shd w:val="clear" w:color="auto" w:fill="FFFFFF"/>
        <w:spacing w:line="360" w:lineRule="auto"/>
        <w:ind w:firstLine="851"/>
        <w:jc w:val="both"/>
        <w:rPr>
          <w:color w:val="181818"/>
        </w:rPr>
      </w:pPr>
      <w:r w:rsidRPr="00ED20A7">
        <w:rPr>
          <w:color w:val="181818"/>
        </w:rPr>
        <w:t>В России метод проектов был известен еще в 1905 году. После революции метод проектов применялся в школах по личному распоряжению Н.К. Крупской. С 1919 года под руководством выдающегося русского педагога С. Т. Шацкого в Москве работала Первая опытная станция по народному образованию. В 1931 г. постановлением ЦК ВКП(б) этот метод был осужден как чуждый советской школе и не использовался вплоть до конца 80-х годов XX века. В настоящее время метод проектов, возникший более ста лет назад, переживает второе рождение</w:t>
      </w:r>
      <w:r w:rsidR="0030035D" w:rsidRPr="00ED20A7">
        <w:rPr>
          <w:color w:val="181818"/>
        </w:rPr>
        <w:t xml:space="preserve"> [14]</w:t>
      </w:r>
      <w:r w:rsidRPr="00ED20A7">
        <w:rPr>
          <w:color w:val="181818"/>
        </w:rPr>
        <w:t>.</w:t>
      </w:r>
    </w:p>
    <w:p w14:paraId="12A7FF60" w14:textId="77777777" w:rsidR="00B3047F" w:rsidRPr="00ED20A7" w:rsidRDefault="00987BA6" w:rsidP="00987BA6">
      <w:pPr>
        <w:shd w:val="clear" w:color="auto" w:fill="FFFFFF"/>
        <w:spacing w:line="360" w:lineRule="auto"/>
        <w:ind w:firstLine="851"/>
        <w:jc w:val="both"/>
        <w:rPr>
          <w:color w:val="181818"/>
        </w:rPr>
      </w:pPr>
      <w:r w:rsidRPr="00ED20A7">
        <w:rPr>
          <w:color w:val="181818"/>
        </w:rPr>
        <w:lastRenderedPageBreak/>
        <w:t xml:space="preserve">Использование проектов в образовательном процессе ведет к переориентации учебного процесса на разнообразные виды самостоятельной деятельности учащихся, на приоритет деятельности исследовательского, поискового, творческого характера. </w:t>
      </w:r>
    </w:p>
    <w:p w14:paraId="3710AE60" w14:textId="70ECA9CA" w:rsidR="00987BA6" w:rsidRPr="00ED20A7" w:rsidRDefault="00987BA6" w:rsidP="00987BA6">
      <w:pPr>
        <w:shd w:val="clear" w:color="auto" w:fill="FFFFFF"/>
        <w:spacing w:line="360" w:lineRule="auto"/>
        <w:ind w:firstLine="851"/>
        <w:jc w:val="both"/>
        <w:rPr>
          <w:color w:val="181818"/>
        </w:rPr>
      </w:pPr>
      <w:r w:rsidRPr="00ED20A7">
        <w:rPr>
          <w:color w:val="181818"/>
        </w:rPr>
        <w:t>Метод проектов - это способ достижения дидактической цели через детальную разработку проблемы, которая завершается реальным, осязаемым практическим результатом, оформленным определенным образом (Е.С. Полат). Основное предназначение метода проектов состоит в предоставлении студентам возможности самостоятельного приобретения знаний и умений в процессе решения поставленной проблемы, требующих интеграции знаний из различных предметных областей. Суть этого метода – стимулировать интерес студентов к определенным проблемам, решение которых предполагает владение определенной суммой знаний и через проектную деятельность предполагает практическое применение имеющихся и приобретенных знаний. Этот метод позволяет реально соединить теоретические знания с практическим опытом их применения</w:t>
      </w:r>
      <w:r w:rsidR="0030035D" w:rsidRPr="00ED20A7">
        <w:rPr>
          <w:color w:val="181818"/>
        </w:rPr>
        <w:t xml:space="preserve"> [11]</w:t>
      </w:r>
      <w:r w:rsidRPr="00ED20A7">
        <w:rPr>
          <w:color w:val="181818"/>
        </w:rPr>
        <w:t xml:space="preserve">. Е.С. Полат утверждает: «Метод проектов – это из области дидактики, частных методик, если он используется в рамках определенного предмета. Метод – это дидактическая категория. Это совокупность приемов, операций овладения определенной областью практического или теоретического знания, той или иной деятельности. Это путь познания, способ организации процесса познания. Поэтому, если мы говорим о методе проектов, то имеем в виду именно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 Несомненно, достоинством метода проектов является возможность включения его в различные организационные формы образовательного процесса и в содержание обучения. Метод проектов дает возможность организовать творческую проектную деятельность в педагогическом колледже в увлекательной форме. В процессе работы над творческим проектом происходит взаимодействие студента и преподавателя на принципах равного партнерства. Студенты вовлечены в деятельность, целью которой является получение результата работы над проектом. Студент сам видит и оценивает свой вклад и результат своей деятельности. </w:t>
      </w:r>
      <w:r w:rsidRPr="00ED20A7">
        <w:rPr>
          <w:color w:val="181818"/>
        </w:rPr>
        <w:lastRenderedPageBreak/>
        <w:t>Представляемые студентами изделия - готовый продукт - изготовлены из различных материалов с применением интересных технологий обработки материалов на высоком уровне, имеют высокое качество. </w:t>
      </w:r>
    </w:p>
    <w:p w14:paraId="3D0E944B" w14:textId="5F4D52A2" w:rsidR="00E450D7" w:rsidRPr="00ED20A7" w:rsidRDefault="00E450D7" w:rsidP="000453DC">
      <w:pPr>
        <w:spacing w:line="360" w:lineRule="auto"/>
        <w:ind w:firstLine="709"/>
        <w:jc w:val="both"/>
      </w:pPr>
      <w:r w:rsidRPr="00ED20A7">
        <w:t>Метод проектов – педагогическая технология, ориентированная не на интеграцию фактических знаний, а на их применение и приобретение новых. Активное включение студента в создание тех или иных проектов дает ему возможность осваивать новые способы человеческой деятельности в социокультурной среде. Современный проект обучающегося – это дидактическое средство активизации познавательной деятельности, развития креативности и одновременно формирования определенных личностных качеств. Если студент сумеет справиться с работой над учебным проектом, можно надеяться, что в будущей профессиональной жизни он окажется более приспособленным и конкурентоспособным: сумеет планировать собственную деятельность, ориентироваться в разнообразных ситуациях</w:t>
      </w:r>
      <w:r w:rsidR="0030035D" w:rsidRPr="00ED20A7">
        <w:t xml:space="preserve"> [8]</w:t>
      </w:r>
      <w:r w:rsidRPr="00ED20A7">
        <w:t>.</w:t>
      </w:r>
    </w:p>
    <w:p w14:paraId="765DE789" w14:textId="165D8388" w:rsidR="000453DC" w:rsidRPr="00ED20A7" w:rsidRDefault="000453DC" w:rsidP="000453DC">
      <w:pPr>
        <w:pStyle w:val="c7"/>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Style w:val="c3"/>
          <w:color w:val="000000"/>
          <w:sz w:val="28"/>
          <w:szCs w:val="28"/>
        </w:rPr>
        <w:t xml:space="preserve">Метод </w:t>
      </w:r>
      <w:r w:rsidRPr="00ED20A7">
        <w:rPr>
          <w:rStyle w:val="c3"/>
          <w:iCs/>
          <w:color w:val="000000"/>
          <w:sz w:val="28"/>
          <w:szCs w:val="28"/>
        </w:rPr>
        <w:t xml:space="preserve">проекта - это совокупность определенных действий, документов, предварительных текстов, замысел для создания реального объекта, предмета, создания разного рода теоретического продукта. </w:t>
      </w:r>
      <w:r w:rsidRPr="00ED20A7">
        <w:rPr>
          <w:rStyle w:val="c3"/>
          <w:color w:val="000000"/>
          <w:sz w:val="28"/>
          <w:szCs w:val="28"/>
        </w:rPr>
        <w:t>Это всегда творческая деятельность</w:t>
      </w:r>
      <w:r w:rsidR="0030035D" w:rsidRPr="00ED20A7">
        <w:rPr>
          <w:rStyle w:val="c3"/>
          <w:color w:val="000000"/>
          <w:sz w:val="28"/>
          <w:szCs w:val="28"/>
        </w:rPr>
        <w:t xml:space="preserve"> [34]</w:t>
      </w:r>
      <w:r w:rsidRPr="00ED20A7">
        <w:rPr>
          <w:rStyle w:val="c3"/>
          <w:color w:val="000000"/>
          <w:sz w:val="28"/>
          <w:szCs w:val="28"/>
        </w:rPr>
        <w:t>.</w:t>
      </w:r>
    </w:p>
    <w:p w14:paraId="0B886F3B" w14:textId="77777777" w:rsidR="000453DC" w:rsidRPr="00ED20A7" w:rsidRDefault="000453DC" w:rsidP="000453DC">
      <w:pPr>
        <w:pStyle w:val="c15"/>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Style w:val="c3"/>
          <w:color w:val="000000"/>
          <w:sz w:val="28"/>
          <w:szCs w:val="28"/>
        </w:rPr>
        <w:t>Метод проектов в высшем образовательном учреждении рассматривается как некая альтернатива внеурочной деятельности обучающихся. Современный проект студента - это дидактическое средство активизации познавательной деятельности, развития креативности и одновременно формирования определенных личностных качеств, а также его профессионального становления.</w:t>
      </w:r>
    </w:p>
    <w:p w14:paraId="0C1FD2AC" w14:textId="77777777" w:rsidR="000453DC" w:rsidRPr="00ED20A7" w:rsidRDefault="000453DC" w:rsidP="000453DC">
      <w:pPr>
        <w:pStyle w:val="c7"/>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Style w:val="c1"/>
          <w:color w:val="000000"/>
          <w:sz w:val="28"/>
          <w:szCs w:val="28"/>
        </w:rPr>
        <w:t>Метод проектов - педагогическая технология, ориентированная не на интеграцию фактических знаний, а на их применение и приобретение новых. Активное включение обучающихся в создание тех или иных проектов дает ему возможность осваивать новые способы человеческой деятельности в социокультурной среде.</w:t>
      </w:r>
    </w:p>
    <w:p w14:paraId="3BE1D8B7" w14:textId="77777777" w:rsidR="000453DC" w:rsidRPr="00ED20A7" w:rsidRDefault="000453DC" w:rsidP="000453DC">
      <w:pPr>
        <w:pStyle w:val="c7"/>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Style w:val="c1"/>
          <w:color w:val="000000"/>
          <w:sz w:val="28"/>
          <w:szCs w:val="28"/>
        </w:rPr>
        <w:t xml:space="preserve">В методе проектов как педагогической технологии нашел свое воплощение комплекс идей, наиболее четко представленный американским педагогом и </w:t>
      </w:r>
      <w:r w:rsidRPr="00ED20A7">
        <w:rPr>
          <w:rStyle w:val="c1"/>
          <w:color w:val="000000"/>
          <w:sz w:val="28"/>
          <w:szCs w:val="28"/>
        </w:rPr>
        <w:lastRenderedPageBreak/>
        <w:t>философом Джорджем Дьюи (1859 - 1952) утверждающим следующее: образование должно базироваться не на тех знаниях, которые когда-нибудь в будущем пригодятся обучающимся, а на том, что остро необходимо им сегодня, на проблемах реальной жизни.</w:t>
      </w:r>
    </w:p>
    <w:p w14:paraId="5A6F3A3F" w14:textId="77777777" w:rsidR="00987BA6" w:rsidRPr="00ED20A7" w:rsidRDefault="000453DC" w:rsidP="000453DC">
      <w:pPr>
        <w:pStyle w:val="c7"/>
        <w:shd w:val="clear" w:color="auto" w:fill="FFFFFF"/>
        <w:spacing w:before="0" w:beforeAutospacing="0" w:after="0" w:afterAutospacing="0" w:line="360" w:lineRule="auto"/>
        <w:ind w:firstLine="709"/>
        <w:jc w:val="both"/>
        <w:rPr>
          <w:rStyle w:val="c1"/>
          <w:color w:val="000000"/>
          <w:sz w:val="28"/>
          <w:szCs w:val="28"/>
        </w:rPr>
      </w:pPr>
      <w:r w:rsidRPr="00ED20A7">
        <w:rPr>
          <w:rStyle w:val="c1"/>
          <w:color w:val="000000"/>
          <w:sz w:val="28"/>
          <w:szCs w:val="28"/>
        </w:rPr>
        <w:t>Всякая деятельность со студентами, в том числе и обучение, должна строиться с учетом их интересов, потребностей, основываясь на личном опыте.</w:t>
      </w:r>
    </w:p>
    <w:p w14:paraId="5C7E9ABC" w14:textId="4078194B" w:rsidR="000453DC" w:rsidRPr="00ED20A7" w:rsidRDefault="000453DC" w:rsidP="000453DC">
      <w:pPr>
        <w:pStyle w:val="c7"/>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Style w:val="c1"/>
          <w:iCs/>
          <w:color w:val="000000"/>
          <w:sz w:val="28"/>
          <w:szCs w:val="28"/>
        </w:rPr>
        <w:t xml:space="preserve">Основной задачей </w:t>
      </w:r>
      <w:r w:rsidRPr="00ED20A7">
        <w:rPr>
          <w:rStyle w:val="c1"/>
          <w:color w:val="000000"/>
          <w:sz w:val="28"/>
          <w:szCs w:val="28"/>
        </w:rPr>
        <w:t>обучения по методу проектов, является исследование студентами и педагогами окружающей жизни. Все, что делают студенты, они должны делать сами (один, с группой, с педагогами, с другими людьми): спланировать, выполнить, проанализировать, оценить и, естественно, понимать, зачем они это сделали:</w:t>
      </w:r>
    </w:p>
    <w:p w14:paraId="00030793" w14:textId="77777777" w:rsidR="000453DC" w:rsidRPr="00ED20A7" w:rsidRDefault="000453DC" w:rsidP="000453DC">
      <w:pPr>
        <w:pStyle w:val="c7"/>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Style w:val="c1"/>
          <w:color w:val="000000"/>
          <w:sz w:val="28"/>
          <w:szCs w:val="28"/>
        </w:rPr>
        <w:t>а) выделение внутреннего учебного материала;</w:t>
      </w:r>
    </w:p>
    <w:p w14:paraId="0F464DC0" w14:textId="77777777" w:rsidR="000453DC" w:rsidRPr="00ED20A7" w:rsidRDefault="000453DC" w:rsidP="000453DC">
      <w:pPr>
        <w:pStyle w:val="c7"/>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Style w:val="c1"/>
          <w:color w:val="000000"/>
          <w:sz w:val="28"/>
          <w:szCs w:val="28"/>
        </w:rPr>
        <w:t>б) организация целесообразной деятельности;</w:t>
      </w:r>
    </w:p>
    <w:p w14:paraId="41F0B8E2" w14:textId="77777777" w:rsidR="00EF322D" w:rsidRPr="00ED20A7" w:rsidRDefault="000453DC" w:rsidP="000453DC">
      <w:pPr>
        <w:pStyle w:val="c7"/>
        <w:shd w:val="clear" w:color="auto" w:fill="FFFFFF"/>
        <w:spacing w:before="0" w:beforeAutospacing="0" w:after="0" w:afterAutospacing="0" w:line="360" w:lineRule="auto"/>
        <w:ind w:firstLine="709"/>
        <w:jc w:val="both"/>
        <w:rPr>
          <w:rStyle w:val="c1"/>
          <w:color w:val="000000"/>
          <w:sz w:val="28"/>
          <w:szCs w:val="28"/>
        </w:rPr>
      </w:pPr>
      <w:r w:rsidRPr="00ED20A7">
        <w:rPr>
          <w:rStyle w:val="c1"/>
          <w:color w:val="000000"/>
          <w:sz w:val="28"/>
          <w:szCs w:val="28"/>
        </w:rPr>
        <w:t>в) обучение как непрерывная перестройка жизни и поднятие ее на высшие ступени.</w:t>
      </w:r>
    </w:p>
    <w:p w14:paraId="785903E0" w14:textId="33F1FE6C" w:rsidR="000453DC" w:rsidRPr="00ED20A7" w:rsidRDefault="000453DC" w:rsidP="000453DC">
      <w:pPr>
        <w:pStyle w:val="c7"/>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Style w:val="c1"/>
          <w:color w:val="000000"/>
          <w:sz w:val="28"/>
          <w:szCs w:val="28"/>
        </w:rPr>
        <w:t>Программа в методе проектов строится как серия взаимосвязанных моментов, вытекающих из тех или иных задач. Студенты должны научиться строить свою деятельность совместно с другими обучающимися, найти, добыть знания, необходимые для выполнения того или иного проекта, таким образом, разрешая свои жизненные задачи, строя отношения друг с другом, познавая жизнь, студенты получают необходимые для этой жизни знания, причем самостоятельно, или совместно с другими в группе, концентрируясь на живом и жизненном материале, учась разбираться путем проб в реалиях жизни</w:t>
      </w:r>
      <w:r w:rsidR="0030035D" w:rsidRPr="00ED20A7">
        <w:rPr>
          <w:rStyle w:val="c1"/>
          <w:color w:val="000000"/>
          <w:sz w:val="28"/>
          <w:szCs w:val="28"/>
        </w:rPr>
        <w:t xml:space="preserve"> [38]</w:t>
      </w:r>
      <w:r w:rsidRPr="00ED20A7">
        <w:rPr>
          <w:rStyle w:val="c1"/>
          <w:color w:val="000000"/>
          <w:sz w:val="28"/>
          <w:szCs w:val="28"/>
        </w:rPr>
        <w:t>.</w:t>
      </w:r>
    </w:p>
    <w:p w14:paraId="09F69E6E" w14:textId="77777777" w:rsidR="000453DC" w:rsidRPr="00ED20A7" w:rsidRDefault="000453DC" w:rsidP="000453DC">
      <w:pPr>
        <w:pStyle w:val="c7"/>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Style w:val="c1"/>
          <w:color w:val="000000"/>
          <w:sz w:val="28"/>
          <w:szCs w:val="28"/>
        </w:rPr>
        <w:t>Преимущества этой технологии это: энтузиазм в работе, заинтересованность, связь с реальной жизнью, выявление лидирующих позиций, научная пытливость, умение работать в группе, самоконтроль, лучшая закрепленность знаний, дисциплинированность.</w:t>
      </w:r>
    </w:p>
    <w:p w14:paraId="552888FF" w14:textId="77777777" w:rsidR="000453DC" w:rsidRPr="00ED20A7" w:rsidRDefault="000453DC" w:rsidP="000453DC">
      <w:pPr>
        <w:pStyle w:val="c7"/>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Style w:val="c1"/>
          <w:color w:val="000000"/>
          <w:sz w:val="28"/>
          <w:szCs w:val="28"/>
        </w:rPr>
        <w:t xml:space="preserve">В основе метода проектов лежит развитие познавательных, творческих навыков обучающихся, умений самостоятельно конструировать свои знания, умений </w:t>
      </w:r>
      <w:r w:rsidRPr="00ED20A7">
        <w:rPr>
          <w:rStyle w:val="c1"/>
          <w:color w:val="000000"/>
          <w:sz w:val="28"/>
          <w:szCs w:val="28"/>
        </w:rPr>
        <w:lastRenderedPageBreak/>
        <w:t>ориентироваться в информационном пространстве, развитие критического мышления.</w:t>
      </w:r>
    </w:p>
    <w:p w14:paraId="0F1C90D5" w14:textId="77777777" w:rsidR="000453DC" w:rsidRPr="00ED20A7" w:rsidRDefault="000453DC" w:rsidP="000453DC">
      <w:pPr>
        <w:pStyle w:val="c15"/>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Style w:val="c1"/>
          <w:color w:val="000000"/>
          <w:sz w:val="28"/>
          <w:szCs w:val="28"/>
        </w:rPr>
        <w:t>Метод проектов всегда ориентирован на самостоятельную деятельность студентов - индивидуальную, парную, групповую, которую обучающиеся выполняют в течение определенного отрезка времени. Этот подход органично сочетается с групповым подходом к обучению.</w:t>
      </w:r>
    </w:p>
    <w:p w14:paraId="55ECE7F6" w14:textId="77777777" w:rsidR="000453DC" w:rsidRPr="00ED20A7" w:rsidRDefault="000453DC" w:rsidP="000453DC">
      <w:pPr>
        <w:pStyle w:val="c15"/>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Style w:val="c1"/>
          <w:color w:val="000000"/>
          <w:sz w:val="28"/>
          <w:szCs w:val="28"/>
        </w:rPr>
        <w:t>Метод проектов всегда предполагает решение какой-то проблемы, предусматривающей, с одной стороны, использование разнообразных методов, с другой интегрирование знаний, умений из различных областей науки, техники, технологии, творческих областей. Работа по методу проектов предполагает не только наличие и осознание какой-то проблемы, но и процесс ее раскрытия, решения, что включает четкое планирование действий, наличие замысла или гипотезы решения этой проблемы, четкое распределение ролей (если имеется в виду групповая работа), т.е. заданий для каждого участника при условии тесного взаимодействия. Результаты выполненных проектов должны быть, что называется, «осязаемыми», предметными, т.е., если это теоретическая проблема, то конкретное ее решение, если практическая, конкретный практический результат, готовый к применению.</w:t>
      </w:r>
    </w:p>
    <w:p w14:paraId="1FC33D9B" w14:textId="77777777" w:rsidR="00423258" w:rsidRPr="00ED20A7" w:rsidRDefault="000453DC" w:rsidP="00423258">
      <w:pPr>
        <w:pStyle w:val="c7"/>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Style w:val="c1"/>
          <w:color w:val="000000"/>
          <w:sz w:val="28"/>
          <w:szCs w:val="28"/>
        </w:rPr>
        <w:t>Исследовательский предмет может быть по содержанию:</w:t>
      </w:r>
    </w:p>
    <w:p w14:paraId="4A651B19" w14:textId="77777777" w:rsidR="00423258" w:rsidRPr="00ED20A7" w:rsidRDefault="00423258" w:rsidP="00423258">
      <w:pPr>
        <w:pStyle w:val="c7"/>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Fonts w:ascii="Arial" w:hAnsi="Arial" w:cs="Arial"/>
          <w:color w:val="000000"/>
          <w:sz w:val="28"/>
          <w:szCs w:val="28"/>
        </w:rPr>
        <w:t xml:space="preserve">- </w:t>
      </w:r>
      <w:proofErr w:type="spellStart"/>
      <w:r w:rsidR="000453DC" w:rsidRPr="00ED20A7">
        <w:rPr>
          <w:rStyle w:val="c1"/>
          <w:iCs/>
          <w:color w:val="000000"/>
          <w:sz w:val="28"/>
          <w:szCs w:val="28"/>
        </w:rPr>
        <w:t>монопредметным</w:t>
      </w:r>
      <w:proofErr w:type="spellEnd"/>
      <w:r w:rsidR="000453DC" w:rsidRPr="00ED20A7">
        <w:rPr>
          <w:rStyle w:val="c1"/>
          <w:iCs/>
          <w:color w:val="000000"/>
          <w:sz w:val="28"/>
          <w:szCs w:val="28"/>
        </w:rPr>
        <w:t xml:space="preserve"> – </w:t>
      </w:r>
      <w:r w:rsidR="000453DC" w:rsidRPr="00ED20A7">
        <w:rPr>
          <w:rStyle w:val="c1"/>
          <w:color w:val="000000"/>
          <w:sz w:val="28"/>
          <w:szCs w:val="28"/>
        </w:rPr>
        <w:t>выполняется на материале конкретного предмета;</w:t>
      </w:r>
    </w:p>
    <w:p w14:paraId="66EDB401" w14:textId="77777777" w:rsidR="00423258" w:rsidRPr="00ED20A7" w:rsidRDefault="00423258" w:rsidP="00423258">
      <w:pPr>
        <w:pStyle w:val="c7"/>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Fonts w:ascii="Arial" w:hAnsi="Arial" w:cs="Arial"/>
          <w:color w:val="000000"/>
          <w:sz w:val="28"/>
          <w:szCs w:val="28"/>
        </w:rPr>
        <w:t xml:space="preserve">- </w:t>
      </w:r>
      <w:r w:rsidR="000453DC" w:rsidRPr="00ED20A7">
        <w:rPr>
          <w:rStyle w:val="c1"/>
          <w:iCs/>
          <w:color w:val="000000"/>
          <w:sz w:val="28"/>
          <w:szCs w:val="28"/>
        </w:rPr>
        <w:t xml:space="preserve">межпредметным – </w:t>
      </w:r>
      <w:r w:rsidR="000453DC" w:rsidRPr="00ED20A7">
        <w:rPr>
          <w:rStyle w:val="c1"/>
          <w:color w:val="000000"/>
          <w:sz w:val="28"/>
          <w:szCs w:val="28"/>
        </w:rPr>
        <w:t>интегрируется смежная тематика нескольких предметов, например, информатика, экономика;</w:t>
      </w:r>
    </w:p>
    <w:p w14:paraId="09F2E66B" w14:textId="1BBDC48F" w:rsidR="000453DC" w:rsidRPr="00ED20A7" w:rsidRDefault="00423258" w:rsidP="00423258">
      <w:pPr>
        <w:pStyle w:val="c7"/>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Fonts w:ascii="Arial" w:hAnsi="Arial" w:cs="Arial"/>
          <w:color w:val="000000"/>
          <w:sz w:val="28"/>
          <w:szCs w:val="28"/>
        </w:rPr>
        <w:t xml:space="preserve">- </w:t>
      </w:r>
      <w:proofErr w:type="spellStart"/>
      <w:r w:rsidR="000453DC" w:rsidRPr="00ED20A7">
        <w:rPr>
          <w:rStyle w:val="c1"/>
          <w:iCs/>
          <w:color w:val="000000"/>
          <w:sz w:val="28"/>
          <w:szCs w:val="28"/>
        </w:rPr>
        <w:t>надпредметным</w:t>
      </w:r>
      <w:proofErr w:type="spellEnd"/>
      <w:r w:rsidR="000453DC" w:rsidRPr="00ED20A7">
        <w:rPr>
          <w:rStyle w:val="c1"/>
          <w:iCs/>
          <w:color w:val="000000"/>
          <w:sz w:val="28"/>
          <w:szCs w:val="28"/>
        </w:rPr>
        <w:t xml:space="preserve"> </w:t>
      </w:r>
      <w:r w:rsidR="000453DC" w:rsidRPr="00ED20A7">
        <w:rPr>
          <w:rStyle w:val="c1"/>
          <w:color w:val="000000"/>
          <w:sz w:val="28"/>
          <w:szCs w:val="28"/>
        </w:rPr>
        <w:t>(например, «Мой новый компьютер» и т.д.) - выполняется этот проект в ходе факультативов, изучения интегрированных курсов, работы в творческих мастерских</w:t>
      </w:r>
      <w:r w:rsidR="0030035D" w:rsidRPr="00ED20A7">
        <w:rPr>
          <w:rStyle w:val="c1"/>
          <w:color w:val="000000"/>
          <w:sz w:val="28"/>
          <w:szCs w:val="28"/>
        </w:rPr>
        <w:t xml:space="preserve"> [43]</w:t>
      </w:r>
      <w:r w:rsidR="000453DC" w:rsidRPr="00ED20A7">
        <w:rPr>
          <w:rStyle w:val="c1"/>
          <w:color w:val="000000"/>
          <w:sz w:val="28"/>
          <w:szCs w:val="28"/>
        </w:rPr>
        <w:t>.</w:t>
      </w:r>
    </w:p>
    <w:p w14:paraId="467E4840" w14:textId="77777777" w:rsidR="000453DC" w:rsidRPr="00ED20A7" w:rsidRDefault="000453DC" w:rsidP="000453DC">
      <w:pPr>
        <w:pStyle w:val="c7"/>
        <w:shd w:val="clear" w:color="auto" w:fill="FFFFFF"/>
        <w:spacing w:before="0" w:beforeAutospacing="0" w:after="0" w:afterAutospacing="0" w:line="360" w:lineRule="auto"/>
        <w:ind w:firstLine="709"/>
        <w:jc w:val="both"/>
        <w:rPr>
          <w:rFonts w:ascii="Arial" w:hAnsi="Arial" w:cs="Arial"/>
          <w:color w:val="000000"/>
          <w:sz w:val="28"/>
          <w:szCs w:val="28"/>
        </w:rPr>
      </w:pPr>
      <w:r w:rsidRPr="00ED20A7">
        <w:rPr>
          <w:rStyle w:val="c1"/>
          <w:color w:val="000000"/>
          <w:sz w:val="28"/>
          <w:szCs w:val="28"/>
        </w:rPr>
        <w:t xml:space="preserve">Проект может быть </w:t>
      </w:r>
      <w:r w:rsidRPr="00ED20A7">
        <w:rPr>
          <w:rStyle w:val="c1"/>
          <w:iCs/>
          <w:color w:val="000000"/>
          <w:sz w:val="28"/>
          <w:szCs w:val="28"/>
        </w:rPr>
        <w:t xml:space="preserve">итоговым, </w:t>
      </w:r>
      <w:r w:rsidRPr="00ED20A7">
        <w:rPr>
          <w:rStyle w:val="c1"/>
          <w:color w:val="000000"/>
          <w:sz w:val="28"/>
          <w:szCs w:val="28"/>
        </w:rPr>
        <w:t xml:space="preserve">когда по результатам его выполнения оценивается освоение учащимися определенного учебного материала, и </w:t>
      </w:r>
      <w:r w:rsidRPr="00ED20A7">
        <w:rPr>
          <w:rStyle w:val="c1"/>
          <w:iCs/>
          <w:color w:val="000000"/>
          <w:sz w:val="28"/>
          <w:szCs w:val="28"/>
        </w:rPr>
        <w:t xml:space="preserve">текущим, </w:t>
      </w:r>
      <w:r w:rsidRPr="00ED20A7">
        <w:rPr>
          <w:rStyle w:val="c1"/>
          <w:color w:val="000000"/>
          <w:sz w:val="28"/>
          <w:szCs w:val="28"/>
        </w:rPr>
        <w:t>когда на самообразование и проектную деятельность выносится из учебного материала лишь часть содержания образования.</w:t>
      </w:r>
    </w:p>
    <w:p w14:paraId="735BDC5B" w14:textId="77777777" w:rsidR="00E450D7" w:rsidRPr="00ED20A7" w:rsidRDefault="00E450D7" w:rsidP="000453DC">
      <w:pPr>
        <w:spacing w:line="360" w:lineRule="auto"/>
        <w:ind w:firstLine="709"/>
        <w:jc w:val="both"/>
      </w:pPr>
      <w:r w:rsidRPr="00ED20A7">
        <w:lastRenderedPageBreak/>
        <w:t>Работа над проектом - достаточно сложный труд, требующий усилий от исполнителя. Выполнение проектной работы нацеливает исследовательскую деятельность обучающихся, умению самостоятельно добывать нужную информацию, на достижение метапредметных результатов обучения. Они связанны с использованием средств информационных и коммуникационных технологий для решения коммуникативных и познавательных задач, включая поиск, сбор, обработку, анализ, организацию, передачу и интерпретацию информации. Использование проектно-исследовательской деятельности является средством формирования универсальных учебных действий, которые в свою очередь: обеспечивают обучающемуся возможность самостоятельно осуществлять деятельность учения, ставить учебные цели, искать и использовать не обходимые средства и способы их достижения.</w:t>
      </w:r>
    </w:p>
    <w:p w14:paraId="6FC9D75C" w14:textId="37B1CCA7" w:rsidR="00E450D7" w:rsidRPr="00ED20A7" w:rsidRDefault="00E450D7" w:rsidP="000453DC">
      <w:pPr>
        <w:spacing w:line="360" w:lineRule="auto"/>
        <w:ind w:firstLine="709"/>
        <w:jc w:val="both"/>
      </w:pPr>
      <w:r w:rsidRPr="00ED20A7">
        <w:t>Метод проектов всегда ориентирован на самостоятельную деятельность обучающихся – индивидуальную, парную, групповую, которую они выполняют в течение определенного отрезка времени. Этот подход органично сочетается с групповым подходом к обучению. Метод проектов всегда предполагает решение какой-то проблемы, предусматривающей, с одной стороны, использование разнообразных методов, с другой интегрирование знаний, умений из различных областей науки, техники, технологии, творческих областей. Работа по методу проектов предполагает не только наличие и осознание какой-то проблемы, но и процесс ее раскрытия, решения, что включает четкое планирование действий, наличие замысла или гипотезы решения этой проблемы, четкое распределение ролей (если имеется в виду групповая работа), т.е. заданий для каждого участника при условии тесного взаимодействия</w:t>
      </w:r>
      <w:r w:rsidR="0030035D" w:rsidRPr="00ED20A7">
        <w:t xml:space="preserve"> [16]</w:t>
      </w:r>
      <w:r w:rsidRPr="00ED20A7">
        <w:t>.</w:t>
      </w:r>
    </w:p>
    <w:p w14:paraId="2D57E659" w14:textId="77777777" w:rsidR="00E450D7" w:rsidRPr="00ED20A7" w:rsidRDefault="00E450D7" w:rsidP="000453DC">
      <w:pPr>
        <w:spacing w:line="360" w:lineRule="auto"/>
        <w:ind w:firstLine="709"/>
        <w:jc w:val="both"/>
      </w:pPr>
      <w:r w:rsidRPr="00ED20A7">
        <w:t>Результатом работы над проектом является: презентация проекта внутри группы; презентация проекта на научно – практической конференции на факультете; презентация лучших проектов на научно – практической конференции вуза.</w:t>
      </w:r>
    </w:p>
    <w:p w14:paraId="2FFBEA93" w14:textId="77777777" w:rsidR="006B1B75" w:rsidRDefault="0058031B" w:rsidP="006B1B75">
      <w:pPr>
        <w:spacing w:line="360" w:lineRule="auto"/>
        <w:ind w:firstLine="709"/>
        <w:jc w:val="both"/>
      </w:pPr>
      <w:r w:rsidRPr="00ED20A7">
        <w:t>Таким образом, м</w:t>
      </w:r>
      <w:r w:rsidR="00E450D7" w:rsidRPr="00ED20A7">
        <w:t xml:space="preserve">етод проектов относится к высоким педагогическим технологиям и требует тщательной подготовки, как со стороны педагога, так и со стороны студентов, и не менее тщательной координации всей деятельности </w:t>
      </w:r>
      <w:r w:rsidR="00E450D7" w:rsidRPr="00ED20A7">
        <w:lastRenderedPageBreak/>
        <w:t>обучающихся в процессе работы над проектом. Вместе с тем, из приведенного описания технологии метода проектов, достаточно очевидна его направленность на интеллектуальное развитие личности будущего специалиста, на формирование его критического и творческого мышления. При этом студенты приучаются выполнять разные социальные роли (лидера или исполнителя, организатора совместной деятельности, генератора идей, оформителя результатов совместной деятельности и т. д.). Все это потребуется им в жизни, ибо работа в малых группах сотрудничества - одно из основных направлений социализации личности.</w:t>
      </w:r>
      <w:r w:rsidRPr="00ED20A7">
        <w:t xml:space="preserve"> Также метод проектов </w:t>
      </w:r>
      <w:r w:rsidR="002E5ACD" w:rsidRPr="00ED20A7">
        <w:t>обусловливается, прежде всего, необходимостью понимать смысл и предназначение своей работы, самостоятельно ставить профессиональные цели и задачи, продумывать способы их осуществления и многое другое, что вход</w:t>
      </w:r>
      <w:r w:rsidR="00595183" w:rsidRPr="00ED20A7">
        <w:t xml:space="preserve">ит в содержание проекта. </w:t>
      </w:r>
      <w:r w:rsidR="005B52B4" w:rsidRPr="00ED20A7">
        <w:t xml:space="preserve">В настоящее время </w:t>
      </w:r>
      <w:r w:rsidR="00EA4791" w:rsidRPr="00ED20A7">
        <w:t>метод проекто</w:t>
      </w:r>
      <w:r w:rsidR="00595183" w:rsidRPr="00ED20A7">
        <w:t>в</w:t>
      </w:r>
      <w:r w:rsidR="005B52B4" w:rsidRPr="00ED20A7">
        <w:t xml:space="preserve"> является самостоятельным видом деятельности, овладевать которым можно не стихийно, а целенаправленно.</w:t>
      </w:r>
    </w:p>
    <w:p w14:paraId="11336670" w14:textId="6E62C558" w:rsidR="00C218D7" w:rsidRDefault="00790706" w:rsidP="006B1B75">
      <w:pPr>
        <w:spacing w:line="360" w:lineRule="auto"/>
        <w:ind w:firstLine="709"/>
        <w:jc w:val="both"/>
      </w:pPr>
      <w:r w:rsidRPr="007004AF">
        <w:t xml:space="preserve">Таким образом, по итогам теоретического исследования можно констатировать актуальность, недостаточную разработанность проблемы профессионального воспитания </w:t>
      </w:r>
      <w:r w:rsidR="00C218D7">
        <w:t>будущих педагогов</w:t>
      </w:r>
      <w:r w:rsidRPr="007004AF">
        <w:t xml:space="preserve"> и в соответствии с этим были разработаны её некоторые теоретические основания, которые подвергли экспериментальной проверке, материалы которой представлены в главе 2 </w:t>
      </w:r>
      <w:r w:rsidR="00C218D7">
        <w:t>курсовой работы</w:t>
      </w:r>
      <w:r w:rsidRPr="007004AF">
        <w:t>.</w:t>
      </w:r>
    </w:p>
    <w:p w14:paraId="5E39A6CB" w14:textId="64C0B440" w:rsidR="006B1B75" w:rsidRDefault="006B1B75" w:rsidP="006B1B75">
      <w:pPr>
        <w:spacing w:line="360" w:lineRule="auto"/>
        <w:ind w:firstLine="709"/>
        <w:jc w:val="both"/>
      </w:pPr>
    </w:p>
    <w:p w14:paraId="4FCFFAC7" w14:textId="2518415E" w:rsidR="006B1B75" w:rsidRDefault="00B433F7" w:rsidP="006B1B75">
      <w:pPr>
        <w:spacing w:line="360" w:lineRule="auto"/>
        <w:ind w:firstLine="709"/>
        <w:jc w:val="both"/>
        <w:rPr>
          <w:b/>
          <w:bCs/>
        </w:rPr>
      </w:pPr>
      <w:r w:rsidRPr="006B1B75">
        <w:rPr>
          <w:b/>
          <w:bCs/>
        </w:rPr>
        <w:t>ВЫВОДЫ ПО ПЕРВОЙ ГЛАВЕ</w:t>
      </w:r>
    </w:p>
    <w:p w14:paraId="217FA4B8" w14:textId="7E174761" w:rsidR="006B1B75" w:rsidRDefault="006B1B75" w:rsidP="006B1B75">
      <w:pPr>
        <w:spacing w:line="360" w:lineRule="auto"/>
        <w:ind w:firstLine="709"/>
        <w:jc w:val="both"/>
        <w:rPr>
          <w:b/>
          <w:bCs/>
        </w:rPr>
      </w:pPr>
    </w:p>
    <w:p w14:paraId="5E1A4155" w14:textId="37FE1212" w:rsidR="006B1B75" w:rsidRDefault="006B1B75" w:rsidP="006B1B75">
      <w:pPr>
        <w:spacing w:line="360" w:lineRule="auto"/>
        <w:ind w:firstLine="709"/>
        <w:jc w:val="both"/>
      </w:pPr>
      <w:r>
        <w:t xml:space="preserve">Подводя итоги </w:t>
      </w:r>
      <w:r w:rsidR="00985362">
        <w:t>изучения теоретико-методологических аспектов профессионального воспитания будущего педагога в процессе дистанционного образования с использованием метода проектов, необходимо от</w:t>
      </w:r>
      <w:r w:rsidR="006543C7">
        <w:t>м</w:t>
      </w:r>
      <w:r w:rsidR="00985362">
        <w:t xml:space="preserve">етить следующее: </w:t>
      </w:r>
    </w:p>
    <w:p w14:paraId="15B6647B" w14:textId="77777777" w:rsidR="00B42E4D" w:rsidRDefault="00985362" w:rsidP="00B42E4D">
      <w:pPr>
        <w:spacing w:line="360" w:lineRule="auto"/>
        <w:ind w:firstLine="709"/>
        <w:jc w:val="both"/>
      </w:pPr>
      <w:r>
        <w:t xml:space="preserve">- </w:t>
      </w:r>
      <w:r w:rsidR="006B1B75">
        <w:t xml:space="preserve">формирование готовности к осуществлению самостоятельной профессиональной деятельности может эффективно осуществляться только в рамках специально разработанной системы, включающей как теоретическую так и практическую подготовку будущих </w:t>
      </w:r>
      <w:r>
        <w:t>педагогов</w:t>
      </w:r>
      <w:r w:rsidR="006B1B75">
        <w:t>;</w:t>
      </w:r>
      <w:r w:rsidR="00B42E4D">
        <w:t xml:space="preserve"> </w:t>
      </w:r>
    </w:p>
    <w:p w14:paraId="5DADFE83" w14:textId="77777777" w:rsidR="00301034" w:rsidRDefault="00B42E4D" w:rsidP="00301034">
      <w:pPr>
        <w:spacing w:line="360" w:lineRule="auto"/>
        <w:ind w:firstLine="709"/>
        <w:jc w:val="both"/>
      </w:pPr>
      <w:r>
        <w:lastRenderedPageBreak/>
        <w:t xml:space="preserve">- </w:t>
      </w:r>
      <w:r w:rsidR="006B1B75">
        <w:t xml:space="preserve">теоретико-методологическую основу построения системы профессионального воспитания составляют системно-деятельностный и компетентностный подходы. Системно-деятельностный подход акцентирует внимание на системном изучении совокупности взаимосвязанных свойств, методов и процессов, необходимых для создания организованного и целенаправленного влияния на формирование компетентности будущего </w:t>
      </w:r>
      <w:r w:rsidR="00301034">
        <w:t>педагога</w:t>
      </w:r>
      <w:r w:rsidR="006B1B75">
        <w:t>;</w:t>
      </w:r>
    </w:p>
    <w:p w14:paraId="4B73B16D" w14:textId="3FE4392E" w:rsidR="002900B8" w:rsidRDefault="00301034" w:rsidP="002900B8">
      <w:pPr>
        <w:spacing w:line="360" w:lineRule="auto"/>
        <w:ind w:firstLine="709"/>
        <w:jc w:val="both"/>
      </w:pPr>
      <w:r w:rsidRPr="00312A3E">
        <w:t xml:space="preserve">- </w:t>
      </w:r>
      <w:r w:rsidR="006543C7">
        <w:t>уровень профессионального воспитания будущих педагогов можно определить на основе следующих критериев: сформированная профессиональная идентичность ( осознанность собственной принадлежности к педагогической профессии, профессионально-педагогическому сообществу, принятие себя как педагога, профессионала); развитое чувство социально-профессиональной ответственности перед коллегами, всем профессионально-педагогическим сообществом, обществом в целом; понимание профессиональн</w:t>
      </w:r>
      <w:r w:rsidR="002900B8">
        <w:t>о-нравственных основ педагогической деятельности (построение и осуществление данной деятельности с учетом этических и моральных норма и правил педагогической профессии);</w:t>
      </w:r>
    </w:p>
    <w:p w14:paraId="31727E6A" w14:textId="5837E025" w:rsidR="002900B8" w:rsidRDefault="002900B8" w:rsidP="002900B8">
      <w:pPr>
        <w:spacing w:line="360" w:lineRule="auto"/>
        <w:ind w:firstLine="709"/>
        <w:jc w:val="both"/>
      </w:pPr>
      <w:r>
        <w:t>- воспитательное пространство вуза организуется за счет повышения степени целостности и интенсивности воспитательных влияний; стремление к целостности профессионального воспитания как процесса и системы способствует повышению внимания к отдельному человеку, его специфически</w:t>
      </w:r>
      <w:r w:rsidR="00853BFD">
        <w:t>м</w:t>
      </w:r>
      <w:r>
        <w:t xml:space="preserve"> запросам и индивидуальным способам социальной самореализации</w:t>
      </w:r>
      <w:r w:rsidR="00853BFD">
        <w:t xml:space="preserve"> будущих педагогов;</w:t>
      </w:r>
    </w:p>
    <w:p w14:paraId="41EF9D56" w14:textId="2F09F8EC" w:rsidR="00853BFD" w:rsidRDefault="00853BFD" w:rsidP="002900B8">
      <w:pPr>
        <w:spacing w:line="360" w:lineRule="auto"/>
        <w:ind w:firstLine="709"/>
        <w:jc w:val="both"/>
      </w:pPr>
      <w:r>
        <w:t xml:space="preserve">- </w:t>
      </w:r>
      <w:r w:rsidR="00CB6E70">
        <w:t>дистанционное образование понимается как актуальная общедоступная форма получения образования в соответствии с современными потребностями общества и личности будущего педагога;</w:t>
      </w:r>
    </w:p>
    <w:p w14:paraId="0EAD2A86" w14:textId="17427395" w:rsidR="00D86AE9" w:rsidRDefault="00CB6E70" w:rsidP="00D86AE9">
      <w:pPr>
        <w:spacing w:line="360" w:lineRule="auto"/>
        <w:ind w:firstLine="709"/>
        <w:jc w:val="both"/>
      </w:pPr>
      <w:r>
        <w:t xml:space="preserve">- </w:t>
      </w:r>
      <w:r w:rsidR="00C916F2">
        <w:t>дистанционное образование дает сегодня возможность создания массового непрерывного самообучения, всеобщего обмена информацией, независимо от наличия временных и пространственных поясов;</w:t>
      </w:r>
    </w:p>
    <w:p w14:paraId="2C3FD941" w14:textId="21345DA6" w:rsidR="00C916F2" w:rsidRDefault="00D86AE9" w:rsidP="002900B8">
      <w:pPr>
        <w:spacing w:line="360" w:lineRule="auto"/>
        <w:ind w:firstLine="709"/>
        <w:jc w:val="both"/>
      </w:pPr>
      <w:r>
        <w:t xml:space="preserve">- </w:t>
      </w:r>
      <w:r w:rsidR="00591839">
        <w:t xml:space="preserve">использование метода проектов в условиях дистанционного образования в процессе профессионального воспитания будущих педагогов </w:t>
      </w:r>
      <w:r w:rsidR="00B73B59">
        <w:t xml:space="preserve">ориентирован на </w:t>
      </w:r>
      <w:r w:rsidR="00B73B59">
        <w:lastRenderedPageBreak/>
        <w:t>самостоятельную деятельность обучающихся (индивидуальную, парную, групповую)</w:t>
      </w:r>
    </w:p>
    <w:p w14:paraId="267B9A8B" w14:textId="77777777" w:rsidR="007E652B" w:rsidRDefault="00B73B59" w:rsidP="007E652B">
      <w:pPr>
        <w:spacing w:line="360" w:lineRule="auto"/>
        <w:ind w:firstLine="709"/>
        <w:jc w:val="both"/>
      </w:pPr>
      <w:r>
        <w:t>- использование метода проектов для профессионального воспитания будущих педагогов в процессе дистанционного образования всегда предполагает решение какой-то проблемы, предусматривающей использование разнообразных методов, а также интегрирование знаний, умений из различных областей науки, техники, технологии, творческих областей.</w:t>
      </w:r>
    </w:p>
    <w:p w14:paraId="5CB45C0F" w14:textId="70893973" w:rsidR="006B1B75" w:rsidRPr="006B1B75" w:rsidRDefault="006B1B75" w:rsidP="006B1B75">
      <w:pPr>
        <w:spacing w:line="360" w:lineRule="auto"/>
        <w:ind w:firstLine="709"/>
        <w:jc w:val="both"/>
      </w:pPr>
      <w:r w:rsidRPr="00312A3E">
        <w:t>Таким образом, по итогам теоретического исследования можно констатировать актуальность, недостаточную разработанность проблемы</w:t>
      </w:r>
      <w:r w:rsidR="001A151A">
        <w:t xml:space="preserve"> использование метода проектов </w:t>
      </w:r>
      <w:r w:rsidR="00F9467F">
        <w:t>как средство профессионального во</w:t>
      </w:r>
      <w:r w:rsidRPr="00312A3E">
        <w:t xml:space="preserve">спитания </w:t>
      </w:r>
      <w:r w:rsidR="00B73B59">
        <w:t>будущих педагогов</w:t>
      </w:r>
      <w:r w:rsidR="009E552F">
        <w:t xml:space="preserve"> в условиях дистанционного образования</w:t>
      </w:r>
      <w:r w:rsidRPr="00312A3E">
        <w:t xml:space="preserve"> и в соответствии с этим был</w:t>
      </w:r>
      <w:r w:rsidR="009E552F">
        <w:t xml:space="preserve"> проанализирован экспериментальным путем уровень сформированности профессионального воспитания будущих педагогов, а также разработаны методические рекомендации педагогам в организации проектной деятельности для профессионального воспитания будущих педагогов в процессе дистанционного образования, </w:t>
      </w:r>
      <w:r w:rsidRPr="00312A3E">
        <w:t>материалы котор</w:t>
      </w:r>
      <w:r w:rsidR="009E552F">
        <w:t>ых</w:t>
      </w:r>
      <w:r w:rsidRPr="00312A3E">
        <w:t xml:space="preserve"> представлены в</w:t>
      </w:r>
      <w:r w:rsidR="009E552F">
        <w:t>о второй главе курсовой работы.</w:t>
      </w:r>
    </w:p>
    <w:p w14:paraId="0F095392" w14:textId="580349CF" w:rsidR="00790706" w:rsidRPr="00C218D7" w:rsidRDefault="00790706" w:rsidP="00C218D7">
      <w:pPr>
        <w:pStyle w:val="a6"/>
        <w:spacing w:line="470" w:lineRule="exact"/>
        <w:ind w:left="20" w:right="20" w:firstLine="720"/>
        <w:jc w:val="both"/>
        <w:rPr>
          <w:sz w:val="28"/>
          <w:szCs w:val="28"/>
        </w:rPr>
      </w:pPr>
      <w:r>
        <w:rPr>
          <w:b/>
          <w:bCs/>
        </w:rPr>
        <w:br w:type="page"/>
      </w:r>
    </w:p>
    <w:p w14:paraId="246F9E7E" w14:textId="21BDE7B1" w:rsidR="00F9774A" w:rsidRPr="00ED20A7" w:rsidRDefault="00F9774A" w:rsidP="00595183">
      <w:pPr>
        <w:spacing w:line="360" w:lineRule="auto"/>
        <w:ind w:firstLine="709"/>
        <w:jc w:val="both"/>
        <w:rPr>
          <w:b/>
          <w:bCs/>
        </w:rPr>
      </w:pPr>
      <w:r w:rsidRPr="00ED20A7">
        <w:rPr>
          <w:b/>
          <w:bCs/>
        </w:rPr>
        <w:lastRenderedPageBreak/>
        <w:t xml:space="preserve">ГЛАВА 2. </w:t>
      </w:r>
      <w:r w:rsidR="00291352" w:rsidRPr="00ED20A7">
        <w:rPr>
          <w:b/>
          <w:bCs/>
        </w:rPr>
        <w:t>Организация экспериментальной работы по использованию метода проектов для профессионального воспитания будущих педагогов в процессе дистанционного образования</w:t>
      </w:r>
    </w:p>
    <w:p w14:paraId="1CB34430" w14:textId="77777777" w:rsidR="009B417E" w:rsidRPr="00ED20A7" w:rsidRDefault="009B417E" w:rsidP="00595183">
      <w:pPr>
        <w:spacing w:line="360" w:lineRule="auto"/>
        <w:ind w:firstLine="709"/>
        <w:jc w:val="both"/>
        <w:rPr>
          <w:b/>
          <w:bCs/>
        </w:rPr>
      </w:pPr>
    </w:p>
    <w:p w14:paraId="7A997F16" w14:textId="199F5224" w:rsidR="00F9774A" w:rsidRPr="00ED20A7" w:rsidRDefault="00F9774A" w:rsidP="00595183">
      <w:pPr>
        <w:spacing w:line="360" w:lineRule="auto"/>
        <w:ind w:firstLine="709"/>
        <w:jc w:val="both"/>
        <w:rPr>
          <w:b/>
          <w:bCs/>
        </w:rPr>
      </w:pPr>
      <w:r w:rsidRPr="00ED20A7">
        <w:rPr>
          <w:b/>
          <w:bCs/>
        </w:rPr>
        <w:t xml:space="preserve">2.1. </w:t>
      </w:r>
      <w:r w:rsidR="00291352" w:rsidRPr="00ED20A7">
        <w:rPr>
          <w:b/>
          <w:bCs/>
        </w:rPr>
        <w:t>Метод</w:t>
      </w:r>
      <w:r w:rsidR="00322BFD" w:rsidRPr="00ED20A7">
        <w:rPr>
          <w:b/>
          <w:bCs/>
        </w:rPr>
        <w:t>ика</w:t>
      </w:r>
      <w:r w:rsidR="00291352" w:rsidRPr="00ED20A7">
        <w:rPr>
          <w:b/>
          <w:bCs/>
        </w:rPr>
        <w:t xml:space="preserve"> определения сформированности уровня профессионального воспитания будущих педагогов в процессе дистанционного образования</w:t>
      </w:r>
    </w:p>
    <w:p w14:paraId="06E4F044" w14:textId="17E20ABE" w:rsidR="009B417E" w:rsidRPr="00ED20A7" w:rsidRDefault="009B417E" w:rsidP="00595183">
      <w:pPr>
        <w:spacing w:line="360" w:lineRule="auto"/>
        <w:ind w:firstLine="709"/>
        <w:jc w:val="both"/>
        <w:rPr>
          <w:b/>
          <w:bCs/>
        </w:rPr>
      </w:pPr>
    </w:p>
    <w:p w14:paraId="192734AD" w14:textId="682C5FF9" w:rsidR="003811F8" w:rsidRPr="00ED20A7" w:rsidRDefault="006973D6" w:rsidP="006973D6">
      <w:pPr>
        <w:pStyle w:val="a6"/>
        <w:spacing w:line="360" w:lineRule="auto"/>
        <w:ind w:left="20" w:right="20" w:firstLine="680"/>
        <w:jc w:val="both"/>
        <w:rPr>
          <w:sz w:val="28"/>
          <w:szCs w:val="28"/>
        </w:rPr>
      </w:pPr>
      <w:r w:rsidRPr="00ED20A7">
        <w:rPr>
          <w:sz w:val="28"/>
          <w:szCs w:val="28"/>
        </w:rPr>
        <w:t>В первой главе данного исследования рассматривались теорети</w:t>
      </w:r>
      <w:r w:rsidR="003811F8" w:rsidRPr="00ED20A7">
        <w:rPr>
          <w:sz w:val="28"/>
          <w:szCs w:val="28"/>
        </w:rPr>
        <w:t xml:space="preserve">ко-методологические аспекты профессионального воспитания будущего педагога в процессе дистанционного образования </w:t>
      </w:r>
      <w:r w:rsidR="004C4A13" w:rsidRPr="00ED20A7">
        <w:rPr>
          <w:sz w:val="28"/>
          <w:szCs w:val="28"/>
        </w:rPr>
        <w:t>с использованием метода</w:t>
      </w:r>
      <w:r w:rsidR="003811F8" w:rsidRPr="00ED20A7">
        <w:rPr>
          <w:sz w:val="28"/>
          <w:szCs w:val="28"/>
        </w:rPr>
        <w:t xml:space="preserve"> проектов.</w:t>
      </w:r>
    </w:p>
    <w:p w14:paraId="40AE6A43" w14:textId="65FAC715" w:rsidR="006973D6" w:rsidRPr="00ED20A7" w:rsidRDefault="006973D6" w:rsidP="006973D6">
      <w:pPr>
        <w:pStyle w:val="a6"/>
        <w:spacing w:line="360" w:lineRule="auto"/>
        <w:ind w:left="20" w:right="20" w:firstLine="680"/>
        <w:jc w:val="both"/>
        <w:rPr>
          <w:sz w:val="28"/>
          <w:szCs w:val="28"/>
        </w:rPr>
      </w:pPr>
      <w:r w:rsidRPr="00ED20A7">
        <w:rPr>
          <w:sz w:val="28"/>
          <w:szCs w:val="28"/>
        </w:rPr>
        <w:t>В ходе теоретического осмысления нами был выдвинут ряд предположений, требующих опытно-экспериментальной работы как одного из наиболее надёжных способов получения достоверных данных по проверке гипотетических выводов.</w:t>
      </w:r>
    </w:p>
    <w:p w14:paraId="7E2F71B7" w14:textId="105D7896" w:rsidR="006973D6" w:rsidRPr="00ED20A7" w:rsidRDefault="006973D6" w:rsidP="006973D6">
      <w:pPr>
        <w:pStyle w:val="a6"/>
        <w:spacing w:line="360" w:lineRule="auto"/>
        <w:ind w:left="20" w:right="20" w:firstLine="680"/>
        <w:jc w:val="both"/>
        <w:rPr>
          <w:sz w:val="28"/>
          <w:szCs w:val="28"/>
        </w:rPr>
      </w:pPr>
      <w:r w:rsidRPr="00ED20A7">
        <w:rPr>
          <w:sz w:val="28"/>
          <w:szCs w:val="28"/>
        </w:rPr>
        <w:t xml:space="preserve">В теоретической главе была разработана система профессионального воспитания </w:t>
      </w:r>
      <w:r w:rsidR="00280B58" w:rsidRPr="00ED20A7">
        <w:rPr>
          <w:sz w:val="28"/>
          <w:szCs w:val="28"/>
        </w:rPr>
        <w:t>будущих педагогов</w:t>
      </w:r>
      <w:r w:rsidRPr="00ED20A7">
        <w:rPr>
          <w:sz w:val="28"/>
          <w:szCs w:val="28"/>
        </w:rPr>
        <w:t xml:space="preserve">. Дальнейшая конкретизация теоретического замысла проводилась на этапе уточнения целей и задач экспериментального исследования. Цель исследования предполагала опытно-экспериментальную проверку эффективного влияния разработанной системы профессиональной </w:t>
      </w:r>
      <w:r w:rsidR="004C4A13" w:rsidRPr="00ED20A7">
        <w:rPr>
          <w:sz w:val="28"/>
          <w:szCs w:val="28"/>
        </w:rPr>
        <w:t>воспитания будущ</w:t>
      </w:r>
      <w:r w:rsidR="00E2153D" w:rsidRPr="00ED20A7">
        <w:rPr>
          <w:sz w:val="28"/>
          <w:szCs w:val="28"/>
        </w:rPr>
        <w:t>их</w:t>
      </w:r>
      <w:r w:rsidR="00591E2E" w:rsidRPr="00ED20A7">
        <w:rPr>
          <w:sz w:val="28"/>
          <w:szCs w:val="28"/>
        </w:rPr>
        <w:t xml:space="preserve"> педагог</w:t>
      </w:r>
      <w:r w:rsidR="00E2153D" w:rsidRPr="00ED20A7">
        <w:rPr>
          <w:sz w:val="28"/>
          <w:szCs w:val="28"/>
        </w:rPr>
        <w:t>ов</w:t>
      </w:r>
      <w:r w:rsidRPr="00ED20A7">
        <w:rPr>
          <w:sz w:val="28"/>
          <w:szCs w:val="28"/>
        </w:rPr>
        <w:t>.</w:t>
      </w:r>
    </w:p>
    <w:p w14:paraId="7D2A7077" w14:textId="77777777" w:rsidR="006973D6" w:rsidRPr="00ED20A7" w:rsidRDefault="006973D6" w:rsidP="006973D6">
      <w:pPr>
        <w:pStyle w:val="a6"/>
        <w:spacing w:line="360" w:lineRule="auto"/>
        <w:ind w:left="20" w:right="20" w:firstLine="680"/>
        <w:jc w:val="both"/>
        <w:rPr>
          <w:sz w:val="28"/>
          <w:szCs w:val="28"/>
        </w:rPr>
      </w:pPr>
      <w:r w:rsidRPr="00ED20A7">
        <w:rPr>
          <w:sz w:val="28"/>
          <w:szCs w:val="28"/>
        </w:rPr>
        <w:t>В процессе опытно-экспериментальной работы были сформулированы и решались следующие задачи:</w:t>
      </w:r>
    </w:p>
    <w:p w14:paraId="60297027" w14:textId="2F7934E9" w:rsidR="006973D6" w:rsidRPr="00ED20A7" w:rsidRDefault="006973D6" w:rsidP="006973D6">
      <w:pPr>
        <w:pStyle w:val="a6"/>
        <w:widowControl/>
        <w:numPr>
          <w:ilvl w:val="0"/>
          <w:numId w:val="5"/>
        </w:numPr>
        <w:tabs>
          <w:tab w:val="left" w:pos="1335"/>
        </w:tabs>
        <w:autoSpaceDE/>
        <w:autoSpaceDN/>
        <w:spacing w:line="360" w:lineRule="auto"/>
        <w:ind w:left="20" w:right="20" w:firstLine="680"/>
        <w:jc w:val="both"/>
        <w:rPr>
          <w:sz w:val="28"/>
          <w:szCs w:val="28"/>
        </w:rPr>
      </w:pPr>
      <w:r w:rsidRPr="00ED20A7">
        <w:rPr>
          <w:sz w:val="28"/>
          <w:szCs w:val="28"/>
        </w:rPr>
        <w:t xml:space="preserve">Изучить состояние и уточнить особенности процесса </w:t>
      </w:r>
      <w:r w:rsidR="00E2153D" w:rsidRPr="00ED20A7">
        <w:rPr>
          <w:sz w:val="28"/>
          <w:szCs w:val="28"/>
        </w:rPr>
        <w:t>профессионального воспитания,</w:t>
      </w:r>
      <w:r w:rsidRPr="00ED20A7">
        <w:rPr>
          <w:sz w:val="28"/>
          <w:szCs w:val="28"/>
        </w:rPr>
        <w:t xml:space="preserve"> </w:t>
      </w:r>
      <w:r w:rsidR="00E2153D" w:rsidRPr="00ED20A7">
        <w:rPr>
          <w:sz w:val="28"/>
          <w:szCs w:val="28"/>
        </w:rPr>
        <w:t>будущих</w:t>
      </w:r>
      <w:r w:rsidR="004C4A13" w:rsidRPr="00ED20A7">
        <w:rPr>
          <w:sz w:val="28"/>
          <w:szCs w:val="28"/>
        </w:rPr>
        <w:t xml:space="preserve"> </w:t>
      </w:r>
      <w:r w:rsidR="00E2153D" w:rsidRPr="00ED20A7">
        <w:rPr>
          <w:sz w:val="28"/>
          <w:szCs w:val="28"/>
        </w:rPr>
        <w:t>педагогов</w:t>
      </w:r>
      <w:r w:rsidRPr="00ED20A7">
        <w:rPr>
          <w:sz w:val="28"/>
          <w:szCs w:val="28"/>
        </w:rPr>
        <w:t>.</w:t>
      </w:r>
    </w:p>
    <w:p w14:paraId="30C069CD" w14:textId="77777777" w:rsidR="006973D6" w:rsidRPr="00ED20A7" w:rsidRDefault="006973D6" w:rsidP="006973D6">
      <w:pPr>
        <w:pStyle w:val="a6"/>
        <w:widowControl/>
        <w:numPr>
          <w:ilvl w:val="0"/>
          <w:numId w:val="5"/>
        </w:numPr>
        <w:tabs>
          <w:tab w:val="left" w:pos="1177"/>
        </w:tabs>
        <w:autoSpaceDE/>
        <w:autoSpaceDN/>
        <w:spacing w:line="360" w:lineRule="auto"/>
        <w:ind w:left="20" w:right="20" w:firstLine="680"/>
        <w:jc w:val="both"/>
        <w:rPr>
          <w:sz w:val="28"/>
          <w:szCs w:val="28"/>
        </w:rPr>
      </w:pPr>
      <w:r w:rsidRPr="00ED20A7">
        <w:rPr>
          <w:sz w:val="28"/>
          <w:szCs w:val="28"/>
        </w:rPr>
        <w:t>Экспериментально апробировать разработанную нами систему профессионального воспитания и условия её эффективного функционирования.</w:t>
      </w:r>
    </w:p>
    <w:p w14:paraId="60ED0713" w14:textId="21576F7E" w:rsidR="006973D6" w:rsidRPr="00ED20A7" w:rsidRDefault="001338FA" w:rsidP="006973D6">
      <w:pPr>
        <w:pStyle w:val="a6"/>
        <w:widowControl/>
        <w:numPr>
          <w:ilvl w:val="0"/>
          <w:numId w:val="5"/>
        </w:numPr>
        <w:tabs>
          <w:tab w:val="left" w:pos="1076"/>
        </w:tabs>
        <w:autoSpaceDE/>
        <w:autoSpaceDN/>
        <w:spacing w:line="360" w:lineRule="auto"/>
        <w:ind w:left="20" w:right="40" w:firstLine="700"/>
        <w:jc w:val="both"/>
        <w:rPr>
          <w:sz w:val="28"/>
          <w:szCs w:val="28"/>
        </w:rPr>
      </w:pPr>
      <w:r w:rsidRPr="00ED20A7">
        <w:rPr>
          <w:sz w:val="28"/>
          <w:szCs w:val="28"/>
        </w:rPr>
        <w:t>Подобрать методы</w:t>
      </w:r>
      <w:r w:rsidR="006973D6" w:rsidRPr="00ED20A7">
        <w:rPr>
          <w:sz w:val="28"/>
          <w:szCs w:val="28"/>
        </w:rPr>
        <w:t xml:space="preserve"> эксперимента, показатели (признаки) ожидаемого уровня профессиональной воспитанности студента и его готовности к осуществлению профессиональной деятельности в процессе дистанционного образования.</w:t>
      </w:r>
    </w:p>
    <w:p w14:paraId="4647C67E" w14:textId="6FD7D28D" w:rsidR="00ED3DC3" w:rsidRPr="00ED20A7" w:rsidRDefault="00ED3DC3" w:rsidP="00ED3DC3">
      <w:pPr>
        <w:pStyle w:val="a6"/>
        <w:widowControl/>
        <w:numPr>
          <w:ilvl w:val="0"/>
          <w:numId w:val="5"/>
        </w:numPr>
        <w:tabs>
          <w:tab w:val="left" w:pos="1268"/>
        </w:tabs>
        <w:autoSpaceDE/>
        <w:autoSpaceDN/>
        <w:spacing w:line="360" w:lineRule="auto"/>
        <w:ind w:left="20" w:right="40" w:firstLine="700"/>
        <w:jc w:val="both"/>
        <w:rPr>
          <w:sz w:val="28"/>
          <w:szCs w:val="28"/>
        </w:rPr>
      </w:pPr>
      <w:r w:rsidRPr="00ED20A7">
        <w:rPr>
          <w:sz w:val="28"/>
          <w:szCs w:val="28"/>
        </w:rPr>
        <w:lastRenderedPageBreak/>
        <w:t>На основе результатов экспериментальной работы разработать научно-методические рекомендации для преподавателей по повышению эффективности профессионального воспитания студентов в процессе дистанционного образования</w:t>
      </w:r>
      <w:r w:rsidR="00000E65" w:rsidRPr="00ED20A7">
        <w:rPr>
          <w:sz w:val="28"/>
          <w:szCs w:val="28"/>
        </w:rPr>
        <w:t xml:space="preserve"> с использованием метода проектов</w:t>
      </w:r>
      <w:r w:rsidRPr="00ED20A7">
        <w:rPr>
          <w:sz w:val="28"/>
          <w:szCs w:val="28"/>
        </w:rPr>
        <w:t>.</w:t>
      </w:r>
    </w:p>
    <w:p w14:paraId="4A96BC45" w14:textId="77777777" w:rsidR="00ED3DC3" w:rsidRPr="00ED20A7" w:rsidRDefault="00ED3DC3" w:rsidP="00ED3DC3">
      <w:pPr>
        <w:pStyle w:val="a6"/>
        <w:spacing w:line="360" w:lineRule="auto"/>
        <w:ind w:left="20" w:right="40" w:firstLine="700"/>
        <w:jc w:val="both"/>
        <w:rPr>
          <w:sz w:val="28"/>
          <w:szCs w:val="28"/>
        </w:rPr>
      </w:pPr>
      <w:r w:rsidRPr="00ED20A7">
        <w:rPr>
          <w:sz w:val="28"/>
          <w:szCs w:val="28"/>
        </w:rPr>
        <w:t>Работа по выполнению поставленных задач нами осуществлялась с учётом основных положений теории педагогического эксперимента.</w:t>
      </w:r>
    </w:p>
    <w:p w14:paraId="13C17D82" w14:textId="77777777" w:rsidR="00ED3DC3" w:rsidRPr="00ED20A7" w:rsidRDefault="00ED3DC3" w:rsidP="00ED3DC3">
      <w:pPr>
        <w:pStyle w:val="a6"/>
        <w:spacing w:line="360" w:lineRule="auto"/>
        <w:ind w:left="20" w:right="40" w:firstLine="700"/>
        <w:jc w:val="both"/>
        <w:rPr>
          <w:sz w:val="28"/>
          <w:szCs w:val="28"/>
        </w:rPr>
      </w:pPr>
      <w:r w:rsidRPr="00ED20A7">
        <w:rPr>
          <w:sz w:val="28"/>
          <w:szCs w:val="28"/>
        </w:rPr>
        <w:t>Педагогический эксперимент, являясь методом активного, целенаправленного изучения отдельных сторон учебно-воспитательного процесса, достаточно широко применяется в настоящее время в педагогических исследованиях. Он направлен, как правило, на проверку выдвинутых гипотез, идей и положений и активно воздействует на исследуемое явление на основе преобразования, комбинации, варьирования или изоляции определённых условий его функционирования для достижения результатов.</w:t>
      </w:r>
    </w:p>
    <w:p w14:paraId="0FE3597E" w14:textId="77777777" w:rsidR="00BD35DA" w:rsidRPr="00ED20A7" w:rsidRDefault="00BD35DA" w:rsidP="00BD35DA">
      <w:pPr>
        <w:pStyle w:val="a6"/>
        <w:spacing w:line="360" w:lineRule="auto"/>
        <w:ind w:left="20" w:right="20" w:firstLine="700"/>
        <w:jc w:val="both"/>
        <w:rPr>
          <w:color w:val="000000" w:themeColor="text1"/>
          <w:sz w:val="28"/>
          <w:szCs w:val="28"/>
        </w:rPr>
      </w:pPr>
      <w:r w:rsidRPr="00ED20A7">
        <w:rPr>
          <w:color w:val="000000" w:themeColor="text1"/>
          <w:sz w:val="28"/>
          <w:szCs w:val="28"/>
        </w:rPr>
        <w:t>В ходе эксперимента перед нами стояла проблема разработки критериев эффективности профессионального воспитания. Предстояло установить соответствие проверочных материалов поставленным целям и установить полноту критериев, гарантирующих всестороннее выявление уровня достижения целей образования.</w:t>
      </w:r>
    </w:p>
    <w:p w14:paraId="1FECDE1D" w14:textId="0919C48B" w:rsidR="00BD35DA" w:rsidRPr="00ED20A7" w:rsidRDefault="00BD35DA" w:rsidP="00BD35DA">
      <w:pPr>
        <w:pStyle w:val="a6"/>
        <w:spacing w:line="360" w:lineRule="auto"/>
        <w:ind w:left="20" w:right="20" w:firstLine="700"/>
        <w:jc w:val="both"/>
        <w:rPr>
          <w:color w:val="000000" w:themeColor="text1"/>
          <w:sz w:val="28"/>
          <w:szCs w:val="28"/>
        </w:rPr>
      </w:pPr>
      <w:r w:rsidRPr="00ED20A7">
        <w:rPr>
          <w:color w:val="000000" w:themeColor="text1"/>
          <w:sz w:val="28"/>
          <w:szCs w:val="28"/>
        </w:rPr>
        <w:t xml:space="preserve">В ходе проведения экспериментальной работы мы применяли параллельный эксперимент по системе А. </w:t>
      </w:r>
      <w:proofErr w:type="spellStart"/>
      <w:r w:rsidRPr="00ED20A7">
        <w:rPr>
          <w:color w:val="000000" w:themeColor="text1"/>
          <w:sz w:val="28"/>
          <w:szCs w:val="28"/>
        </w:rPr>
        <w:t>Стауффера</w:t>
      </w:r>
      <w:proofErr w:type="spellEnd"/>
      <w:r w:rsidRPr="00ED20A7">
        <w:rPr>
          <w:color w:val="000000" w:themeColor="text1"/>
          <w:sz w:val="28"/>
          <w:szCs w:val="28"/>
        </w:rPr>
        <w:t xml:space="preserve"> (разность показателей экспериментальных и контрольных результатов). В эксперименте приняли участие студенты 3</w:t>
      </w:r>
      <w:r w:rsidR="00F93019" w:rsidRPr="00ED20A7">
        <w:rPr>
          <w:color w:val="000000" w:themeColor="text1"/>
          <w:sz w:val="28"/>
          <w:szCs w:val="28"/>
        </w:rPr>
        <w:t xml:space="preserve"> </w:t>
      </w:r>
      <w:r w:rsidRPr="00ED20A7">
        <w:rPr>
          <w:color w:val="000000" w:themeColor="text1"/>
          <w:sz w:val="28"/>
          <w:szCs w:val="28"/>
        </w:rPr>
        <w:t xml:space="preserve">курсов общей численностью </w:t>
      </w:r>
      <w:r w:rsidR="00F93019" w:rsidRPr="00ED20A7">
        <w:rPr>
          <w:color w:val="000000" w:themeColor="text1"/>
          <w:sz w:val="28"/>
          <w:szCs w:val="28"/>
        </w:rPr>
        <w:t>5</w:t>
      </w:r>
      <w:r w:rsidR="00372B56" w:rsidRPr="00ED20A7">
        <w:rPr>
          <w:color w:val="000000" w:themeColor="text1"/>
          <w:sz w:val="28"/>
          <w:szCs w:val="28"/>
        </w:rPr>
        <w:t>5</w:t>
      </w:r>
      <w:r w:rsidRPr="00ED20A7">
        <w:rPr>
          <w:color w:val="000000" w:themeColor="text1"/>
          <w:sz w:val="28"/>
          <w:szCs w:val="28"/>
        </w:rPr>
        <w:t xml:space="preserve"> человек</w:t>
      </w:r>
      <w:r w:rsidR="00322BFD" w:rsidRPr="00ED20A7">
        <w:rPr>
          <w:color w:val="000000" w:themeColor="text1"/>
          <w:sz w:val="28"/>
          <w:szCs w:val="28"/>
        </w:rPr>
        <w:t>.</w:t>
      </w:r>
    </w:p>
    <w:p w14:paraId="5D11BFDF" w14:textId="77777777" w:rsidR="00BD35DA" w:rsidRPr="00ED20A7" w:rsidRDefault="00BD35DA" w:rsidP="00BD35DA">
      <w:pPr>
        <w:pStyle w:val="a6"/>
        <w:spacing w:line="360" w:lineRule="auto"/>
        <w:ind w:left="20" w:firstLine="700"/>
        <w:jc w:val="both"/>
        <w:rPr>
          <w:color w:val="000000" w:themeColor="text1"/>
          <w:sz w:val="28"/>
          <w:szCs w:val="28"/>
        </w:rPr>
      </w:pPr>
      <w:r w:rsidRPr="00ED20A7">
        <w:rPr>
          <w:color w:val="000000" w:themeColor="text1"/>
          <w:sz w:val="28"/>
          <w:szCs w:val="28"/>
        </w:rPr>
        <w:t>Экспериментальная методика включала в себя:</w:t>
      </w:r>
    </w:p>
    <w:p w14:paraId="13240BF6" w14:textId="77777777" w:rsidR="00313E5B" w:rsidRPr="00ED20A7" w:rsidRDefault="00BD35DA" w:rsidP="00313E5B">
      <w:pPr>
        <w:pStyle w:val="a6"/>
        <w:spacing w:line="360" w:lineRule="auto"/>
        <w:ind w:left="20" w:right="20" w:firstLine="700"/>
        <w:jc w:val="both"/>
        <w:rPr>
          <w:color w:val="000000" w:themeColor="text1"/>
          <w:sz w:val="28"/>
          <w:szCs w:val="28"/>
        </w:rPr>
      </w:pPr>
      <w:r w:rsidRPr="00ED20A7">
        <w:rPr>
          <w:color w:val="000000" w:themeColor="text1"/>
          <w:sz w:val="28"/>
          <w:szCs w:val="28"/>
        </w:rPr>
        <w:t>- составление специального руководства для экспериментальных групп, которое содержало конкретные задания и инструкции, предусматривающие изменения в содержании образовательного процесса;</w:t>
      </w:r>
    </w:p>
    <w:p w14:paraId="059DF312" w14:textId="77777777" w:rsidR="00313E5B" w:rsidRPr="00ED20A7" w:rsidRDefault="00313E5B" w:rsidP="00313E5B">
      <w:pPr>
        <w:pStyle w:val="a6"/>
        <w:spacing w:line="360" w:lineRule="auto"/>
        <w:ind w:left="20" w:right="20" w:firstLine="700"/>
        <w:jc w:val="both"/>
        <w:rPr>
          <w:color w:val="000000" w:themeColor="text1"/>
          <w:sz w:val="28"/>
          <w:szCs w:val="28"/>
        </w:rPr>
      </w:pPr>
      <w:r w:rsidRPr="00ED20A7">
        <w:rPr>
          <w:color w:val="000000" w:themeColor="text1"/>
          <w:sz w:val="28"/>
          <w:szCs w:val="28"/>
        </w:rPr>
        <w:t xml:space="preserve">- </w:t>
      </w:r>
      <w:r w:rsidR="00BD35DA" w:rsidRPr="00ED20A7">
        <w:rPr>
          <w:color w:val="000000" w:themeColor="text1"/>
          <w:sz w:val="28"/>
          <w:szCs w:val="28"/>
        </w:rPr>
        <w:t>подбор необходимых образовательных материалов (тексты, упражнения, задания, пособия и т.п.), направленных на развитие тех или иных компонентов профессионального воспитания студентов;</w:t>
      </w:r>
    </w:p>
    <w:p w14:paraId="2F3884BD" w14:textId="77777777" w:rsidR="00313E5B" w:rsidRPr="00ED20A7" w:rsidRDefault="00313E5B" w:rsidP="00313E5B">
      <w:pPr>
        <w:pStyle w:val="a6"/>
        <w:spacing w:line="360" w:lineRule="auto"/>
        <w:ind w:left="20" w:right="20" w:firstLine="700"/>
        <w:jc w:val="both"/>
        <w:rPr>
          <w:color w:val="000000" w:themeColor="text1"/>
          <w:sz w:val="28"/>
          <w:szCs w:val="28"/>
        </w:rPr>
      </w:pPr>
      <w:r w:rsidRPr="00ED20A7">
        <w:rPr>
          <w:color w:val="000000" w:themeColor="text1"/>
          <w:sz w:val="28"/>
          <w:szCs w:val="28"/>
        </w:rPr>
        <w:t xml:space="preserve">- </w:t>
      </w:r>
      <w:r w:rsidR="00BD35DA" w:rsidRPr="00ED20A7">
        <w:rPr>
          <w:color w:val="000000" w:themeColor="text1"/>
          <w:sz w:val="28"/>
          <w:szCs w:val="28"/>
        </w:rPr>
        <w:t>подбор конкретных указаний, учебных материалов для преподавателей.</w:t>
      </w:r>
    </w:p>
    <w:p w14:paraId="4D1EE156" w14:textId="26490989" w:rsidR="00ED3DC3" w:rsidRPr="00ED20A7" w:rsidRDefault="00BD35DA" w:rsidP="00313E5B">
      <w:pPr>
        <w:pStyle w:val="a6"/>
        <w:spacing w:line="360" w:lineRule="auto"/>
        <w:ind w:left="20" w:right="20" w:firstLine="700"/>
        <w:jc w:val="both"/>
        <w:rPr>
          <w:color w:val="000000" w:themeColor="text1"/>
          <w:sz w:val="28"/>
          <w:szCs w:val="28"/>
        </w:rPr>
      </w:pPr>
      <w:r w:rsidRPr="00ED20A7">
        <w:rPr>
          <w:color w:val="000000" w:themeColor="text1"/>
          <w:sz w:val="28"/>
          <w:szCs w:val="28"/>
        </w:rPr>
        <w:lastRenderedPageBreak/>
        <w:t>Руководство экспериментом с нашей стороны заключалось в инструктировании преподавателей и своевременной коррекции деятельности.</w:t>
      </w:r>
    </w:p>
    <w:p w14:paraId="494DDE09" w14:textId="77777777" w:rsidR="008A22A0" w:rsidRPr="00ED20A7" w:rsidRDefault="008A22A0" w:rsidP="008A22A0">
      <w:pPr>
        <w:pStyle w:val="a6"/>
        <w:spacing w:line="360" w:lineRule="auto"/>
        <w:ind w:left="20" w:right="20" w:firstLine="700"/>
        <w:jc w:val="both"/>
        <w:rPr>
          <w:sz w:val="28"/>
          <w:szCs w:val="28"/>
        </w:rPr>
      </w:pPr>
      <w:r w:rsidRPr="00ED20A7">
        <w:rPr>
          <w:sz w:val="28"/>
          <w:szCs w:val="28"/>
        </w:rPr>
        <w:t>Значительная часть результатов была получена при нашем непосредственном участии. В экспертной группе работали преподаватели.</w:t>
      </w:r>
    </w:p>
    <w:p w14:paraId="4B4BCA92" w14:textId="77777777" w:rsidR="008A22A0" w:rsidRPr="00ED20A7" w:rsidRDefault="008A22A0" w:rsidP="008A22A0">
      <w:pPr>
        <w:pStyle w:val="a6"/>
        <w:spacing w:line="360" w:lineRule="auto"/>
        <w:ind w:left="20" w:right="20" w:firstLine="700"/>
        <w:jc w:val="both"/>
        <w:rPr>
          <w:sz w:val="28"/>
          <w:szCs w:val="28"/>
        </w:rPr>
      </w:pPr>
      <w:r w:rsidRPr="00ED20A7">
        <w:rPr>
          <w:sz w:val="28"/>
          <w:szCs w:val="28"/>
        </w:rPr>
        <w:t>Все материалы, собранные при проведении эксперимента, были подвергнуты тщательному анализу. Результаты эксперимента представляются в виде характеристики сформированности тех качеств, которые составляют содержание профессиональной воспитанности студентов.</w:t>
      </w:r>
    </w:p>
    <w:p w14:paraId="35A731EF" w14:textId="77777777" w:rsidR="008A22A0" w:rsidRPr="00ED20A7" w:rsidRDefault="008A22A0" w:rsidP="008A22A0">
      <w:pPr>
        <w:pStyle w:val="a6"/>
        <w:spacing w:line="360" w:lineRule="auto"/>
        <w:ind w:left="20" w:firstLine="700"/>
        <w:jc w:val="both"/>
        <w:rPr>
          <w:sz w:val="28"/>
          <w:szCs w:val="28"/>
        </w:rPr>
      </w:pPr>
      <w:r w:rsidRPr="00ED20A7">
        <w:rPr>
          <w:sz w:val="28"/>
          <w:szCs w:val="28"/>
        </w:rPr>
        <w:t>После получения данных были выполнены следующие действия:</w:t>
      </w:r>
    </w:p>
    <w:p w14:paraId="6A337111" w14:textId="77777777" w:rsidR="008A22A0" w:rsidRPr="00ED20A7" w:rsidRDefault="008A22A0" w:rsidP="008A22A0">
      <w:pPr>
        <w:pStyle w:val="a6"/>
        <w:tabs>
          <w:tab w:val="left" w:pos="1008"/>
        </w:tabs>
        <w:spacing w:line="360" w:lineRule="auto"/>
        <w:ind w:left="20" w:firstLine="700"/>
        <w:jc w:val="both"/>
        <w:rPr>
          <w:sz w:val="28"/>
          <w:szCs w:val="28"/>
        </w:rPr>
      </w:pPr>
      <w:r w:rsidRPr="00ED20A7">
        <w:rPr>
          <w:sz w:val="28"/>
          <w:szCs w:val="28"/>
        </w:rPr>
        <w:t>а)</w:t>
      </w:r>
      <w:r w:rsidRPr="00ED20A7">
        <w:rPr>
          <w:sz w:val="28"/>
          <w:szCs w:val="28"/>
        </w:rPr>
        <w:tab/>
        <w:t>анализ результатов;</w:t>
      </w:r>
    </w:p>
    <w:p w14:paraId="528591CF" w14:textId="77777777" w:rsidR="008A22A0" w:rsidRPr="00ED20A7" w:rsidRDefault="008A22A0" w:rsidP="008A22A0">
      <w:pPr>
        <w:pStyle w:val="a6"/>
        <w:tabs>
          <w:tab w:val="left" w:pos="1038"/>
        </w:tabs>
        <w:spacing w:line="360" w:lineRule="auto"/>
        <w:ind w:left="20" w:right="20" w:firstLine="700"/>
        <w:jc w:val="both"/>
        <w:rPr>
          <w:sz w:val="28"/>
          <w:szCs w:val="28"/>
        </w:rPr>
      </w:pPr>
      <w:r w:rsidRPr="00ED20A7">
        <w:rPr>
          <w:sz w:val="28"/>
          <w:szCs w:val="28"/>
        </w:rPr>
        <w:t>б)</w:t>
      </w:r>
      <w:r w:rsidRPr="00ED20A7">
        <w:rPr>
          <w:sz w:val="28"/>
          <w:szCs w:val="28"/>
        </w:rPr>
        <w:tab/>
        <w:t>сопоставление исходного и полученного уровней сформированности необходимого качества;</w:t>
      </w:r>
    </w:p>
    <w:p w14:paraId="69379CF8" w14:textId="77777777" w:rsidR="008A22A0" w:rsidRPr="00ED20A7" w:rsidRDefault="008A22A0" w:rsidP="008A22A0">
      <w:pPr>
        <w:pStyle w:val="a6"/>
        <w:tabs>
          <w:tab w:val="left" w:pos="1018"/>
        </w:tabs>
        <w:spacing w:line="360" w:lineRule="auto"/>
        <w:ind w:left="20" w:right="20" w:firstLine="700"/>
        <w:jc w:val="both"/>
        <w:rPr>
          <w:sz w:val="28"/>
          <w:szCs w:val="28"/>
        </w:rPr>
      </w:pPr>
      <w:r w:rsidRPr="00ED20A7">
        <w:rPr>
          <w:sz w:val="28"/>
          <w:szCs w:val="28"/>
        </w:rPr>
        <w:t>в)</w:t>
      </w:r>
      <w:r w:rsidRPr="00ED20A7">
        <w:rPr>
          <w:sz w:val="28"/>
          <w:szCs w:val="28"/>
        </w:rPr>
        <w:tab/>
        <w:t>сравнение этих уровней с результатами, полученными в контрольной группе;</w:t>
      </w:r>
    </w:p>
    <w:p w14:paraId="158DD014" w14:textId="77777777" w:rsidR="008A22A0" w:rsidRPr="00ED20A7" w:rsidRDefault="008A22A0" w:rsidP="008A22A0">
      <w:pPr>
        <w:pStyle w:val="a6"/>
        <w:tabs>
          <w:tab w:val="left" w:pos="1042"/>
        </w:tabs>
        <w:spacing w:line="360" w:lineRule="auto"/>
        <w:ind w:left="20" w:right="20" w:firstLine="700"/>
        <w:jc w:val="both"/>
        <w:rPr>
          <w:sz w:val="28"/>
          <w:szCs w:val="28"/>
        </w:rPr>
      </w:pPr>
      <w:r w:rsidRPr="00ED20A7">
        <w:rPr>
          <w:sz w:val="28"/>
          <w:szCs w:val="28"/>
        </w:rPr>
        <w:t>г)</w:t>
      </w:r>
      <w:r w:rsidRPr="00ED20A7">
        <w:rPr>
          <w:sz w:val="28"/>
          <w:szCs w:val="28"/>
        </w:rPr>
        <w:tab/>
        <w:t>сравнение полученного уровня с оптимально возможным уровнем, установленным в процессе опытно-экспериментальной работы.</w:t>
      </w:r>
    </w:p>
    <w:p w14:paraId="7C745E03" w14:textId="77777777" w:rsidR="008A22A0" w:rsidRPr="00ED20A7" w:rsidRDefault="008A22A0" w:rsidP="008A22A0">
      <w:pPr>
        <w:pStyle w:val="a6"/>
        <w:spacing w:line="360" w:lineRule="auto"/>
        <w:ind w:left="20" w:right="20" w:firstLine="700"/>
        <w:jc w:val="both"/>
        <w:rPr>
          <w:sz w:val="28"/>
          <w:szCs w:val="28"/>
        </w:rPr>
      </w:pPr>
      <w:r w:rsidRPr="00ED20A7">
        <w:rPr>
          <w:sz w:val="28"/>
          <w:szCs w:val="28"/>
        </w:rPr>
        <w:t>Обработка результатов эксперимента включала в себя выбор форм и методов контроля; выбор критериев; выбор и определение показателей (качественных и количественных); выбор способа наглядного представления результатов и сопоставление результатов различных этапов.</w:t>
      </w:r>
    </w:p>
    <w:p w14:paraId="174795A0" w14:textId="77777777" w:rsidR="008A22A0" w:rsidRPr="00ED20A7" w:rsidRDefault="008A22A0" w:rsidP="008A22A0">
      <w:pPr>
        <w:pStyle w:val="a6"/>
        <w:spacing w:line="360" w:lineRule="auto"/>
        <w:ind w:right="40" w:firstLine="700"/>
        <w:jc w:val="both"/>
        <w:rPr>
          <w:sz w:val="28"/>
          <w:szCs w:val="28"/>
        </w:rPr>
      </w:pPr>
      <w:r w:rsidRPr="00ED20A7">
        <w:rPr>
          <w:sz w:val="28"/>
          <w:szCs w:val="28"/>
        </w:rPr>
        <w:t>Анализ педагогической литературы показал, что в настоящее время достаточно подробно описана система методов контроля. На различных этапах исследования в той или иной степени нашли применение следующие группы: методы научно-педагогических исследований (педагогические наблюдения, беседа, анкетирование, изучение продуктов учебной и иной деятельности, экспертная оценка, самоанализ, диагностические контрольные работы, тестирование); методы математической статистики (регистрация - установление наличия или отсутствия того или иного качества, свойства, признака; ранжирование - установление определённого порядка, ранга, последовательности; шкалирование - введение качественных показателей того или иного ранга).</w:t>
      </w:r>
    </w:p>
    <w:p w14:paraId="4F5D0514" w14:textId="77777777" w:rsidR="00E82744" w:rsidRPr="00ED20A7" w:rsidRDefault="00E82744" w:rsidP="00E82744">
      <w:pPr>
        <w:pStyle w:val="a6"/>
        <w:spacing w:line="360" w:lineRule="auto"/>
        <w:ind w:right="40" w:firstLine="700"/>
        <w:jc w:val="both"/>
        <w:rPr>
          <w:color w:val="000000" w:themeColor="text1"/>
          <w:sz w:val="28"/>
          <w:szCs w:val="28"/>
        </w:rPr>
      </w:pPr>
      <w:r w:rsidRPr="00ED20A7">
        <w:rPr>
          <w:color w:val="000000" w:themeColor="text1"/>
          <w:sz w:val="28"/>
          <w:szCs w:val="28"/>
        </w:rPr>
        <w:lastRenderedPageBreak/>
        <w:t>Проблема выявления эффективности опытно-экспериментальной работы связана с проблемой критериев и уровней. Критерий - это признак, на основании которого производится оценка, суждение. В теории и практике профессионального образования существуют общие требования к выделению и обоснованию критериев, которые сводятся к тому, что критерии должны отражать основные закономерности формирования личности; с помощью критериев должны устанавливаться связи между всеми компонентами исследуемой системы, качественные показатели должны выступать в единстве с количественными.</w:t>
      </w:r>
    </w:p>
    <w:p w14:paraId="3E98ACE1" w14:textId="77777777" w:rsidR="00E82744" w:rsidRPr="00ED20A7" w:rsidRDefault="00E82744" w:rsidP="00E82744">
      <w:pPr>
        <w:pStyle w:val="a6"/>
        <w:spacing w:line="360" w:lineRule="auto"/>
        <w:ind w:right="40" w:firstLine="700"/>
        <w:jc w:val="both"/>
        <w:rPr>
          <w:color w:val="000000" w:themeColor="text1"/>
          <w:sz w:val="28"/>
          <w:szCs w:val="28"/>
        </w:rPr>
      </w:pPr>
      <w:r w:rsidRPr="00ED20A7">
        <w:rPr>
          <w:color w:val="000000" w:themeColor="text1"/>
          <w:sz w:val="28"/>
          <w:szCs w:val="28"/>
        </w:rPr>
        <w:t>Вопрос выделения критериев и показателей эффективности профессионального воспитания студентов вызвал при подготовке определённые трудности. Это объясняется необходимостью взаимосвязи нескольких составляющих предмета исследования - сформированности общей и профессиональной культуры, готовности к будущей профессиональной деятельности, развитости профессионального интеллекта, коммуникативных способностей и ценностных ориентаций студентов. Все компоненты рассматривались в отношении личности студента и учитывали особенности профессионального образования студентов торгово- экономического вуза.</w:t>
      </w:r>
    </w:p>
    <w:p w14:paraId="1D7E8103" w14:textId="77777777" w:rsidR="00745F3A" w:rsidRPr="00ED20A7" w:rsidRDefault="00E82744" w:rsidP="00745F3A">
      <w:pPr>
        <w:pStyle w:val="a6"/>
        <w:spacing w:line="360" w:lineRule="auto"/>
        <w:ind w:left="20" w:right="40" w:firstLine="700"/>
        <w:jc w:val="both"/>
        <w:rPr>
          <w:color w:val="000000" w:themeColor="text1"/>
          <w:sz w:val="28"/>
          <w:szCs w:val="28"/>
        </w:rPr>
      </w:pPr>
      <w:r w:rsidRPr="00ED20A7">
        <w:rPr>
          <w:color w:val="000000" w:themeColor="text1"/>
          <w:sz w:val="28"/>
          <w:szCs w:val="28"/>
        </w:rPr>
        <w:t>За основу была взята система критериев, где количество признаков по каждому критерию должно быть не меньше трёх. В случае установления или проявления трёх и более признаков можно говорить о полном проявлении данного критерия-; если уже не установлен один показатель или вообще не обнаружено ни одного, то можно считать, что данный критерий не зафиксирован.</w:t>
      </w:r>
    </w:p>
    <w:p w14:paraId="4BFA81A3" w14:textId="19280178" w:rsidR="00ED6159" w:rsidRPr="00ED20A7" w:rsidRDefault="00E82744" w:rsidP="00745F3A">
      <w:pPr>
        <w:pStyle w:val="a6"/>
        <w:spacing w:line="360" w:lineRule="auto"/>
        <w:ind w:left="20" w:right="40" w:firstLine="700"/>
        <w:jc w:val="both"/>
        <w:rPr>
          <w:color w:val="000000" w:themeColor="text1"/>
          <w:sz w:val="28"/>
          <w:szCs w:val="28"/>
        </w:rPr>
      </w:pPr>
      <w:r w:rsidRPr="00ED20A7">
        <w:rPr>
          <w:rStyle w:val="2"/>
          <w:color w:val="000000" w:themeColor="text1"/>
          <w:sz w:val="28"/>
          <w:szCs w:val="28"/>
        </w:rPr>
        <w:t>Социально-профессиональный компонент</w:t>
      </w:r>
      <w:r w:rsidRPr="00ED20A7">
        <w:rPr>
          <w:color w:val="000000" w:themeColor="text1"/>
          <w:sz w:val="28"/>
          <w:szCs w:val="28"/>
        </w:rPr>
        <w:t xml:space="preserve"> характеризует отношение к профессиональной реальности (аксиологическую направленность) и проявляется через совокупность таких показателей, как отношение к труду как ценностному императиву жизнедеятельности; профессионально- гражданская компетентность; профессионально-экономическая компетентность; профессионально-правовая компетентность; </w:t>
      </w:r>
      <w:r w:rsidR="00ED6159" w:rsidRPr="00ED20A7">
        <w:rPr>
          <w:color w:val="000000" w:themeColor="text1"/>
          <w:sz w:val="28"/>
          <w:szCs w:val="28"/>
        </w:rPr>
        <w:t xml:space="preserve">профессиональная толерантность. </w:t>
      </w:r>
    </w:p>
    <w:p w14:paraId="48E0A0B1" w14:textId="148BA30A" w:rsidR="00ED6159" w:rsidRPr="00ED20A7" w:rsidRDefault="00ED6159" w:rsidP="00ED6159">
      <w:pPr>
        <w:pStyle w:val="a6"/>
        <w:spacing w:line="360" w:lineRule="auto"/>
        <w:ind w:left="20" w:right="40" w:firstLine="688"/>
        <w:jc w:val="both"/>
        <w:rPr>
          <w:color w:val="000000" w:themeColor="text1"/>
          <w:sz w:val="28"/>
          <w:szCs w:val="28"/>
        </w:rPr>
      </w:pPr>
      <w:r w:rsidRPr="00ED20A7">
        <w:rPr>
          <w:color w:val="000000" w:themeColor="text1"/>
          <w:sz w:val="28"/>
          <w:szCs w:val="28"/>
        </w:rPr>
        <w:t>Показатели данного критерия определялись с помощью наблюдения, анкетирования, беседы, тестовой методики достижения М.Ю. Орлова.</w:t>
      </w:r>
    </w:p>
    <w:p w14:paraId="3FDB6E37" w14:textId="532B6FC0" w:rsidR="00ED6159" w:rsidRPr="00ED20A7" w:rsidRDefault="00ED6159" w:rsidP="006C65DC">
      <w:pPr>
        <w:pStyle w:val="31"/>
        <w:shd w:val="clear" w:color="auto" w:fill="auto"/>
        <w:tabs>
          <w:tab w:val="left" w:pos="7229"/>
        </w:tabs>
        <w:spacing w:line="360" w:lineRule="auto"/>
        <w:ind w:left="20"/>
        <w:rPr>
          <w:i w:val="0"/>
          <w:iCs w:val="0"/>
          <w:color w:val="000000" w:themeColor="text1"/>
          <w:sz w:val="28"/>
          <w:szCs w:val="28"/>
        </w:rPr>
      </w:pPr>
      <w:r w:rsidRPr="00ED20A7">
        <w:rPr>
          <w:rStyle w:val="32"/>
          <w:i/>
          <w:iCs/>
          <w:color w:val="000000" w:themeColor="text1"/>
          <w:sz w:val="28"/>
          <w:szCs w:val="28"/>
        </w:rPr>
        <w:lastRenderedPageBreak/>
        <w:t>Профессионально-личностный компонент</w:t>
      </w:r>
      <w:r w:rsidR="006C65DC" w:rsidRPr="00ED20A7">
        <w:rPr>
          <w:rStyle w:val="30"/>
          <w:i w:val="0"/>
          <w:iCs w:val="0"/>
          <w:color w:val="000000" w:themeColor="text1"/>
          <w:sz w:val="28"/>
          <w:szCs w:val="28"/>
        </w:rPr>
        <w:t xml:space="preserve"> </w:t>
      </w:r>
      <w:r w:rsidRPr="00ED20A7">
        <w:rPr>
          <w:rStyle w:val="30"/>
          <w:i w:val="0"/>
          <w:iCs w:val="0"/>
          <w:color w:val="000000" w:themeColor="text1"/>
          <w:sz w:val="28"/>
          <w:szCs w:val="28"/>
        </w:rPr>
        <w:t>оценивался по</w:t>
      </w:r>
      <w:r w:rsidR="006C65DC" w:rsidRPr="00ED20A7">
        <w:rPr>
          <w:rStyle w:val="30"/>
          <w:i w:val="0"/>
          <w:iCs w:val="0"/>
          <w:color w:val="000000" w:themeColor="text1"/>
          <w:sz w:val="28"/>
          <w:szCs w:val="28"/>
        </w:rPr>
        <w:t xml:space="preserve"> </w:t>
      </w:r>
      <w:r w:rsidRPr="00ED20A7">
        <w:rPr>
          <w:i w:val="0"/>
          <w:iCs w:val="0"/>
          <w:color w:val="000000" w:themeColor="text1"/>
          <w:sz w:val="28"/>
          <w:szCs w:val="28"/>
        </w:rPr>
        <w:t xml:space="preserve">модифицированной «Методике выявления коммуникативных и организаторских способностей» А. </w:t>
      </w:r>
      <w:proofErr w:type="spellStart"/>
      <w:r w:rsidRPr="00ED20A7">
        <w:rPr>
          <w:i w:val="0"/>
          <w:iCs w:val="0"/>
          <w:color w:val="000000" w:themeColor="text1"/>
          <w:sz w:val="28"/>
          <w:szCs w:val="28"/>
        </w:rPr>
        <w:t>Райгородского</w:t>
      </w:r>
      <w:proofErr w:type="spellEnd"/>
      <w:r w:rsidRPr="00ED20A7">
        <w:rPr>
          <w:i w:val="0"/>
          <w:iCs w:val="0"/>
          <w:color w:val="000000" w:themeColor="text1"/>
          <w:sz w:val="28"/>
          <w:szCs w:val="28"/>
        </w:rPr>
        <w:t xml:space="preserve">, а также по модифицированной «Диагностике и самооценке контроля в общении» М. </w:t>
      </w:r>
      <w:proofErr w:type="spellStart"/>
      <w:r w:rsidRPr="00ED20A7">
        <w:rPr>
          <w:i w:val="0"/>
          <w:iCs w:val="0"/>
          <w:color w:val="000000" w:themeColor="text1"/>
          <w:sz w:val="28"/>
          <w:szCs w:val="28"/>
        </w:rPr>
        <w:t>Скайдера</w:t>
      </w:r>
      <w:proofErr w:type="spellEnd"/>
      <w:r w:rsidRPr="00ED20A7">
        <w:rPr>
          <w:i w:val="0"/>
          <w:iCs w:val="0"/>
          <w:color w:val="000000" w:themeColor="text1"/>
          <w:sz w:val="28"/>
          <w:szCs w:val="28"/>
        </w:rPr>
        <w:t>. В этом компоненте мы выделили два подкомпонента, которые включали, профессионально-значимые качества и профессионально важные качества. Были изучены следующие профессионально-важные качества: трудолюбие, инициативность, предприимчивость и волевая организация личности. К профессионально важным качествам отнесены следующие: потребность в общении, коммуникативность, а также организаторские способности. При этом особое внимание уделялось развитию «субъект- субъектным» отношениям преподавателей и студентов, системности и диалогичности контроля.</w:t>
      </w:r>
    </w:p>
    <w:p w14:paraId="7B3CF693" w14:textId="77777777" w:rsidR="009C2C76" w:rsidRPr="00ED20A7" w:rsidRDefault="00ED6159" w:rsidP="009C2C76">
      <w:pPr>
        <w:pStyle w:val="a6"/>
        <w:spacing w:line="360" w:lineRule="auto"/>
        <w:ind w:left="20" w:right="40" w:firstLine="700"/>
        <w:jc w:val="both"/>
        <w:rPr>
          <w:color w:val="000000" w:themeColor="text1"/>
          <w:sz w:val="28"/>
          <w:szCs w:val="28"/>
        </w:rPr>
      </w:pPr>
      <w:r w:rsidRPr="00ED20A7">
        <w:rPr>
          <w:rStyle w:val="2"/>
          <w:color w:val="000000" w:themeColor="text1"/>
          <w:sz w:val="28"/>
          <w:szCs w:val="28"/>
        </w:rPr>
        <w:t>Интеллектуальный компонент</w:t>
      </w:r>
      <w:r w:rsidRPr="00ED20A7">
        <w:rPr>
          <w:color w:val="000000" w:themeColor="text1"/>
          <w:sz w:val="28"/>
          <w:szCs w:val="28"/>
        </w:rPr>
        <w:t xml:space="preserve">, который характеризует профессионально-необходимые качества, а именно наличие знаний, способность к принятию решений и умений использовать приёмы решения нестандартных ситуаций. Для нас было важным изучить следующие профессионально-необходимые качества: профессионально-образовательная способность (обучаемость), профессиональная компетентность и профессиональная креативность (способность к творчеству). Данный критерий оценивался экспертами в результате успешности в обучении предметным дисциплинам. Кроме того, в соответствии с типологией A.A. </w:t>
      </w:r>
      <w:proofErr w:type="spellStart"/>
      <w:r w:rsidRPr="00ED20A7">
        <w:rPr>
          <w:color w:val="000000" w:themeColor="text1"/>
          <w:sz w:val="28"/>
          <w:szCs w:val="28"/>
        </w:rPr>
        <w:t>Зимовиной</w:t>
      </w:r>
      <w:proofErr w:type="spellEnd"/>
      <w:r w:rsidRPr="00ED20A7">
        <w:rPr>
          <w:color w:val="000000" w:themeColor="text1"/>
          <w:sz w:val="28"/>
          <w:szCs w:val="28"/>
        </w:rPr>
        <w:t xml:space="preserve"> изучался доминирующий когнитивный стиль студента в общении и учении, который оценивался экспертами в результате анализа работ и наблюдений за студентами на занятиях и вне аудитории в процессе общения, взаимодействия и обмена информацией. Измерение сформированности умений осуществлялось с помощью карты - схемы по </w:t>
      </w:r>
      <w:proofErr w:type="spellStart"/>
      <w:r w:rsidRPr="00ED20A7">
        <w:rPr>
          <w:color w:val="000000" w:themeColor="text1"/>
          <w:sz w:val="28"/>
          <w:szCs w:val="28"/>
        </w:rPr>
        <w:t>четырехбальной</w:t>
      </w:r>
      <w:proofErr w:type="spellEnd"/>
      <w:r w:rsidRPr="00ED20A7">
        <w:rPr>
          <w:color w:val="000000" w:themeColor="text1"/>
          <w:sz w:val="28"/>
          <w:szCs w:val="28"/>
        </w:rPr>
        <w:t xml:space="preserve"> шкале, позволившей провести уровневый анализ сформированности умений, а также определить характер внутренних</w:t>
      </w:r>
      <w:r w:rsidR="009C2C76" w:rsidRPr="00ED20A7">
        <w:rPr>
          <w:color w:val="000000" w:themeColor="text1"/>
          <w:sz w:val="28"/>
          <w:szCs w:val="28"/>
        </w:rPr>
        <w:t xml:space="preserve"> корреляционных связей между отдельными умениями решать выделенные задачи и между их группами.</w:t>
      </w:r>
    </w:p>
    <w:p w14:paraId="755AB6E6" w14:textId="34ECDB9D" w:rsidR="009C2C76" w:rsidRPr="00ED20A7" w:rsidRDefault="009C2C76" w:rsidP="009C2C76">
      <w:pPr>
        <w:pStyle w:val="31"/>
        <w:shd w:val="clear" w:color="auto" w:fill="auto"/>
        <w:tabs>
          <w:tab w:val="left" w:pos="5903"/>
          <w:tab w:val="left" w:pos="8332"/>
        </w:tabs>
        <w:spacing w:line="360" w:lineRule="auto"/>
        <w:ind w:left="20" w:firstLine="680"/>
        <w:rPr>
          <w:color w:val="000000" w:themeColor="text1"/>
          <w:sz w:val="28"/>
          <w:szCs w:val="28"/>
        </w:rPr>
      </w:pPr>
      <w:r w:rsidRPr="00ED20A7">
        <w:rPr>
          <w:rStyle w:val="35"/>
          <w:i/>
          <w:iCs/>
          <w:color w:val="000000" w:themeColor="text1"/>
          <w:sz w:val="28"/>
          <w:szCs w:val="28"/>
        </w:rPr>
        <w:t>Профессионально-индивидуальный компонент</w:t>
      </w:r>
      <w:r w:rsidRPr="00ED20A7">
        <w:rPr>
          <w:rStyle w:val="30"/>
          <w:i w:val="0"/>
          <w:iCs w:val="0"/>
          <w:color w:val="000000" w:themeColor="text1"/>
          <w:sz w:val="28"/>
          <w:szCs w:val="28"/>
        </w:rPr>
        <w:t>, который п</w:t>
      </w:r>
      <w:r w:rsidRPr="00ED20A7">
        <w:rPr>
          <w:i w:val="0"/>
          <w:iCs w:val="0"/>
          <w:color w:val="000000" w:themeColor="text1"/>
          <w:sz w:val="28"/>
          <w:szCs w:val="28"/>
        </w:rPr>
        <w:t xml:space="preserve">редусматривает изучение профессионально-индивидуальных качеств студента, а именно мы изучали следующие профессионально- индивидуальные качества: аналитическая </w:t>
      </w:r>
      <w:r w:rsidRPr="00ED20A7">
        <w:rPr>
          <w:i w:val="0"/>
          <w:iCs w:val="0"/>
          <w:color w:val="000000" w:themeColor="text1"/>
          <w:sz w:val="28"/>
          <w:szCs w:val="28"/>
        </w:rPr>
        <w:lastRenderedPageBreak/>
        <w:t>способность, проектировочные умения, способность решать проблемные ситуации, способность принимать правильные решения в условиях дефицита ресурсов, способность влиять на окружающих людей, способность к прогнозированию ситуации, самообладание, ответственность, гибкость мышления, стремление к постоянному профессиональному личностному росту.</w:t>
      </w:r>
    </w:p>
    <w:p w14:paraId="46563DA2" w14:textId="3CB9DB91" w:rsidR="00E82744" w:rsidRPr="00ED20A7" w:rsidRDefault="00765C63" w:rsidP="009C2C76">
      <w:pPr>
        <w:pStyle w:val="a6"/>
        <w:tabs>
          <w:tab w:val="left" w:pos="2439"/>
          <w:tab w:val="left" w:pos="5353"/>
        </w:tabs>
        <w:spacing w:line="360" w:lineRule="auto"/>
        <w:ind w:left="20" w:right="40" w:firstLine="700"/>
        <w:jc w:val="both"/>
        <w:rPr>
          <w:color w:val="000000" w:themeColor="text1"/>
          <w:sz w:val="28"/>
          <w:szCs w:val="28"/>
        </w:rPr>
      </w:pPr>
      <w:r w:rsidRPr="00ED20A7">
        <w:rPr>
          <w:color w:val="000000" w:themeColor="text1"/>
          <w:sz w:val="28"/>
          <w:szCs w:val="28"/>
        </w:rPr>
        <w:t>Сводные диагностики</w:t>
      </w:r>
      <w:r w:rsidR="009C2C76" w:rsidRPr="00ED20A7">
        <w:rPr>
          <w:color w:val="000000" w:themeColor="text1"/>
          <w:sz w:val="28"/>
          <w:szCs w:val="28"/>
        </w:rPr>
        <w:t xml:space="preserve"> </w:t>
      </w:r>
      <w:bookmarkStart w:id="0" w:name="_Hlk103199208"/>
      <w:r w:rsidR="009C2C76" w:rsidRPr="00ED20A7">
        <w:rPr>
          <w:color w:val="000000" w:themeColor="text1"/>
          <w:sz w:val="28"/>
          <w:szCs w:val="28"/>
        </w:rPr>
        <w:t>профессиональн</w:t>
      </w:r>
      <w:r w:rsidR="002C6E61" w:rsidRPr="00ED20A7">
        <w:rPr>
          <w:color w:val="000000" w:themeColor="text1"/>
          <w:sz w:val="28"/>
          <w:szCs w:val="28"/>
        </w:rPr>
        <w:t>ого воспитания будущих педагогов в процессе дистанционного образования</w:t>
      </w:r>
      <w:bookmarkEnd w:id="0"/>
      <w:r w:rsidR="002C6E61" w:rsidRPr="00ED20A7">
        <w:rPr>
          <w:color w:val="000000" w:themeColor="text1"/>
          <w:sz w:val="28"/>
          <w:szCs w:val="28"/>
        </w:rPr>
        <w:t xml:space="preserve"> </w:t>
      </w:r>
      <w:r w:rsidR="009C2C76" w:rsidRPr="00ED20A7">
        <w:rPr>
          <w:color w:val="000000" w:themeColor="text1"/>
          <w:sz w:val="28"/>
          <w:szCs w:val="28"/>
        </w:rPr>
        <w:t xml:space="preserve">представлены в </w:t>
      </w:r>
      <w:r w:rsidR="003D5F4B" w:rsidRPr="00ED20A7">
        <w:rPr>
          <w:color w:val="000000" w:themeColor="text1"/>
          <w:sz w:val="28"/>
          <w:szCs w:val="28"/>
        </w:rPr>
        <w:t>Т</w:t>
      </w:r>
      <w:r w:rsidR="009C2C76" w:rsidRPr="00ED20A7">
        <w:rPr>
          <w:color w:val="000000" w:themeColor="text1"/>
          <w:sz w:val="28"/>
          <w:szCs w:val="28"/>
        </w:rPr>
        <w:t>аблице 1.</w:t>
      </w:r>
    </w:p>
    <w:p w14:paraId="3C95CBC8" w14:textId="77777777" w:rsidR="00372B56" w:rsidRPr="00ED20A7" w:rsidRDefault="00372B56" w:rsidP="009C2C76">
      <w:pPr>
        <w:pStyle w:val="a6"/>
        <w:tabs>
          <w:tab w:val="left" w:pos="2439"/>
          <w:tab w:val="left" w:pos="5353"/>
        </w:tabs>
        <w:spacing w:line="360" w:lineRule="auto"/>
        <w:ind w:left="20" w:right="40" w:firstLine="700"/>
        <w:jc w:val="both"/>
        <w:rPr>
          <w:color w:val="000000" w:themeColor="text1"/>
          <w:sz w:val="28"/>
          <w:szCs w:val="28"/>
        </w:rPr>
      </w:pPr>
    </w:p>
    <w:p w14:paraId="59B795D7" w14:textId="77777777" w:rsidR="00372B56" w:rsidRPr="00ED20A7" w:rsidRDefault="00372B56" w:rsidP="009C2C76">
      <w:pPr>
        <w:pStyle w:val="a6"/>
        <w:tabs>
          <w:tab w:val="left" w:pos="2439"/>
          <w:tab w:val="left" w:pos="5353"/>
        </w:tabs>
        <w:spacing w:line="360" w:lineRule="auto"/>
        <w:ind w:left="20" w:right="40" w:firstLine="700"/>
        <w:jc w:val="both"/>
        <w:rPr>
          <w:color w:val="000000" w:themeColor="text1"/>
          <w:sz w:val="28"/>
          <w:szCs w:val="28"/>
        </w:rPr>
      </w:pPr>
    </w:p>
    <w:p w14:paraId="72FC3F4E" w14:textId="77777777" w:rsidR="00372B56" w:rsidRPr="00ED20A7" w:rsidRDefault="00372B56" w:rsidP="009C2C76">
      <w:pPr>
        <w:pStyle w:val="a6"/>
        <w:tabs>
          <w:tab w:val="left" w:pos="2439"/>
          <w:tab w:val="left" w:pos="5353"/>
        </w:tabs>
        <w:spacing w:line="360" w:lineRule="auto"/>
        <w:ind w:left="20" w:right="40" w:firstLine="700"/>
        <w:jc w:val="both"/>
        <w:rPr>
          <w:color w:val="000000" w:themeColor="text1"/>
          <w:sz w:val="28"/>
          <w:szCs w:val="28"/>
        </w:rPr>
      </w:pPr>
    </w:p>
    <w:p w14:paraId="52158A3F" w14:textId="77777777" w:rsidR="00372B56" w:rsidRPr="00ED20A7" w:rsidRDefault="00372B56" w:rsidP="009C2C76">
      <w:pPr>
        <w:pStyle w:val="a6"/>
        <w:tabs>
          <w:tab w:val="left" w:pos="2439"/>
          <w:tab w:val="left" w:pos="5353"/>
        </w:tabs>
        <w:spacing w:line="360" w:lineRule="auto"/>
        <w:ind w:left="20" w:right="40" w:firstLine="700"/>
        <w:jc w:val="both"/>
        <w:rPr>
          <w:color w:val="000000" w:themeColor="text1"/>
          <w:sz w:val="28"/>
          <w:szCs w:val="28"/>
        </w:rPr>
      </w:pPr>
    </w:p>
    <w:p w14:paraId="1F6576EB" w14:textId="77777777" w:rsidR="00372B56" w:rsidRPr="00ED20A7" w:rsidRDefault="00372B56" w:rsidP="009C2C76">
      <w:pPr>
        <w:pStyle w:val="a6"/>
        <w:tabs>
          <w:tab w:val="left" w:pos="2439"/>
          <w:tab w:val="left" w:pos="5353"/>
        </w:tabs>
        <w:spacing w:line="360" w:lineRule="auto"/>
        <w:ind w:left="20" w:right="40" w:firstLine="700"/>
        <w:jc w:val="both"/>
        <w:rPr>
          <w:color w:val="000000" w:themeColor="text1"/>
          <w:sz w:val="28"/>
          <w:szCs w:val="28"/>
        </w:rPr>
      </w:pPr>
    </w:p>
    <w:p w14:paraId="4360AB02" w14:textId="77777777" w:rsidR="00A176F8" w:rsidRPr="00ED20A7" w:rsidRDefault="00ED694F" w:rsidP="00ED694F">
      <w:pPr>
        <w:pStyle w:val="11"/>
        <w:shd w:val="clear" w:color="auto" w:fill="auto"/>
        <w:spacing w:line="360" w:lineRule="auto"/>
        <w:ind w:firstLine="0"/>
        <w:jc w:val="right"/>
        <w:rPr>
          <w:b/>
          <w:bCs/>
          <w:sz w:val="28"/>
          <w:szCs w:val="28"/>
        </w:rPr>
      </w:pPr>
      <w:r w:rsidRPr="00ED20A7">
        <w:rPr>
          <w:b/>
          <w:bCs/>
          <w:sz w:val="28"/>
          <w:szCs w:val="28"/>
        </w:rPr>
        <w:t xml:space="preserve">Таблица 1 </w:t>
      </w:r>
    </w:p>
    <w:p w14:paraId="2455840F" w14:textId="41A32B1C" w:rsidR="00ED694F" w:rsidRPr="00ED20A7" w:rsidRDefault="00ED694F" w:rsidP="00C011A1">
      <w:pPr>
        <w:pStyle w:val="11"/>
        <w:shd w:val="clear" w:color="auto" w:fill="auto"/>
        <w:spacing w:line="276" w:lineRule="auto"/>
        <w:ind w:firstLine="0"/>
        <w:jc w:val="center"/>
        <w:rPr>
          <w:b/>
          <w:bCs/>
          <w:sz w:val="28"/>
          <w:szCs w:val="28"/>
        </w:rPr>
      </w:pPr>
      <w:r w:rsidRPr="00ED20A7">
        <w:rPr>
          <w:b/>
          <w:bCs/>
          <w:sz w:val="28"/>
          <w:szCs w:val="28"/>
        </w:rPr>
        <w:t>Сводная таблица системы признаков профессионального воспитания будущих педагогов в процессе дистанционного образования</w:t>
      </w:r>
    </w:p>
    <w:p w14:paraId="2BB9A159" w14:textId="77777777" w:rsidR="00C011A1" w:rsidRPr="00ED20A7" w:rsidRDefault="00C011A1" w:rsidP="00C011A1">
      <w:pPr>
        <w:pStyle w:val="11"/>
        <w:shd w:val="clear" w:color="auto" w:fill="auto"/>
        <w:spacing w:line="276" w:lineRule="auto"/>
        <w:ind w:firstLine="0"/>
        <w:jc w:val="center"/>
        <w:rPr>
          <w:b/>
          <w:bCs/>
          <w:sz w:val="28"/>
          <w:szCs w:val="28"/>
        </w:rPr>
      </w:pPr>
    </w:p>
    <w:tbl>
      <w:tblPr>
        <w:tblW w:w="10021" w:type="dxa"/>
        <w:tblInd w:w="-421" w:type="dxa"/>
        <w:tblLayout w:type="fixed"/>
        <w:tblCellMar>
          <w:left w:w="0" w:type="dxa"/>
          <w:right w:w="0" w:type="dxa"/>
        </w:tblCellMar>
        <w:tblLook w:val="0000" w:firstRow="0" w:lastRow="0" w:firstColumn="0" w:lastColumn="0" w:noHBand="0" w:noVBand="0"/>
      </w:tblPr>
      <w:tblGrid>
        <w:gridCol w:w="3120"/>
        <w:gridCol w:w="4394"/>
        <w:gridCol w:w="2507"/>
      </w:tblGrid>
      <w:tr w:rsidR="00ED694F" w:rsidRPr="00ED20A7" w14:paraId="654E0E17" w14:textId="77777777" w:rsidTr="00A176F8">
        <w:trPr>
          <w:trHeight w:val="816"/>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7DE2E9CD" w14:textId="77777777" w:rsidR="00ED694F" w:rsidRPr="00ED20A7" w:rsidRDefault="00ED694F" w:rsidP="003D5F4B">
            <w:pPr>
              <w:pStyle w:val="70"/>
              <w:shd w:val="clear" w:color="auto" w:fill="auto"/>
              <w:spacing w:line="240" w:lineRule="auto"/>
              <w:ind w:left="120"/>
              <w:jc w:val="center"/>
              <w:rPr>
                <w:b/>
                <w:bCs/>
                <w:color w:val="000000" w:themeColor="text1"/>
                <w:sz w:val="28"/>
                <w:szCs w:val="28"/>
              </w:rPr>
            </w:pPr>
            <w:r w:rsidRPr="00ED20A7">
              <w:rPr>
                <w:b/>
                <w:bCs/>
                <w:color w:val="000000" w:themeColor="text1"/>
                <w:sz w:val="28"/>
                <w:szCs w:val="28"/>
              </w:rPr>
              <w:t>Показатель</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53051C4" w14:textId="77777777" w:rsidR="00ED694F" w:rsidRPr="00ED20A7" w:rsidRDefault="00ED694F" w:rsidP="003D5F4B">
            <w:pPr>
              <w:pStyle w:val="70"/>
              <w:shd w:val="clear" w:color="auto" w:fill="auto"/>
              <w:spacing w:line="240" w:lineRule="auto"/>
              <w:jc w:val="center"/>
              <w:rPr>
                <w:b/>
                <w:bCs/>
                <w:color w:val="000000" w:themeColor="text1"/>
                <w:sz w:val="28"/>
                <w:szCs w:val="28"/>
              </w:rPr>
            </w:pPr>
            <w:r w:rsidRPr="00ED20A7">
              <w:rPr>
                <w:b/>
                <w:bCs/>
                <w:color w:val="000000" w:themeColor="text1"/>
                <w:sz w:val="28"/>
                <w:szCs w:val="28"/>
              </w:rPr>
              <w:t>Характеризующие по признакам</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14:paraId="29BD7C16" w14:textId="77777777" w:rsidR="00ED694F" w:rsidRPr="00ED20A7" w:rsidRDefault="00ED694F" w:rsidP="003D5F4B">
            <w:pPr>
              <w:pStyle w:val="70"/>
              <w:shd w:val="clear" w:color="auto" w:fill="auto"/>
              <w:spacing w:line="240" w:lineRule="auto"/>
              <w:ind w:left="100" w:hanging="179"/>
              <w:jc w:val="center"/>
              <w:rPr>
                <w:b/>
                <w:bCs/>
                <w:color w:val="000000" w:themeColor="text1"/>
                <w:sz w:val="28"/>
                <w:szCs w:val="28"/>
              </w:rPr>
            </w:pPr>
            <w:r w:rsidRPr="00ED20A7">
              <w:rPr>
                <w:b/>
                <w:bCs/>
                <w:color w:val="000000" w:themeColor="text1"/>
                <w:sz w:val="28"/>
                <w:szCs w:val="28"/>
              </w:rPr>
              <w:t>Методы диагностики</w:t>
            </w:r>
          </w:p>
        </w:tc>
      </w:tr>
      <w:tr w:rsidR="00ED694F" w:rsidRPr="00ED20A7" w14:paraId="7BA465E3" w14:textId="77777777" w:rsidTr="00A176F8">
        <w:trPr>
          <w:trHeight w:val="4606"/>
        </w:trPr>
        <w:tc>
          <w:tcPr>
            <w:tcW w:w="3120" w:type="dxa"/>
            <w:tcBorders>
              <w:top w:val="single" w:sz="4" w:space="0" w:color="auto"/>
              <w:left w:val="single" w:sz="4" w:space="0" w:color="auto"/>
              <w:bottom w:val="single" w:sz="4" w:space="0" w:color="auto"/>
              <w:right w:val="single" w:sz="4" w:space="0" w:color="auto"/>
            </w:tcBorders>
            <w:shd w:val="clear" w:color="auto" w:fill="FFFFFF"/>
          </w:tcPr>
          <w:p w14:paraId="7E80D30A" w14:textId="77777777" w:rsidR="00A176F8" w:rsidRPr="00ED20A7" w:rsidRDefault="003D5F4B" w:rsidP="00A176F8">
            <w:pPr>
              <w:pStyle w:val="70"/>
              <w:shd w:val="clear" w:color="auto" w:fill="auto"/>
              <w:spacing w:line="240" w:lineRule="auto"/>
              <w:ind w:left="-141" w:right="-9" w:firstLine="277"/>
              <w:rPr>
                <w:color w:val="000000" w:themeColor="text1"/>
                <w:sz w:val="28"/>
                <w:szCs w:val="28"/>
              </w:rPr>
            </w:pPr>
            <w:r w:rsidRPr="00ED20A7">
              <w:rPr>
                <w:color w:val="000000" w:themeColor="text1"/>
                <w:sz w:val="28"/>
                <w:szCs w:val="28"/>
              </w:rPr>
              <w:t>С</w:t>
            </w:r>
            <w:r w:rsidR="00ED694F" w:rsidRPr="00ED20A7">
              <w:rPr>
                <w:color w:val="000000" w:themeColor="text1"/>
                <w:sz w:val="28"/>
                <w:szCs w:val="28"/>
              </w:rPr>
              <w:t xml:space="preserve">оциально- профессиональный </w:t>
            </w:r>
          </w:p>
          <w:p w14:paraId="51385643" w14:textId="0BC0CCE3" w:rsidR="00ED694F" w:rsidRPr="00ED20A7" w:rsidRDefault="00ED694F" w:rsidP="00A176F8">
            <w:pPr>
              <w:pStyle w:val="70"/>
              <w:shd w:val="clear" w:color="auto" w:fill="auto"/>
              <w:spacing w:line="240" w:lineRule="auto"/>
              <w:ind w:left="-141" w:right="-9" w:firstLine="277"/>
              <w:rPr>
                <w:color w:val="000000" w:themeColor="text1"/>
                <w:sz w:val="28"/>
                <w:szCs w:val="28"/>
              </w:rPr>
            </w:pPr>
            <w:r w:rsidRPr="00ED20A7">
              <w:rPr>
                <w:color w:val="000000" w:themeColor="text1"/>
                <w:sz w:val="28"/>
                <w:szCs w:val="28"/>
              </w:rPr>
              <w:t>компонент</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79521AC2" w14:textId="77777777" w:rsidR="00ED694F" w:rsidRPr="00ED20A7" w:rsidRDefault="00ED694F" w:rsidP="00A176F8">
            <w:pPr>
              <w:pStyle w:val="70"/>
              <w:shd w:val="clear" w:color="auto" w:fill="auto"/>
              <w:spacing w:line="240" w:lineRule="auto"/>
              <w:ind w:left="136" w:right="134" w:firstLine="284"/>
              <w:jc w:val="both"/>
              <w:rPr>
                <w:color w:val="000000" w:themeColor="text1"/>
                <w:sz w:val="28"/>
                <w:szCs w:val="28"/>
              </w:rPr>
            </w:pPr>
            <w:r w:rsidRPr="00ED20A7">
              <w:rPr>
                <w:color w:val="000000" w:themeColor="text1"/>
                <w:sz w:val="28"/>
                <w:szCs w:val="28"/>
              </w:rPr>
              <w:t xml:space="preserve">Наличие потребности в труде как ценностному императиву жизнедеятельности и положительном отношении к нему, осознание целей проф. деятельности и осознание личной ответственности за её результаты, сформированность проф. -гражданской, проф.-экономической и проф.-правовой компетентности, а также умение динамично переходить от одной «лидерской позиции» к другой, умение определять барьеры, возникающие в совместной профессиональной деятельности, умение координировать представленные в совместной </w:t>
            </w:r>
            <w:r w:rsidRPr="00ED20A7">
              <w:rPr>
                <w:color w:val="000000" w:themeColor="text1"/>
                <w:sz w:val="28"/>
                <w:szCs w:val="28"/>
              </w:rPr>
              <w:lastRenderedPageBreak/>
              <w:t>деятельности позиции участников и профессиональная толерантность к участникам профессиональной деятельности.</w:t>
            </w: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5DD97D2F" w14:textId="77777777" w:rsidR="00ED694F" w:rsidRPr="00ED20A7" w:rsidRDefault="00ED694F" w:rsidP="00A176F8">
            <w:pPr>
              <w:pStyle w:val="70"/>
              <w:shd w:val="clear" w:color="auto" w:fill="auto"/>
              <w:spacing w:line="240" w:lineRule="auto"/>
              <w:ind w:left="136" w:right="88"/>
              <w:jc w:val="both"/>
              <w:rPr>
                <w:color w:val="000000" w:themeColor="text1"/>
                <w:sz w:val="28"/>
                <w:szCs w:val="28"/>
              </w:rPr>
            </w:pPr>
            <w:r w:rsidRPr="00ED20A7">
              <w:rPr>
                <w:color w:val="000000" w:themeColor="text1"/>
                <w:sz w:val="28"/>
                <w:szCs w:val="28"/>
              </w:rPr>
              <w:lastRenderedPageBreak/>
              <w:t>Анкетирование, интервьюирование, индивидуальные беседы, собеседование, ранжирование.</w:t>
            </w:r>
          </w:p>
        </w:tc>
      </w:tr>
      <w:tr w:rsidR="00ED694F" w:rsidRPr="00ED20A7" w14:paraId="516E9B25" w14:textId="77777777" w:rsidTr="00A176F8">
        <w:trPr>
          <w:trHeight w:val="1597"/>
        </w:trPr>
        <w:tc>
          <w:tcPr>
            <w:tcW w:w="3120" w:type="dxa"/>
            <w:tcBorders>
              <w:top w:val="single" w:sz="4" w:space="0" w:color="auto"/>
              <w:left w:val="single" w:sz="4" w:space="0" w:color="auto"/>
              <w:bottom w:val="single" w:sz="4" w:space="0" w:color="auto"/>
              <w:right w:val="single" w:sz="4" w:space="0" w:color="auto"/>
            </w:tcBorders>
            <w:shd w:val="clear" w:color="auto" w:fill="FFFFFF"/>
          </w:tcPr>
          <w:p w14:paraId="42F5D8C3" w14:textId="1B2DC143" w:rsidR="00ED694F" w:rsidRPr="00ED20A7" w:rsidRDefault="003D5F4B" w:rsidP="00765C63">
            <w:pPr>
              <w:pStyle w:val="70"/>
              <w:shd w:val="clear" w:color="auto" w:fill="auto"/>
              <w:spacing w:line="240" w:lineRule="auto"/>
              <w:ind w:left="142" w:right="-9" w:firstLine="277"/>
              <w:rPr>
                <w:color w:val="000000" w:themeColor="text1"/>
                <w:sz w:val="28"/>
                <w:szCs w:val="28"/>
              </w:rPr>
            </w:pPr>
            <w:r w:rsidRPr="00ED20A7">
              <w:rPr>
                <w:color w:val="000000" w:themeColor="text1"/>
                <w:sz w:val="28"/>
                <w:szCs w:val="28"/>
              </w:rPr>
              <w:t>П</w:t>
            </w:r>
            <w:r w:rsidR="00ED694F" w:rsidRPr="00ED20A7">
              <w:rPr>
                <w:color w:val="000000" w:themeColor="text1"/>
                <w:sz w:val="28"/>
                <w:szCs w:val="28"/>
              </w:rPr>
              <w:t>рофессионально-личностный компонент</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6C8991DF" w14:textId="77777777" w:rsidR="00ED694F" w:rsidRPr="00ED20A7" w:rsidRDefault="00ED694F" w:rsidP="00A176F8">
            <w:pPr>
              <w:pStyle w:val="70"/>
              <w:shd w:val="clear" w:color="auto" w:fill="auto"/>
              <w:spacing w:line="240" w:lineRule="auto"/>
              <w:ind w:left="136" w:right="134" w:firstLine="284"/>
              <w:jc w:val="both"/>
              <w:rPr>
                <w:color w:val="000000" w:themeColor="text1"/>
                <w:sz w:val="28"/>
                <w:szCs w:val="28"/>
              </w:rPr>
            </w:pPr>
            <w:r w:rsidRPr="00ED20A7">
              <w:rPr>
                <w:color w:val="000000" w:themeColor="text1"/>
                <w:sz w:val="28"/>
                <w:szCs w:val="28"/>
              </w:rPr>
              <w:t>Наличие проф.-значимых качеств, таких как: трудолюбие, инициативность, предприимчивость, волевых качеств. Наличие проф.-важных качеств, таких как: потребность в общении, коммуникативность, организаторские способности</w:t>
            </w: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74ADFA77" w14:textId="725EB925" w:rsidR="00ED694F" w:rsidRPr="00ED20A7" w:rsidRDefault="00ED694F" w:rsidP="00A176F8">
            <w:pPr>
              <w:pStyle w:val="70"/>
              <w:shd w:val="clear" w:color="auto" w:fill="auto"/>
              <w:spacing w:line="240" w:lineRule="auto"/>
              <w:ind w:left="136" w:right="88"/>
              <w:jc w:val="both"/>
              <w:rPr>
                <w:color w:val="000000" w:themeColor="text1"/>
                <w:sz w:val="28"/>
                <w:szCs w:val="28"/>
              </w:rPr>
            </w:pPr>
            <w:r w:rsidRPr="00ED20A7">
              <w:rPr>
                <w:color w:val="000000" w:themeColor="text1"/>
                <w:sz w:val="28"/>
                <w:szCs w:val="28"/>
              </w:rPr>
              <w:t>Тестирование, наблюдение, экспертные оценки, самооценка, анализ текущих ответов студентов.</w:t>
            </w:r>
          </w:p>
        </w:tc>
      </w:tr>
      <w:tr w:rsidR="003D5F4B" w:rsidRPr="00ED20A7" w14:paraId="67EDE33A" w14:textId="77777777" w:rsidTr="00A176F8">
        <w:trPr>
          <w:trHeight w:val="1597"/>
        </w:trPr>
        <w:tc>
          <w:tcPr>
            <w:tcW w:w="3120" w:type="dxa"/>
            <w:tcBorders>
              <w:top w:val="single" w:sz="4" w:space="0" w:color="auto"/>
              <w:left w:val="single" w:sz="4" w:space="0" w:color="auto"/>
              <w:bottom w:val="single" w:sz="4" w:space="0" w:color="auto"/>
              <w:right w:val="single" w:sz="4" w:space="0" w:color="auto"/>
            </w:tcBorders>
            <w:shd w:val="clear" w:color="auto" w:fill="FFFFFF"/>
          </w:tcPr>
          <w:p w14:paraId="2960141B" w14:textId="4199CB57" w:rsidR="003D5F4B" w:rsidRPr="00ED20A7" w:rsidRDefault="003D5F4B" w:rsidP="00A176F8">
            <w:pPr>
              <w:pStyle w:val="70"/>
              <w:shd w:val="clear" w:color="auto" w:fill="auto"/>
              <w:spacing w:line="240" w:lineRule="auto"/>
              <w:ind w:left="-141" w:right="-9" w:firstLine="277"/>
              <w:rPr>
                <w:color w:val="000000" w:themeColor="text1"/>
                <w:sz w:val="28"/>
                <w:szCs w:val="28"/>
              </w:rPr>
            </w:pPr>
            <w:r w:rsidRPr="00ED20A7">
              <w:rPr>
                <w:sz w:val="28"/>
                <w:szCs w:val="28"/>
              </w:rPr>
              <w:t>Интеллектуальный компонент</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65F01304" w14:textId="22606608" w:rsidR="003D5F4B" w:rsidRPr="00ED20A7" w:rsidRDefault="003D5F4B" w:rsidP="00A176F8">
            <w:pPr>
              <w:pStyle w:val="70"/>
              <w:shd w:val="clear" w:color="auto" w:fill="auto"/>
              <w:spacing w:line="240" w:lineRule="auto"/>
              <w:ind w:left="136" w:right="134" w:firstLine="284"/>
              <w:jc w:val="both"/>
              <w:rPr>
                <w:color w:val="000000" w:themeColor="text1"/>
                <w:sz w:val="28"/>
                <w:szCs w:val="28"/>
              </w:rPr>
            </w:pPr>
            <w:r w:rsidRPr="00ED20A7">
              <w:rPr>
                <w:sz w:val="28"/>
                <w:szCs w:val="28"/>
              </w:rPr>
              <w:t>Наличие профессионально-важных качеств будущего специалиста, а именно профессионально образовательная способность (обучаемость), наличие профессиональной компетентности и профессиональной креативности, то есть способности к творчеству.</w:t>
            </w: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46167E08" w14:textId="673711C0" w:rsidR="003D5F4B" w:rsidRPr="00ED20A7" w:rsidRDefault="003D5F4B" w:rsidP="00A176F8">
            <w:pPr>
              <w:pStyle w:val="70"/>
              <w:shd w:val="clear" w:color="auto" w:fill="auto"/>
              <w:spacing w:line="240" w:lineRule="auto"/>
              <w:ind w:left="136" w:right="88"/>
              <w:jc w:val="both"/>
              <w:rPr>
                <w:color w:val="000000" w:themeColor="text1"/>
                <w:sz w:val="28"/>
                <w:szCs w:val="28"/>
              </w:rPr>
            </w:pPr>
            <w:r w:rsidRPr="00ED20A7">
              <w:rPr>
                <w:sz w:val="28"/>
                <w:szCs w:val="28"/>
              </w:rPr>
              <w:t>Наблюдение, анализ работ, контрольные срезы, анкетирование</w:t>
            </w:r>
          </w:p>
        </w:tc>
      </w:tr>
      <w:tr w:rsidR="003D5F4B" w:rsidRPr="00ED20A7" w14:paraId="04A8C9AF" w14:textId="77777777" w:rsidTr="00A176F8">
        <w:trPr>
          <w:trHeight w:val="3320"/>
        </w:trPr>
        <w:tc>
          <w:tcPr>
            <w:tcW w:w="3120" w:type="dxa"/>
            <w:tcBorders>
              <w:top w:val="single" w:sz="4" w:space="0" w:color="auto"/>
              <w:left w:val="single" w:sz="4" w:space="0" w:color="auto"/>
              <w:bottom w:val="single" w:sz="4" w:space="0" w:color="auto"/>
              <w:right w:val="single" w:sz="4" w:space="0" w:color="auto"/>
            </w:tcBorders>
            <w:shd w:val="clear" w:color="auto" w:fill="FFFFFF"/>
          </w:tcPr>
          <w:p w14:paraId="08B4E47E" w14:textId="3D7FCCCE" w:rsidR="003D5F4B" w:rsidRPr="00ED20A7" w:rsidRDefault="003D5F4B" w:rsidP="00765C63">
            <w:pPr>
              <w:pStyle w:val="70"/>
              <w:shd w:val="clear" w:color="auto" w:fill="auto"/>
              <w:spacing w:line="240" w:lineRule="auto"/>
              <w:ind w:left="136"/>
              <w:rPr>
                <w:color w:val="000000" w:themeColor="text1"/>
                <w:sz w:val="28"/>
                <w:szCs w:val="28"/>
              </w:rPr>
            </w:pPr>
            <w:r w:rsidRPr="00ED20A7">
              <w:rPr>
                <w:sz w:val="28"/>
                <w:szCs w:val="28"/>
              </w:rPr>
              <w:t>Профессионально- индивидуальный</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1EAE7743" w14:textId="140F095B" w:rsidR="003D5F4B" w:rsidRPr="00ED20A7" w:rsidRDefault="003D5F4B" w:rsidP="00A176F8">
            <w:pPr>
              <w:pStyle w:val="70"/>
              <w:shd w:val="clear" w:color="auto" w:fill="auto"/>
              <w:spacing w:line="240" w:lineRule="auto"/>
              <w:ind w:left="136" w:right="134" w:firstLine="284"/>
              <w:jc w:val="both"/>
              <w:rPr>
                <w:color w:val="000000" w:themeColor="text1"/>
                <w:sz w:val="28"/>
                <w:szCs w:val="28"/>
              </w:rPr>
            </w:pPr>
            <w:r w:rsidRPr="00ED20A7">
              <w:rPr>
                <w:sz w:val="28"/>
                <w:szCs w:val="28"/>
              </w:rPr>
              <w:t xml:space="preserve">Наличие профессионально значимых индивидуальных качеств личности, а именно способность к аналитической деятельности, умение проектировать действия и способность решать проблемные ситуации, способность принимать правильные решения в условиях дефицита ресурсов, способность влиять на окружающих и способность прогнозировать </w:t>
            </w:r>
            <w:r w:rsidRPr="00ED20A7">
              <w:rPr>
                <w:sz w:val="28"/>
                <w:szCs w:val="28"/>
              </w:rPr>
              <w:lastRenderedPageBreak/>
              <w:t>ситуации, наличие чувства ответственности, самообладания и гибкости мышления, а также стремление к постоянному профессиональному и личностному росту.</w:t>
            </w:r>
          </w:p>
        </w:tc>
        <w:tc>
          <w:tcPr>
            <w:tcW w:w="2507" w:type="dxa"/>
            <w:tcBorders>
              <w:top w:val="single" w:sz="4" w:space="0" w:color="auto"/>
              <w:left w:val="single" w:sz="4" w:space="0" w:color="auto"/>
              <w:bottom w:val="single" w:sz="4" w:space="0" w:color="auto"/>
              <w:right w:val="single" w:sz="4" w:space="0" w:color="auto"/>
            </w:tcBorders>
            <w:shd w:val="clear" w:color="auto" w:fill="FFFFFF"/>
          </w:tcPr>
          <w:p w14:paraId="262215BD" w14:textId="1FE69F0F" w:rsidR="003D5F4B" w:rsidRPr="00ED20A7" w:rsidRDefault="003D5F4B" w:rsidP="00A176F8">
            <w:pPr>
              <w:pStyle w:val="70"/>
              <w:shd w:val="clear" w:color="auto" w:fill="auto"/>
              <w:spacing w:line="240" w:lineRule="auto"/>
              <w:ind w:left="136" w:right="88"/>
              <w:jc w:val="both"/>
              <w:rPr>
                <w:color w:val="000000" w:themeColor="text1"/>
                <w:sz w:val="28"/>
                <w:szCs w:val="28"/>
              </w:rPr>
            </w:pPr>
            <w:r w:rsidRPr="00ED20A7">
              <w:rPr>
                <w:sz w:val="28"/>
                <w:szCs w:val="28"/>
              </w:rPr>
              <w:lastRenderedPageBreak/>
              <w:t>Наблюдение, анкетирование, анализ работ студентов, экспертная оценка, беседы.</w:t>
            </w:r>
          </w:p>
        </w:tc>
      </w:tr>
    </w:tbl>
    <w:p w14:paraId="116B8F88" w14:textId="77777777" w:rsidR="00E36196" w:rsidRPr="00ED20A7" w:rsidRDefault="002B3354" w:rsidP="00E36196">
      <w:pPr>
        <w:pStyle w:val="a6"/>
        <w:spacing w:line="360" w:lineRule="auto"/>
        <w:ind w:left="100" w:right="160" w:firstLine="720"/>
        <w:jc w:val="both"/>
        <w:rPr>
          <w:sz w:val="28"/>
          <w:szCs w:val="28"/>
        </w:rPr>
      </w:pPr>
      <w:r w:rsidRPr="00ED20A7">
        <w:rPr>
          <w:sz w:val="28"/>
          <w:szCs w:val="28"/>
        </w:rPr>
        <w:t xml:space="preserve">Согласно уровневому подходу (В.П. Беспалько, Ю.А. </w:t>
      </w:r>
      <w:proofErr w:type="spellStart"/>
      <w:r w:rsidRPr="00ED20A7">
        <w:rPr>
          <w:sz w:val="28"/>
          <w:szCs w:val="28"/>
        </w:rPr>
        <w:t>Конаржевский</w:t>
      </w:r>
      <w:proofErr w:type="spellEnd"/>
      <w:r w:rsidRPr="00ED20A7">
        <w:rPr>
          <w:sz w:val="28"/>
          <w:szCs w:val="28"/>
        </w:rPr>
        <w:t xml:space="preserve">, Н.В. Кузьмина, В.А. </w:t>
      </w:r>
      <w:proofErr w:type="spellStart"/>
      <w:r w:rsidRPr="00ED20A7">
        <w:rPr>
          <w:sz w:val="28"/>
          <w:szCs w:val="28"/>
        </w:rPr>
        <w:t>Сластенин</w:t>
      </w:r>
      <w:proofErr w:type="spellEnd"/>
      <w:r w:rsidRPr="00ED20A7">
        <w:rPr>
          <w:sz w:val="28"/>
          <w:szCs w:val="28"/>
        </w:rPr>
        <w:t xml:space="preserve"> и др.), переход с уровня на уровень происходит путём: </w:t>
      </w:r>
    </w:p>
    <w:p w14:paraId="25F4DD7E" w14:textId="77777777" w:rsidR="00E36196" w:rsidRPr="00ED20A7" w:rsidRDefault="002B3354" w:rsidP="00E36196">
      <w:pPr>
        <w:pStyle w:val="a6"/>
        <w:spacing w:line="360" w:lineRule="auto"/>
        <w:ind w:left="100" w:right="160" w:firstLine="720"/>
        <w:jc w:val="both"/>
        <w:rPr>
          <w:sz w:val="28"/>
          <w:szCs w:val="28"/>
        </w:rPr>
      </w:pPr>
      <w:r w:rsidRPr="00ED20A7">
        <w:rPr>
          <w:sz w:val="28"/>
          <w:szCs w:val="28"/>
        </w:rPr>
        <w:t xml:space="preserve">1) усложнения развития элементов, которое приводит к усложнению структуры; </w:t>
      </w:r>
    </w:p>
    <w:p w14:paraId="1E7F5EC2" w14:textId="77777777" w:rsidR="00E36196" w:rsidRPr="00ED20A7" w:rsidRDefault="002B3354" w:rsidP="00E36196">
      <w:pPr>
        <w:pStyle w:val="a6"/>
        <w:spacing w:line="360" w:lineRule="auto"/>
        <w:ind w:left="100" w:right="160" w:firstLine="720"/>
        <w:jc w:val="both"/>
        <w:rPr>
          <w:sz w:val="28"/>
          <w:szCs w:val="28"/>
        </w:rPr>
      </w:pPr>
      <w:r w:rsidRPr="00ED20A7">
        <w:rPr>
          <w:sz w:val="28"/>
          <w:szCs w:val="28"/>
        </w:rPr>
        <w:t xml:space="preserve">2) создания более совершенной системы элементов и структуры; </w:t>
      </w:r>
    </w:p>
    <w:p w14:paraId="5141A37A" w14:textId="17630176" w:rsidR="002B3354" w:rsidRPr="00ED20A7" w:rsidRDefault="002B3354" w:rsidP="00E36196">
      <w:pPr>
        <w:pStyle w:val="a6"/>
        <w:spacing w:line="360" w:lineRule="auto"/>
        <w:ind w:left="100" w:right="160" w:firstLine="720"/>
        <w:jc w:val="both"/>
        <w:rPr>
          <w:sz w:val="28"/>
          <w:szCs w:val="28"/>
        </w:rPr>
      </w:pPr>
      <w:r w:rsidRPr="00ED20A7">
        <w:rPr>
          <w:sz w:val="28"/>
          <w:szCs w:val="28"/>
        </w:rPr>
        <w:t>3) одновременного совершенствования элементов и структуры.</w:t>
      </w:r>
    </w:p>
    <w:p w14:paraId="35BF71C4" w14:textId="77777777" w:rsidR="000C3320" w:rsidRPr="00ED20A7" w:rsidRDefault="002B3354" w:rsidP="00E36196">
      <w:pPr>
        <w:pStyle w:val="a6"/>
        <w:spacing w:line="360" w:lineRule="auto"/>
        <w:ind w:left="100" w:right="160" w:firstLine="720"/>
        <w:jc w:val="both"/>
        <w:rPr>
          <w:sz w:val="28"/>
          <w:szCs w:val="28"/>
        </w:rPr>
      </w:pPr>
      <w:r w:rsidRPr="00ED20A7">
        <w:rPr>
          <w:sz w:val="28"/>
          <w:szCs w:val="28"/>
        </w:rPr>
        <w:t>На основе анализа рассмотренных компонентов можно выделить три уровня профессиональной воспитанности студента.</w:t>
      </w:r>
    </w:p>
    <w:p w14:paraId="69076D7F" w14:textId="3AE3F943" w:rsidR="002B3354" w:rsidRPr="00ED20A7" w:rsidRDefault="002B3354" w:rsidP="00461E09">
      <w:pPr>
        <w:pStyle w:val="a6"/>
        <w:spacing w:line="360" w:lineRule="auto"/>
        <w:ind w:left="100" w:right="160" w:firstLine="720"/>
        <w:jc w:val="both"/>
        <w:rPr>
          <w:sz w:val="28"/>
          <w:szCs w:val="28"/>
        </w:rPr>
      </w:pPr>
      <w:r w:rsidRPr="00ED20A7">
        <w:rPr>
          <w:rStyle w:val="a8"/>
          <w:sz w:val="28"/>
          <w:szCs w:val="28"/>
        </w:rPr>
        <w:t>Низкий уровень.</w:t>
      </w:r>
      <w:r w:rsidRPr="00ED20A7">
        <w:rPr>
          <w:sz w:val="28"/>
          <w:szCs w:val="28"/>
        </w:rPr>
        <w:t xml:space="preserve"> Характеризуется поверхностным представлением о целях и задачах профессиональной деятельности, неустойчивым отношением к будущей работе. К профессиональным знаниям отношение индифферентное, система знаний и готовность к их использованию в нестандартных ситуациях не проявляется. Изучаемый материал воспроизводится без критической переработки с помощью механического заучивания. Установки на самосовершенствование, саморазвитие в будущей профессии не сформированы, потребность в достижениях слабая. Имеет место избежание ответственности в процессах обмена информацией, в отчуждённости, стеснительности в общении. Низкая готовность (или её отсутствие вообще) самоопределиться в жизни, бездеятельность при затруднениях, неумение планировать, ставить и корректировать цели.</w:t>
      </w:r>
    </w:p>
    <w:p w14:paraId="5D009D4B" w14:textId="6F563FB3" w:rsidR="002B3354" w:rsidRPr="00ED20A7" w:rsidRDefault="002B3354" w:rsidP="005A0A22">
      <w:pPr>
        <w:pStyle w:val="a6"/>
        <w:spacing w:line="360" w:lineRule="auto"/>
        <w:ind w:left="20" w:right="20" w:firstLine="700"/>
        <w:jc w:val="both"/>
        <w:rPr>
          <w:sz w:val="28"/>
          <w:szCs w:val="28"/>
        </w:rPr>
      </w:pPr>
      <w:r w:rsidRPr="00ED20A7">
        <w:rPr>
          <w:rStyle w:val="a8"/>
          <w:sz w:val="28"/>
          <w:szCs w:val="28"/>
        </w:rPr>
        <w:t>Средний уровень.</w:t>
      </w:r>
      <w:r w:rsidRPr="00ED20A7">
        <w:rPr>
          <w:sz w:val="28"/>
          <w:szCs w:val="28"/>
        </w:rPr>
        <w:t xml:space="preserve"> Выражается в стремлении к установлению субъект -</w:t>
      </w:r>
      <w:r w:rsidR="00E36196" w:rsidRPr="00ED20A7">
        <w:rPr>
          <w:sz w:val="28"/>
          <w:szCs w:val="28"/>
        </w:rPr>
        <w:t xml:space="preserve"> </w:t>
      </w:r>
      <w:r w:rsidRPr="00ED20A7">
        <w:rPr>
          <w:sz w:val="28"/>
          <w:szCs w:val="28"/>
        </w:rPr>
        <w:t xml:space="preserve">субъектных отношений между участниками образовательного процесса, отмечается повышенный индекс удовлетворённости от занятий. Формируется положительная направленность интересов, склонностей и потребностей; мышление </w:t>
      </w:r>
      <w:r w:rsidRPr="00ED20A7">
        <w:rPr>
          <w:sz w:val="28"/>
          <w:szCs w:val="28"/>
        </w:rPr>
        <w:lastRenderedPageBreak/>
        <w:t>характеризуется наличием моментов перехода от репродуктивных форм к поисковым. Студенты с этим уровнем отличаются относительно выраженной потребностью в учебных достижениях и профессиональном самоопределении, иногда сами способны принять верное решение в учебных ситуациях и при. затруднениях, однако недостаточно инициативны и не всегда способны задавать вопросы по существу, формулировать цели учебной работы, давать адекватную оценку своим и чужим действиям. Такие студенты любят общаться, но не всегда умеют контролировать себя, организовать деловое взаимодействие.</w:t>
      </w:r>
    </w:p>
    <w:p w14:paraId="75BB2FA1" w14:textId="57FBCF6D" w:rsidR="002B3354" w:rsidRPr="00ED20A7" w:rsidRDefault="002B3354" w:rsidP="002B3354">
      <w:pPr>
        <w:pStyle w:val="a6"/>
        <w:spacing w:line="360" w:lineRule="auto"/>
        <w:ind w:left="100" w:right="160" w:firstLine="720"/>
        <w:jc w:val="both"/>
        <w:rPr>
          <w:sz w:val="28"/>
          <w:szCs w:val="28"/>
        </w:rPr>
      </w:pPr>
      <w:r w:rsidRPr="00ED20A7">
        <w:rPr>
          <w:rStyle w:val="a8"/>
          <w:sz w:val="28"/>
          <w:szCs w:val="28"/>
        </w:rPr>
        <w:t>Высокий уровень.</w:t>
      </w:r>
      <w:r w:rsidRPr="00ED20A7">
        <w:rPr>
          <w:sz w:val="28"/>
          <w:szCs w:val="28"/>
        </w:rPr>
        <w:t xml:space="preserve"> Деятельность студентов на этом уровне отличается выраженной гуманистической направленностью взаимодействия с преподавателями, своими товарищами, окружающими. В структуре сознания важное место занимает рефлексия, эмпатия, толерантность, обеспечивающие реально глубокое понимание собственных действий и поступков. Деятельность студентов отличается постоянным поиском, стремлением к овладению методами самопознания и самоанализа. Ярко выражено стремление к достижениям, адекватным постижением смысла своих поступков в процессе самоопределения, мобильностью и инициативностью. Преобладает </w:t>
      </w:r>
      <w:proofErr w:type="spellStart"/>
      <w:r w:rsidRPr="00ED20A7">
        <w:rPr>
          <w:sz w:val="28"/>
          <w:szCs w:val="28"/>
        </w:rPr>
        <w:t>интегрирующе</w:t>
      </w:r>
      <w:proofErr w:type="spellEnd"/>
      <w:r w:rsidRPr="00ED20A7">
        <w:rPr>
          <w:sz w:val="28"/>
          <w:szCs w:val="28"/>
        </w:rPr>
        <w:t>-деятельностный стиль в учебно- исследовательских ситуациях, проявление интереса и уважения к точке зрения других студентов, выраженной способностью к целеполаганию, корректировке целей, планированию. Такие студенты отличаются умением задавать вопросы, хорошей успеваемостью, умениями согласовывать свои действия с другими, легко находить решения в конфликтных ситуациях.</w:t>
      </w:r>
    </w:p>
    <w:p w14:paraId="4D0E8A38" w14:textId="77777777" w:rsidR="00D05E18" w:rsidRPr="00ED20A7" w:rsidRDefault="00D05E18" w:rsidP="00D05E18">
      <w:pPr>
        <w:pStyle w:val="a6"/>
        <w:spacing w:line="360" w:lineRule="auto"/>
        <w:ind w:left="20" w:right="40" w:firstLine="700"/>
        <w:jc w:val="both"/>
        <w:rPr>
          <w:sz w:val="28"/>
          <w:szCs w:val="28"/>
        </w:rPr>
      </w:pPr>
      <w:r w:rsidRPr="00ED20A7">
        <w:rPr>
          <w:sz w:val="28"/>
          <w:szCs w:val="28"/>
        </w:rPr>
        <w:t xml:space="preserve">Имеют место различные классификации уровней сформированности готовности. За основу была взята классификация В.А. </w:t>
      </w:r>
      <w:proofErr w:type="spellStart"/>
      <w:r w:rsidRPr="00ED20A7">
        <w:rPr>
          <w:sz w:val="28"/>
          <w:szCs w:val="28"/>
        </w:rPr>
        <w:t>Сластенина</w:t>
      </w:r>
      <w:proofErr w:type="spellEnd"/>
      <w:r w:rsidRPr="00ED20A7">
        <w:rPr>
          <w:sz w:val="28"/>
          <w:szCs w:val="28"/>
        </w:rPr>
        <w:t xml:space="preserve">, поскольку она основывается на решении профессиональных задач и рассматривает каждый уровень как более высокий этап развития деятельности. На основании разработанного </w:t>
      </w:r>
      <w:proofErr w:type="spellStart"/>
      <w:r w:rsidRPr="00ED20A7">
        <w:rPr>
          <w:sz w:val="28"/>
          <w:szCs w:val="28"/>
        </w:rPr>
        <w:t>критериально</w:t>
      </w:r>
      <w:proofErr w:type="spellEnd"/>
      <w:r w:rsidRPr="00ED20A7">
        <w:rPr>
          <w:sz w:val="28"/>
          <w:szCs w:val="28"/>
        </w:rPr>
        <w:t>-признакового аппарата готовности мы предположили наличие трёх уровней готовности: репродуктивный, репродуктивно-творческий и творческий.</w:t>
      </w:r>
    </w:p>
    <w:p w14:paraId="41D95DEF" w14:textId="77777777" w:rsidR="00D05E18" w:rsidRPr="00ED20A7" w:rsidRDefault="00D05E18" w:rsidP="00D05E18">
      <w:pPr>
        <w:pStyle w:val="a6"/>
        <w:spacing w:line="360" w:lineRule="auto"/>
        <w:ind w:left="20" w:right="40" w:firstLine="700"/>
        <w:jc w:val="both"/>
        <w:rPr>
          <w:sz w:val="28"/>
          <w:szCs w:val="28"/>
        </w:rPr>
      </w:pPr>
      <w:r w:rsidRPr="00ED20A7">
        <w:rPr>
          <w:rStyle w:val="a8"/>
          <w:sz w:val="28"/>
          <w:szCs w:val="28"/>
        </w:rPr>
        <w:t>Репродуктивный уровень.</w:t>
      </w:r>
      <w:r w:rsidRPr="00ED20A7">
        <w:rPr>
          <w:sz w:val="28"/>
          <w:szCs w:val="28"/>
        </w:rPr>
        <w:t xml:space="preserve"> Будущий специалист не осознаёт важности </w:t>
      </w:r>
      <w:r w:rsidRPr="00ED20A7">
        <w:rPr>
          <w:sz w:val="28"/>
          <w:szCs w:val="28"/>
        </w:rPr>
        <w:lastRenderedPageBreak/>
        <w:t>будущей профессиональной деятельности и избегает её. Решение задачи, выполнение единых комплексных заданий строится по строго регламентированным инструкциям, отсутствует самостоятельность в принятии решения. Совместную деятельность характеризует неполнота (чаще всего незавершённость) цикла, что вызвано недостаточной профессиональной компетентностью. Он не выступает инициатором профессиональной деятельности, не способен разрешить проблемные ситуации. Рефлексивная позиция выражена слабо, имеет место противопоставление себя другим.</w:t>
      </w:r>
    </w:p>
    <w:p w14:paraId="20CA6A06" w14:textId="77777777" w:rsidR="00D05E18" w:rsidRPr="00ED20A7" w:rsidRDefault="00D05E18" w:rsidP="00D05E18">
      <w:pPr>
        <w:pStyle w:val="a6"/>
        <w:spacing w:line="360" w:lineRule="auto"/>
        <w:ind w:left="20" w:right="40" w:firstLine="700"/>
        <w:jc w:val="both"/>
        <w:rPr>
          <w:color w:val="000000" w:themeColor="text1"/>
          <w:sz w:val="28"/>
          <w:szCs w:val="28"/>
        </w:rPr>
      </w:pPr>
      <w:r w:rsidRPr="00ED20A7">
        <w:rPr>
          <w:rStyle w:val="a8"/>
          <w:sz w:val="28"/>
          <w:szCs w:val="28"/>
        </w:rPr>
        <w:t>Репродуктивно-творческий уровень.</w:t>
      </w:r>
      <w:r w:rsidRPr="00ED20A7">
        <w:rPr>
          <w:sz w:val="28"/>
          <w:szCs w:val="28"/>
        </w:rPr>
        <w:t xml:space="preserve"> Будущим специалистом хорошо осознаётся важность профессиональной деятельности, имеет место инициативное отношение к ней и стремление планировать эту деятельность как спос</w:t>
      </w:r>
      <w:r w:rsidRPr="00ED20A7">
        <w:rPr>
          <w:color w:val="000000" w:themeColor="text1"/>
          <w:sz w:val="28"/>
          <w:szCs w:val="28"/>
        </w:rPr>
        <w:t>об решения сложных профессиональных задач, стоящих как перед специалистом, так и перед обществом в целом. Студенты располагают достаточно сформированной профессиональной компетентностью, поэтому для совместной деятельности характерна полнота цикла. Недостаточно развита рефлексивная активность, хотя рефлексивные умения осознаются как необходимые. Будущим специалистам, находящимся на этом уровне, недостаёт умений продуктивно осуществлять функции целевой ориентации и стимулирования коллег, регулировать своё поведение в ситуациях затрудненного общения.</w:t>
      </w:r>
    </w:p>
    <w:p w14:paraId="10523E0D" w14:textId="77777777" w:rsidR="00D05E18" w:rsidRPr="00ED20A7" w:rsidRDefault="00D05E18" w:rsidP="00D05E18">
      <w:pPr>
        <w:pStyle w:val="a6"/>
        <w:spacing w:line="360" w:lineRule="auto"/>
        <w:ind w:left="20" w:right="40" w:firstLine="700"/>
        <w:jc w:val="both"/>
        <w:rPr>
          <w:color w:val="000000" w:themeColor="text1"/>
          <w:sz w:val="28"/>
          <w:szCs w:val="28"/>
        </w:rPr>
      </w:pPr>
      <w:r w:rsidRPr="00ED20A7">
        <w:rPr>
          <w:rStyle w:val="a8"/>
          <w:color w:val="000000" w:themeColor="text1"/>
          <w:sz w:val="28"/>
          <w:szCs w:val="28"/>
        </w:rPr>
        <w:t>Творческий уровень.</w:t>
      </w:r>
      <w:r w:rsidRPr="00ED20A7">
        <w:rPr>
          <w:color w:val="000000" w:themeColor="text1"/>
          <w:sz w:val="28"/>
          <w:szCs w:val="28"/>
        </w:rPr>
        <w:t xml:space="preserve"> Будущий специалист в полной мере осознаёт важность профессиональной деятельности, рассматривает её как профессиональную ценность, выступает инициатором совместной профессиональной деятельности, обладает высокой творческой активностью, что проявляется в поиске нестандартных подходов при выполнении единых комплексных заданий. Высокий уровень компетентности, рефлексивная позиция ярко выражена.</w:t>
      </w:r>
    </w:p>
    <w:p w14:paraId="3E233258" w14:textId="77777777" w:rsidR="00D05E18" w:rsidRPr="00ED20A7" w:rsidRDefault="00D05E18" w:rsidP="00D05E18">
      <w:pPr>
        <w:pStyle w:val="a6"/>
        <w:spacing w:line="360" w:lineRule="auto"/>
        <w:ind w:left="20" w:right="40" w:firstLine="700"/>
        <w:jc w:val="both"/>
        <w:rPr>
          <w:color w:val="000000" w:themeColor="text1"/>
          <w:sz w:val="28"/>
          <w:szCs w:val="28"/>
        </w:rPr>
      </w:pPr>
      <w:r w:rsidRPr="00ED20A7">
        <w:rPr>
          <w:color w:val="000000" w:themeColor="text1"/>
          <w:sz w:val="28"/>
          <w:szCs w:val="28"/>
        </w:rPr>
        <w:t xml:space="preserve">Все три уровня взаимосвязаны между собой, каждый из них взаимодействует как с предшествующими, так и с последующим. При этом каждый предшествующий уровень выступает либо условием, либо предпосылкой последующего уровня. Проведённое нами исследование показало, что формирование готовности к профессиональной деятельности происходит </w:t>
      </w:r>
      <w:r w:rsidRPr="00ED20A7">
        <w:rPr>
          <w:color w:val="000000" w:themeColor="text1"/>
          <w:sz w:val="28"/>
          <w:szCs w:val="28"/>
        </w:rPr>
        <w:lastRenderedPageBreak/>
        <w:t>постепенно, от уровня к уровню. Данные характеристики уровней использовались нами в практической работе и позволили качественно оценить её результаты.</w:t>
      </w:r>
    </w:p>
    <w:p w14:paraId="674F2798" w14:textId="2035DEEC" w:rsidR="00D05E18" w:rsidRPr="00ED20A7" w:rsidRDefault="00D05E18" w:rsidP="00D05E18">
      <w:pPr>
        <w:pStyle w:val="a6"/>
        <w:spacing w:line="360" w:lineRule="auto"/>
        <w:ind w:left="20" w:right="40" w:firstLine="700"/>
        <w:jc w:val="both"/>
        <w:rPr>
          <w:color w:val="000000" w:themeColor="text1"/>
          <w:sz w:val="28"/>
          <w:szCs w:val="28"/>
        </w:rPr>
      </w:pPr>
      <w:r w:rsidRPr="00ED20A7">
        <w:rPr>
          <w:color w:val="000000" w:themeColor="text1"/>
          <w:sz w:val="28"/>
          <w:szCs w:val="28"/>
        </w:rPr>
        <w:t>Определённые нами уровни и критерии профессиональн</w:t>
      </w:r>
      <w:r w:rsidR="00326DD3" w:rsidRPr="00ED20A7">
        <w:rPr>
          <w:color w:val="000000" w:themeColor="text1"/>
          <w:sz w:val="28"/>
          <w:szCs w:val="28"/>
        </w:rPr>
        <w:t>ого воспитания будущих педагогов</w:t>
      </w:r>
      <w:r w:rsidRPr="00ED20A7">
        <w:rPr>
          <w:color w:val="000000" w:themeColor="text1"/>
          <w:sz w:val="28"/>
          <w:szCs w:val="28"/>
        </w:rPr>
        <w:t>, а также уровни сформированности готовности к самостоятельной профессиональной деятельности в определённой степени относительны, так как, безусловно, существуют и другие. Вместе с тем, выделенные критерии профессиональн</w:t>
      </w:r>
      <w:r w:rsidR="002C6F1E" w:rsidRPr="00ED20A7">
        <w:rPr>
          <w:color w:val="000000" w:themeColor="text1"/>
          <w:sz w:val="28"/>
          <w:szCs w:val="28"/>
        </w:rPr>
        <w:t xml:space="preserve">ого воспитания </w:t>
      </w:r>
      <w:r w:rsidRPr="00ED20A7">
        <w:rPr>
          <w:color w:val="000000" w:themeColor="text1"/>
          <w:sz w:val="28"/>
          <w:szCs w:val="28"/>
        </w:rPr>
        <w:t>и готовности к самостоятельной профессиональной деятельности, на наш взгляд, отражают специфику исследуемого процесса.</w:t>
      </w:r>
    </w:p>
    <w:p w14:paraId="41E8C964" w14:textId="77777777" w:rsidR="00DD5885" w:rsidRPr="00ED20A7" w:rsidRDefault="00D05E18" w:rsidP="007B79D8">
      <w:pPr>
        <w:pStyle w:val="a6"/>
        <w:spacing w:line="360" w:lineRule="auto"/>
        <w:ind w:right="20" w:firstLine="700"/>
        <w:jc w:val="both"/>
        <w:rPr>
          <w:color w:val="000000" w:themeColor="text1"/>
          <w:sz w:val="28"/>
          <w:szCs w:val="28"/>
        </w:rPr>
      </w:pPr>
      <w:r w:rsidRPr="00ED20A7">
        <w:rPr>
          <w:color w:val="000000" w:themeColor="text1"/>
          <w:sz w:val="28"/>
          <w:szCs w:val="28"/>
        </w:rPr>
        <w:t xml:space="preserve">Однако для того, чтобы обеспечить объективный характер теоретическими выводами исследования, необходимо качественный анализ соотнести с количественной обработкой полученных материалов. В связи с этим каждый показатель (нами было выделено четыре показателя), характеризующий </w:t>
      </w:r>
      <w:r w:rsidR="002E4F09" w:rsidRPr="00ED20A7">
        <w:rPr>
          <w:color w:val="000000" w:themeColor="text1"/>
          <w:sz w:val="28"/>
          <w:szCs w:val="28"/>
        </w:rPr>
        <w:t>профессиональное воспитание будущего педагога</w:t>
      </w:r>
      <w:r w:rsidRPr="00ED20A7">
        <w:rPr>
          <w:color w:val="000000" w:themeColor="text1"/>
          <w:sz w:val="28"/>
          <w:szCs w:val="28"/>
        </w:rPr>
        <w:t>, был соотнесён с качественно</w:t>
      </w:r>
      <w:r w:rsidR="00B50225" w:rsidRPr="00ED20A7">
        <w:rPr>
          <w:color w:val="000000" w:themeColor="text1"/>
          <w:sz w:val="28"/>
          <w:szCs w:val="28"/>
        </w:rPr>
        <w:t xml:space="preserve"> описанным баллом: </w:t>
      </w:r>
    </w:p>
    <w:p w14:paraId="2949F05B" w14:textId="51A42856" w:rsidR="00DD5885" w:rsidRPr="00ED20A7" w:rsidRDefault="00B50225" w:rsidP="007B79D8">
      <w:pPr>
        <w:pStyle w:val="a6"/>
        <w:spacing w:line="360" w:lineRule="auto"/>
        <w:ind w:right="20" w:firstLine="700"/>
        <w:jc w:val="both"/>
        <w:rPr>
          <w:color w:val="000000" w:themeColor="text1"/>
          <w:sz w:val="28"/>
          <w:szCs w:val="28"/>
        </w:rPr>
      </w:pPr>
      <w:r w:rsidRPr="00ED20A7">
        <w:rPr>
          <w:color w:val="000000" w:themeColor="text1"/>
          <w:sz w:val="28"/>
          <w:szCs w:val="28"/>
        </w:rPr>
        <w:t>1 - низкий уровень</w:t>
      </w:r>
      <w:r w:rsidR="00DD5885" w:rsidRPr="00ED20A7">
        <w:rPr>
          <w:color w:val="000000" w:themeColor="text1"/>
          <w:sz w:val="28"/>
          <w:szCs w:val="28"/>
        </w:rPr>
        <w:t>;</w:t>
      </w:r>
      <w:r w:rsidRPr="00ED20A7">
        <w:rPr>
          <w:color w:val="000000" w:themeColor="text1"/>
          <w:sz w:val="28"/>
          <w:szCs w:val="28"/>
        </w:rPr>
        <w:t xml:space="preserve"> </w:t>
      </w:r>
    </w:p>
    <w:p w14:paraId="23466290" w14:textId="77777777" w:rsidR="00DD5885" w:rsidRPr="00ED20A7" w:rsidRDefault="00B50225" w:rsidP="007B79D8">
      <w:pPr>
        <w:pStyle w:val="a6"/>
        <w:spacing w:line="360" w:lineRule="auto"/>
        <w:ind w:right="20" w:firstLine="700"/>
        <w:jc w:val="both"/>
        <w:rPr>
          <w:color w:val="000000" w:themeColor="text1"/>
          <w:sz w:val="28"/>
          <w:szCs w:val="28"/>
        </w:rPr>
      </w:pPr>
      <w:r w:rsidRPr="00ED20A7">
        <w:rPr>
          <w:color w:val="000000" w:themeColor="text1"/>
          <w:sz w:val="28"/>
          <w:szCs w:val="28"/>
        </w:rPr>
        <w:t>2- средний уровень</w:t>
      </w:r>
      <w:r w:rsidR="00DD5885" w:rsidRPr="00ED20A7">
        <w:rPr>
          <w:color w:val="000000" w:themeColor="text1"/>
          <w:sz w:val="28"/>
          <w:szCs w:val="28"/>
        </w:rPr>
        <w:t>;</w:t>
      </w:r>
    </w:p>
    <w:p w14:paraId="4D4D55D6" w14:textId="77777777" w:rsidR="00DD5885" w:rsidRPr="00ED20A7" w:rsidRDefault="00B50225" w:rsidP="007B79D8">
      <w:pPr>
        <w:pStyle w:val="a6"/>
        <w:spacing w:line="360" w:lineRule="auto"/>
        <w:ind w:right="20" w:firstLine="700"/>
        <w:jc w:val="both"/>
        <w:rPr>
          <w:color w:val="000000" w:themeColor="text1"/>
          <w:sz w:val="28"/>
          <w:szCs w:val="28"/>
        </w:rPr>
      </w:pPr>
      <w:r w:rsidRPr="00ED20A7">
        <w:rPr>
          <w:color w:val="000000" w:themeColor="text1"/>
          <w:sz w:val="28"/>
          <w:szCs w:val="28"/>
        </w:rPr>
        <w:t>3 - высокий уровень</w:t>
      </w:r>
      <w:r w:rsidR="00DD5885" w:rsidRPr="00ED20A7">
        <w:rPr>
          <w:color w:val="000000" w:themeColor="text1"/>
          <w:sz w:val="28"/>
          <w:szCs w:val="28"/>
        </w:rPr>
        <w:t>;</w:t>
      </w:r>
    </w:p>
    <w:p w14:paraId="035C3001" w14:textId="73B430AB" w:rsidR="007B79D8" w:rsidRPr="00ED20A7" w:rsidRDefault="00B71C79" w:rsidP="007B79D8">
      <w:pPr>
        <w:pStyle w:val="a6"/>
        <w:spacing w:line="360" w:lineRule="auto"/>
        <w:ind w:right="20" w:firstLine="700"/>
        <w:jc w:val="both"/>
        <w:rPr>
          <w:color w:val="000000" w:themeColor="text1"/>
          <w:sz w:val="28"/>
          <w:szCs w:val="28"/>
        </w:rPr>
      </w:pPr>
      <w:r w:rsidRPr="00ED20A7">
        <w:rPr>
          <w:color w:val="000000" w:themeColor="text1"/>
          <w:sz w:val="28"/>
          <w:szCs w:val="28"/>
        </w:rPr>
        <w:t>П</w:t>
      </w:r>
      <w:r w:rsidR="00B50225" w:rsidRPr="00ED20A7">
        <w:rPr>
          <w:color w:val="000000" w:themeColor="text1"/>
          <w:sz w:val="28"/>
          <w:szCs w:val="28"/>
        </w:rPr>
        <w:t xml:space="preserve"> - показатель общего уровня </w:t>
      </w:r>
      <w:r w:rsidR="00046CB1" w:rsidRPr="00ED20A7">
        <w:rPr>
          <w:color w:val="000000" w:themeColor="text1"/>
          <w:sz w:val="28"/>
          <w:szCs w:val="28"/>
        </w:rPr>
        <w:t>профессионального воспитания будущего педагога</w:t>
      </w:r>
      <w:r w:rsidR="00B50225" w:rsidRPr="00ED20A7">
        <w:rPr>
          <w:color w:val="000000" w:themeColor="text1"/>
          <w:sz w:val="28"/>
          <w:szCs w:val="28"/>
        </w:rPr>
        <w:t>.</w:t>
      </w:r>
      <w:r w:rsidR="007B79D8" w:rsidRPr="00ED20A7">
        <w:rPr>
          <w:color w:val="000000" w:themeColor="text1"/>
          <w:sz w:val="28"/>
          <w:szCs w:val="28"/>
        </w:rPr>
        <w:t xml:space="preserve"> </w:t>
      </w:r>
    </w:p>
    <w:p w14:paraId="470F2F10" w14:textId="44F73844" w:rsidR="007B79D8" w:rsidRPr="00ED20A7" w:rsidRDefault="00046CB1" w:rsidP="007B79D8">
      <w:pPr>
        <w:pStyle w:val="a6"/>
        <w:spacing w:line="360" w:lineRule="auto"/>
        <w:ind w:right="20" w:firstLine="700"/>
        <w:jc w:val="both"/>
        <w:rPr>
          <w:color w:val="000000" w:themeColor="text1"/>
          <w:sz w:val="28"/>
          <w:szCs w:val="28"/>
        </w:rPr>
      </w:pPr>
      <w:r w:rsidRPr="00ED20A7">
        <w:rPr>
          <w:color w:val="000000" w:themeColor="text1"/>
          <w:sz w:val="28"/>
          <w:szCs w:val="28"/>
        </w:rPr>
        <w:t>Данные</w:t>
      </w:r>
      <w:r w:rsidR="007D6FF6" w:rsidRPr="00ED20A7">
        <w:rPr>
          <w:color w:val="000000" w:themeColor="text1"/>
          <w:sz w:val="28"/>
          <w:szCs w:val="28"/>
        </w:rPr>
        <w:t xml:space="preserve"> (показатель общего уровня профессионального воспитания будущего педагога)</w:t>
      </w:r>
      <w:r w:rsidR="00B50225" w:rsidRPr="00ED20A7">
        <w:rPr>
          <w:color w:val="000000" w:themeColor="text1"/>
          <w:sz w:val="28"/>
          <w:szCs w:val="28"/>
        </w:rPr>
        <w:t xml:space="preserve"> рассчитывается следующим</w:t>
      </w:r>
      <w:r w:rsidR="007B79D8" w:rsidRPr="00ED20A7">
        <w:rPr>
          <w:color w:val="000000" w:themeColor="text1"/>
          <w:sz w:val="28"/>
          <w:szCs w:val="28"/>
        </w:rPr>
        <w:t xml:space="preserve"> о</w:t>
      </w:r>
      <w:r w:rsidR="006926EB" w:rsidRPr="00ED20A7">
        <w:rPr>
          <w:color w:val="000000" w:themeColor="text1"/>
          <w:sz w:val="28"/>
          <w:szCs w:val="28"/>
        </w:rPr>
        <w:t>бразом: П = (П</w:t>
      </w:r>
      <w:r w:rsidR="006926EB" w:rsidRPr="00ED20A7">
        <w:rPr>
          <w:color w:val="000000" w:themeColor="text1"/>
          <w:sz w:val="28"/>
          <w:szCs w:val="28"/>
          <w:vertAlign w:val="subscript"/>
        </w:rPr>
        <w:t>1</w:t>
      </w:r>
      <w:r w:rsidR="00B50225" w:rsidRPr="00ED20A7">
        <w:rPr>
          <w:color w:val="000000" w:themeColor="text1"/>
          <w:sz w:val="28"/>
          <w:szCs w:val="28"/>
        </w:rPr>
        <w:t>+ П</w:t>
      </w:r>
      <w:r w:rsidR="00B50225" w:rsidRPr="00ED20A7">
        <w:rPr>
          <w:color w:val="000000" w:themeColor="text1"/>
          <w:sz w:val="28"/>
          <w:szCs w:val="28"/>
          <w:vertAlign w:val="subscript"/>
        </w:rPr>
        <w:t>2</w:t>
      </w:r>
      <w:r w:rsidR="00B50225" w:rsidRPr="00ED20A7">
        <w:rPr>
          <w:color w:val="000000" w:themeColor="text1"/>
          <w:sz w:val="28"/>
          <w:szCs w:val="28"/>
        </w:rPr>
        <w:t xml:space="preserve"> + П</w:t>
      </w:r>
      <w:r w:rsidR="00B50225" w:rsidRPr="00ED20A7">
        <w:rPr>
          <w:color w:val="000000" w:themeColor="text1"/>
          <w:sz w:val="28"/>
          <w:szCs w:val="28"/>
          <w:vertAlign w:val="subscript"/>
        </w:rPr>
        <w:t>3</w:t>
      </w:r>
      <w:r w:rsidR="00B50225" w:rsidRPr="00ED20A7">
        <w:rPr>
          <w:color w:val="000000" w:themeColor="text1"/>
          <w:sz w:val="28"/>
          <w:szCs w:val="28"/>
        </w:rPr>
        <w:t xml:space="preserve"> + П</w:t>
      </w:r>
      <w:r w:rsidR="00B50225" w:rsidRPr="00ED20A7">
        <w:rPr>
          <w:color w:val="000000" w:themeColor="text1"/>
          <w:sz w:val="28"/>
          <w:szCs w:val="28"/>
          <w:vertAlign w:val="subscript"/>
        </w:rPr>
        <w:t>4</w:t>
      </w:r>
      <w:r w:rsidR="000D4C8B" w:rsidRPr="00ED20A7">
        <w:rPr>
          <w:color w:val="000000" w:themeColor="text1"/>
          <w:sz w:val="28"/>
          <w:szCs w:val="28"/>
        </w:rPr>
        <w:t>) /</w:t>
      </w:r>
      <w:r w:rsidR="00666037" w:rsidRPr="00ED20A7">
        <w:rPr>
          <w:color w:val="000000" w:themeColor="text1"/>
          <w:sz w:val="28"/>
          <w:szCs w:val="28"/>
        </w:rPr>
        <w:t xml:space="preserve"> </w:t>
      </w:r>
      <w:r w:rsidR="00B50225" w:rsidRPr="00ED20A7">
        <w:rPr>
          <w:color w:val="000000" w:themeColor="text1"/>
          <w:sz w:val="28"/>
          <w:szCs w:val="28"/>
        </w:rPr>
        <w:t>4</w:t>
      </w:r>
      <w:r w:rsidR="00D1142A" w:rsidRPr="00ED20A7">
        <w:rPr>
          <w:color w:val="000000" w:themeColor="text1"/>
          <w:sz w:val="28"/>
          <w:szCs w:val="28"/>
        </w:rPr>
        <w:t>.</w:t>
      </w:r>
    </w:p>
    <w:p w14:paraId="725171B8" w14:textId="51A5B233" w:rsidR="002B3354" w:rsidRPr="00ED20A7" w:rsidRDefault="00B50225" w:rsidP="007B79D8">
      <w:pPr>
        <w:pStyle w:val="a6"/>
        <w:spacing w:line="360" w:lineRule="auto"/>
        <w:ind w:right="20" w:firstLine="700"/>
        <w:jc w:val="both"/>
        <w:rPr>
          <w:color w:val="000000" w:themeColor="text1"/>
          <w:sz w:val="28"/>
          <w:szCs w:val="28"/>
        </w:rPr>
      </w:pPr>
      <w:r w:rsidRPr="00ED20A7">
        <w:rPr>
          <w:color w:val="000000" w:themeColor="text1"/>
          <w:sz w:val="28"/>
          <w:szCs w:val="28"/>
        </w:rPr>
        <w:t>Выявление количественных границ уровней профессиональн</w:t>
      </w:r>
      <w:r w:rsidR="00D1142A" w:rsidRPr="00ED20A7">
        <w:rPr>
          <w:color w:val="000000" w:themeColor="text1"/>
          <w:sz w:val="28"/>
          <w:szCs w:val="28"/>
        </w:rPr>
        <w:t>ого воспитания</w:t>
      </w:r>
      <w:r w:rsidRPr="00ED20A7">
        <w:rPr>
          <w:color w:val="000000" w:themeColor="text1"/>
          <w:sz w:val="28"/>
          <w:szCs w:val="28"/>
        </w:rPr>
        <w:t xml:space="preserve"> предполагало определение минимальных требований для среднего и высокого уровней, которые рассчитывались по предложенным показателям.</w:t>
      </w:r>
    </w:p>
    <w:p w14:paraId="573207BC" w14:textId="6A8DCDC6" w:rsidR="00DB2F42" w:rsidRPr="00ED20A7" w:rsidRDefault="00DB2F42" w:rsidP="00DB2F42">
      <w:pPr>
        <w:pStyle w:val="a6"/>
        <w:spacing w:line="360" w:lineRule="auto"/>
        <w:ind w:right="20" w:firstLine="700"/>
        <w:jc w:val="both"/>
        <w:rPr>
          <w:sz w:val="28"/>
          <w:szCs w:val="28"/>
        </w:rPr>
      </w:pPr>
      <w:r w:rsidRPr="00ED20A7">
        <w:rPr>
          <w:sz w:val="28"/>
          <w:szCs w:val="28"/>
        </w:rPr>
        <w:t xml:space="preserve">Проводя расчёты уровня профессионального воспитания </w:t>
      </w:r>
      <w:r w:rsidR="00D1142A" w:rsidRPr="00ED20A7">
        <w:rPr>
          <w:sz w:val="28"/>
          <w:szCs w:val="28"/>
        </w:rPr>
        <w:t>будущих педагогов</w:t>
      </w:r>
      <w:r w:rsidRPr="00ED20A7">
        <w:rPr>
          <w:sz w:val="28"/>
          <w:szCs w:val="28"/>
        </w:rPr>
        <w:t xml:space="preserve"> мы пришли к выводу, что выделенных нами показателей достаточно для отслеживания продвижения студентов по уровням </w:t>
      </w:r>
      <w:r w:rsidR="00E73A21" w:rsidRPr="00ED20A7">
        <w:rPr>
          <w:sz w:val="28"/>
          <w:szCs w:val="28"/>
        </w:rPr>
        <w:t>профессионального воспитания</w:t>
      </w:r>
      <w:r w:rsidRPr="00ED20A7">
        <w:rPr>
          <w:sz w:val="28"/>
          <w:szCs w:val="28"/>
        </w:rPr>
        <w:t xml:space="preserve">, а, следовательно, и уровня сформированности </w:t>
      </w:r>
      <w:r w:rsidR="00F765A0" w:rsidRPr="00ED20A7">
        <w:rPr>
          <w:sz w:val="28"/>
          <w:szCs w:val="28"/>
        </w:rPr>
        <w:t xml:space="preserve">дальнейшей </w:t>
      </w:r>
      <w:r w:rsidRPr="00ED20A7">
        <w:rPr>
          <w:sz w:val="28"/>
          <w:szCs w:val="28"/>
        </w:rPr>
        <w:t>готовности к самостоятельной профессиональной деятельности.</w:t>
      </w:r>
    </w:p>
    <w:p w14:paraId="562EE391" w14:textId="1E8ECB52" w:rsidR="00AA09A3" w:rsidRPr="00ED20A7" w:rsidRDefault="00DB2F42" w:rsidP="00AA09A3">
      <w:pPr>
        <w:pStyle w:val="a6"/>
        <w:spacing w:line="360" w:lineRule="auto"/>
        <w:ind w:left="120" w:right="120" w:firstLine="700"/>
        <w:jc w:val="both"/>
        <w:rPr>
          <w:sz w:val="28"/>
          <w:szCs w:val="28"/>
        </w:rPr>
      </w:pPr>
      <w:r w:rsidRPr="00ED20A7">
        <w:rPr>
          <w:sz w:val="28"/>
          <w:szCs w:val="28"/>
        </w:rPr>
        <w:lastRenderedPageBreak/>
        <w:t>Проанализируем результаты по первому показателю</w:t>
      </w:r>
      <w:r w:rsidR="00244AFB" w:rsidRPr="00ED20A7">
        <w:rPr>
          <w:b/>
          <w:bCs/>
          <w:sz w:val="28"/>
          <w:szCs w:val="28"/>
        </w:rPr>
        <w:t xml:space="preserve"> </w:t>
      </w:r>
      <w:r w:rsidR="00244AFB" w:rsidRPr="00ED20A7">
        <w:rPr>
          <w:bCs/>
          <w:sz w:val="28"/>
          <w:szCs w:val="28"/>
        </w:rPr>
        <w:t>(социально-профессиональный компонент)</w:t>
      </w:r>
      <w:r w:rsidRPr="00ED20A7">
        <w:rPr>
          <w:sz w:val="28"/>
          <w:szCs w:val="28"/>
        </w:rPr>
        <w:t xml:space="preserve"> которые отражены в </w:t>
      </w:r>
      <w:r w:rsidR="00AA09A3" w:rsidRPr="00ED20A7">
        <w:rPr>
          <w:sz w:val="28"/>
          <w:szCs w:val="28"/>
        </w:rPr>
        <w:t>Т</w:t>
      </w:r>
      <w:r w:rsidRPr="00ED20A7">
        <w:rPr>
          <w:sz w:val="28"/>
          <w:szCs w:val="28"/>
        </w:rPr>
        <w:t>аблице 2</w:t>
      </w:r>
      <w:r w:rsidR="00AA09A3" w:rsidRPr="00ED20A7">
        <w:rPr>
          <w:sz w:val="28"/>
          <w:szCs w:val="28"/>
        </w:rPr>
        <w:t>.</w:t>
      </w:r>
    </w:p>
    <w:p w14:paraId="0FE6B46C" w14:textId="6917E1BD" w:rsidR="00AA09A3" w:rsidRPr="00ED20A7" w:rsidRDefault="00AA09A3" w:rsidP="00AA09A3">
      <w:pPr>
        <w:pStyle w:val="a6"/>
        <w:spacing w:line="360" w:lineRule="auto"/>
        <w:ind w:left="120" w:right="120" w:firstLine="700"/>
        <w:jc w:val="right"/>
        <w:rPr>
          <w:b/>
          <w:bCs/>
          <w:sz w:val="28"/>
          <w:szCs w:val="28"/>
        </w:rPr>
      </w:pPr>
      <w:r w:rsidRPr="00ED20A7">
        <w:rPr>
          <w:b/>
          <w:bCs/>
          <w:sz w:val="28"/>
          <w:szCs w:val="28"/>
        </w:rPr>
        <w:t>Таблица 2.</w:t>
      </w:r>
    </w:p>
    <w:p w14:paraId="06DFEF51" w14:textId="0DBA72C0" w:rsidR="00AA09A3" w:rsidRPr="00ED20A7" w:rsidRDefault="00AA09A3" w:rsidP="00DA0CD8">
      <w:pPr>
        <w:pStyle w:val="a6"/>
        <w:ind w:left="120" w:right="120" w:firstLine="700"/>
        <w:jc w:val="center"/>
        <w:rPr>
          <w:b/>
          <w:bCs/>
          <w:sz w:val="28"/>
          <w:szCs w:val="28"/>
        </w:rPr>
      </w:pPr>
      <w:r w:rsidRPr="00ED20A7">
        <w:rPr>
          <w:b/>
          <w:bCs/>
          <w:sz w:val="28"/>
          <w:szCs w:val="28"/>
        </w:rPr>
        <w:t>Распределения студентов по уровню профессиональной восп</w:t>
      </w:r>
      <w:r w:rsidR="00E148FB" w:rsidRPr="00ED20A7">
        <w:rPr>
          <w:b/>
          <w:bCs/>
          <w:sz w:val="28"/>
          <w:szCs w:val="28"/>
        </w:rPr>
        <w:t>и</w:t>
      </w:r>
      <w:r w:rsidRPr="00ED20A7">
        <w:rPr>
          <w:b/>
          <w:bCs/>
          <w:sz w:val="28"/>
          <w:szCs w:val="28"/>
        </w:rPr>
        <w:t xml:space="preserve">тания </w:t>
      </w:r>
      <w:r w:rsidR="00DA0CD8" w:rsidRPr="00ED20A7">
        <w:rPr>
          <w:b/>
          <w:bCs/>
          <w:sz w:val="28"/>
          <w:szCs w:val="28"/>
        </w:rPr>
        <w:t>– социально-профессиональный компонент</w:t>
      </w:r>
    </w:p>
    <w:tbl>
      <w:tblPr>
        <w:tblW w:w="9570" w:type="dxa"/>
        <w:tblLayout w:type="fixed"/>
        <w:tblCellMar>
          <w:left w:w="0" w:type="dxa"/>
          <w:right w:w="0" w:type="dxa"/>
        </w:tblCellMar>
        <w:tblLook w:val="0000" w:firstRow="0" w:lastRow="0" w:firstColumn="0" w:lastColumn="0" w:noHBand="0" w:noVBand="0"/>
      </w:tblPr>
      <w:tblGrid>
        <w:gridCol w:w="1205"/>
        <w:gridCol w:w="1229"/>
        <w:gridCol w:w="1190"/>
        <w:gridCol w:w="1171"/>
        <w:gridCol w:w="1190"/>
        <w:gridCol w:w="1190"/>
        <w:gridCol w:w="1195"/>
        <w:gridCol w:w="1200"/>
      </w:tblGrid>
      <w:tr w:rsidR="00AA09A3" w:rsidRPr="00ED20A7" w14:paraId="35EF282D" w14:textId="77777777" w:rsidTr="00AA09A3">
        <w:trPr>
          <w:trHeight w:val="499"/>
        </w:trPr>
        <w:tc>
          <w:tcPr>
            <w:tcW w:w="1205" w:type="dxa"/>
            <w:vMerge w:val="restart"/>
            <w:tcBorders>
              <w:top w:val="single" w:sz="4" w:space="0" w:color="auto"/>
              <w:left w:val="single" w:sz="4" w:space="0" w:color="auto"/>
              <w:bottom w:val="nil"/>
              <w:right w:val="single" w:sz="4" w:space="0" w:color="auto"/>
            </w:tcBorders>
            <w:shd w:val="clear" w:color="auto" w:fill="FFFFFF"/>
          </w:tcPr>
          <w:p w14:paraId="31FB9099" w14:textId="77777777" w:rsidR="00AA09A3" w:rsidRPr="00ED20A7" w:rsidRDefault="00AA09A3" w:rsidP="00AA09A3">
            <w:pPr>
              <w:pStyle w:val="a6"/>
              <w:ind w:left="180"/>
              <w:rPr>
                <w:b/>
                <w:bCs/>
                <w:sz w:val="28"/>
                <w:szCs w:val="28"/>
              </w:rPr>
            </w:pPr>
            <w:r w:rsidRPr="00ED20A7">
              <w:rPr>
                <w:b/>
                <w:bCs/>
                <w:sz w:val="28"/>
                <w:szCs w:val="28"/>
              </w:rPr>
              <w:t>Группа</w:t>
            </w:r>
          </w:p>
        </w:tc>
        <w:tc>
          <w:tcPr>
            <w:tcW w:w="1229" w:type="dxa"/>
            <w:vMerge w:val="restart"/>
            <w:tcBorders>
              <w:top w:val="single" w:sz="4" w:space="0" w:color="auto"/>
              <w:left w:val="single" w:sz="4" w:space="0" w:color="auto"/>
              <w:bottom w:val="nil"/>
              <w:right w:val="single" w:sz="4" w:space="0" w:color="auto"/>
            </w:tcBorders>
            <w:shd w:val="clear" w:color="auto" w:fill="FFFFFF"/>
          </w:tcPr>
          <w:p w14:paraId="1AE70E5B" w14:textId="77777777" w:rsidR="00AA09A3" w:rsidRPr="00ED20A7" w:rsidRDefault="00AA09A3" w:rsidP="00AA09A3">
            <w:pPr>
              <w:pStyle w:val="a6"/>
              <w:spacing w:line="470" w:lineRule="exact"/>
              <w:jc w:val="center"/>
              <w:rPr>
                <w:b/>
                <w:bCs/>
                <w:sz w:val="28"/>
                <w:szCs w:val="28"/>
              </w:rPr>
            </w:pPr>
            <w:r w:rsidRPr="00ED20A7">
              <w:rPr>
                <w:b/>
                <w:bCs/>
                <w:sz w:val="28"/>
                <w:szCs w:val="28"/>
              </w:rPr>
              <w:t>Кол-во человек в</w:t>
            </w:r>
          </w:p>
          <w:p w14:paraId="2D1E8B8E" w14:textId="77777777" w:rsidR="00AA09A3" w:rsidRPr="00ED20A7" w:rsidRDefault="00AA09A3" w:rsidP="00AA09A3">
            <w:pPr>
              <w:pStyle w:val="a6"/>
              <w:spacing w:line="470" w:lineRule="exact"/>
              <w:jc w:val="center"/>
              <w:rPr>
                <w:b/>
                <w:bCs/>
                <w:sz w:val="28"/>
                <w:szCs w:val="28"/>
              </w:rPr>
            </w:pPr>
            <w:r w:rsidRPr="00ED20A7">
              <w:rPr>
                <w:b/>
                <w:bCs/>
                <w:sz w:val="28"/>
                <w:szCs w:val="28"/>
              </w:rPr>
              <w:t>группе</w:t>
            </w:r>
          </w:p>
        </w:tc>
        <w:tc>
          <w:tcPr>
            <w:tcW w:w="7136" w:type="dxa"/>
            <w:gridSpan w:val="6"/>
            <w:tcBorders>
              <w:top w:val="single" w:sz="4" w:space="0" w:color="auto"/>
              <w:left w:val="single" w:sz="4" w:space="0" w:color="auto"/>
              <w:bottom w:val="single" w:sz="4" w:space="0" w:color="auto"/>
              <w:right w:val="single" w:sz="4" w:space="0" w:color="auto"/>
            </w:tcBorders>
            <w:shd w:val="clear" w:color="auto" w:fill="FFFFFF"/>
          </w:tcPr>
          <w:p w14:paraId="07DC9FE7" w14:textId="77777777" w:rsidR="00AA09A3" w:rsidRPr="00ED20A7" w:rsidRDefault="00AA09A3" w:rsidP="00AA09A3">
            <w:pPr>
              <w:pStyle w:val="a6"/>
              <w:ind w:left="2980"/>
              <w:rPr>
                <w:b/>
                <w:bCs/>
                <w:sz w:val="28"/>
                <w:szCs w:val="28"/>
              </w:rPr>
            </w:pPr>
            <w:r w:rsidRPr="00ED20A7">
              <w:rPr>
                <w:b/>
                <w:bCs/>
                <w:sz w:val="28"/>
                <w:szCs w:val="28"/>
              </w:rPr>
              <w:t>УРОВНИ</w:t>
            </w:r>
          </w:p>
        </w:tc>
      </w:tr>
      <w:tr w:rsidR="00AA09A3" w:rsidRPr="00ED20A7" w14:paraId="329D3EE3" w14:textId="77777777" w:rsidTr="00AA09A3">
        <w:trPr>
          <w:trHeight w:val="355"/>
        </w:trPr>
        <w:tc>
          <w:tcPr>
            <w:tcW w:w="1205" w:type="dxa"/>
            <w:vMerge/>
            <w:tcBorders>
              <w:top w:val="nil"/>
              <w:left w:val="single" w:sz="4" w:space="0" w:color="auto"/>
              <w:bottom w:val="nil"/>
              <w:right w:val="single" w:sz="4" w:space="0" w:color="auto"/>
            </w:tcBorders>
            <w:shd w:val="clear" w:color="auto" w:fill="FFFFFF"/>
          </w:tcPr>
          <w:p w14:paraId="32E51639" w14:textId="77777777" w:rsidR="00AA09A3" w:rsidRPr="00ED20A7" w:rsidRDefault="00AA09A3" w:rsidP="00AA09A3">
            <w:pPr>
              <w:pStyle w:val="a6"/>
              <w:ind w:left="2980"/>
              <w:rPr>
                <w:b/>
                <w:bCs/>
                <w:sz w:val="28"/>
                <w:szCs w:val="28"/>
              </w:rPr>
            </w:pPr>
          </w:p>
        </w:tc>
        <w:tc>
          <w:tcPr>
            <w:tcW w:w="1229" w:type="dxa"/>
            <w:vMerge/>
            <w:tcBorders>
              <w:top w:val="nil"/>
              <w:left w:val="single" w:sz="4" w:space="0" w:color="auto"/>
              <w:bottom w:val="nil"/>
              <w:right w:val="single" w:sz="4" w:space="0" w:color="auto"/>
            </w:tcBorders>
            <w:shd w:val="clear" w:color="auto" w:fill="FFFFFF"/>
          </w:tcPr>
          <w:p w14:paraId="19925450" w14:textId="77777777" w:rsidR="00AA09A3" w:rsidRPr="00ED20A7" w:rsidRDefault="00AA09A3" w:rsidP="00AA09A3">
            <w:pPr>
              <w:pStyle w:val="a6"/>
              <w:ind w:left="2980"/>
              <w:rPr>
                <w:b/>
                <w:bCs/>
                <w:sz w:val="28"/>
                <w:szCs w:val="28"/>
              </w:rPr>
            </w:pPr>
          </w:p>
        </w:tc>
        <w:tc>
          <w:tcPr>
            <w:tcW w:w="2361" w:type="dxa"/>
            <w:gridSpan w:val="2"/>
            <w:tcBorders>
              <w:top w:val="single" w:sz="4" w:space="0" w:color="auto"/>
              <w:left w:val="single" w:sz="4" w:space="0" w:color="auto"/>
              <w:bottom w:val="single" w:sz="4" w:space="0" w:color="auto"/>
              <w:right w:val="single" w:sz="4" w:space="0" w:color="auto"/>
            </w:tcBorders>
            <w:shd w:val="clear" w:color="auto" w:fill="FFFFFF"/>
          </w:tcPr>
          <w:p w14:paraId="1DB93F1B" w14:textId="77777777" w:rsidR="00AA09A3" w:rsidRPr="00ED20A7" w:rsidRDefault="00AA09A3" w:rsidP="00AA09A3">
            <w:pPr>
              <w:pStyle w:val="a6"/>
              <w:ind w:left="740"/>
              <w:rPr>
                <w:b/>
                <w:bCs/>
                <w:sz w:val="28"/>
                <w:szCs w:val="28"/>
              </w:rPr>
            </w:pPr>
            <w:r w:rsidRPr="00ED20A7">
              <w:rPr>
                <w:b/>
                <w:bCs/>
                <w:sz w:val="28"/>
                <w:szCs w:val="28"/>
              </w:rPr>
              <w:t>Низкий</w:t>
            </w:r>
          </w:p>
        </w:tc>
        <w:tc>
          <w:tcPr>
            <w:tcW w:w="2380" w:type="dxa"/>
            <w:gridSpan w:val="2"/>
            <w:tcBorders>
              <w:top w:val="single" w:sz="4" w:space="0" w:color="auto"/>
              <w:left w:val="single" w:sz="4" w:space="0" w:color="auto"/>
              <w:bottom w:val="single" w:sz="4" w:space="0" w:color="auto"/>
              <w:right w:val="single" w:sz="4" w:space="0" w:color="auto"/>
            </w:tcBorders>
            <w:shd w:val="clear" w:color="auto" w:fill="FFFFFF"/>
          </w:tcPr>
          <w:p w14:paraId="66B6B191" w14:textId="77777777" w:rsidR="00AA09A3" w:rsidRPr="00ED20A7" w:rsidRDefault="00AA09A3" w:rsidP="00AA09A3">
            <w:pPr>
              <w:pStyle w:val="a6"/>
              <w:ind w:left="680"/>
              <w:rPr>
                <w:b/>
                <w:bCs/>
                <w:sz w:val="28"/>
                <w:szCs w:val="28"/>
              </w:rPr>
            </w:pPr>
            <w:r w:rsidRPr="00ED20A7">
              <w:rPr>
                <w:b/>
                <w:bCs/>
                <w:sz w:val="28"/>
                <w:szCs w:val="28"/>
              </w:rPr>
              <w:t>Средний</w:t>
            </w:r>
          </w:p>
        </w:tc>
        <w:tc>
          <w:tcPr>
            <w:tcW w:w="2395" w:type="dxa"/>
            <w:gridSpan w:val="2"/>
            <w:tcBorders>
              <w:top w:val="single" w:sz="4" w:space="0" w:color="auto"/>
              <w:left w:val="single" w:sz="4" w:space="0" w:color="auto"/>
              <w:bottom w:val="single" w:sz="4" w:space="0" w:color="auto"/>
              <w:right w:val="single" w:sz="4" w:space="0" w:color="auto"/>
            </w:tcBorders>
            <w:shd w:val="clear" w:color="auto" w:fill="FFFFFF"/>
          </w:tcPr>
          <w:p w14:paraId="09C701D0" w14:textId="77777777" w:rsidR="00AA09A3" w:rsidRPr="00ED20A7" w:rsidRDefault="00AA09A3" w:rsidP="00AA09A3">
            <w:pPr>
              <w:pStyle w:val="a6"/>
              <w:ind w:left="660"/>
              <w:rPr>
                <w:b/>
                <w:bCs/>
                <w:sz w:val="28"/>
                <w:szCs w:val="28"/>
              </w:rPr>
            </w:pPr>
            <w:r w:rsidRPr="00ED20A7">
              <w:rPr>
                <w:b/>
                <w:bCs/>
                <w:sz w:val="28"/>
                <w:szCs w:val="28"/>
              </w:rPr>
              <w:t>Высокий</w:t>
            </w:r>
          </w:p>
        </w:tc>
      </w:tr>
      <w:tr w:rsidR="00AA09A3" w:rsidRPr="00ED20A7" w14:paraId="6918EF9F" w14:textId="77777777" w:rsidTr="00AA09A3">
        <w:trPr>
          <w:trHeight w:val="134"/>
        </w:trPr>
        <w:tc>
          <w:tcPr>
            <w:tcW w:w="1205" w:type="dxa"/>
            <w:vMerge/>
            <w:tcBorders>
              <w:top w:val="nil"/>
              <w:left w:val="single" w:sz="4" w:space="0" w:color="auto"/>
              <w:bottom w:val="single" w:sz="4" w:space="0" w:color="auto"/>
              <w:right w:val="single" w:sz="4" w:space="0" w:color="auto"/>
            </w:tcBorders>
            <w:shd w:val="clear" w:color="auto" w:fill="FFFFFF"/>
          </w:tcPr>
          <w:p w14:paraId="55825864" w14:textId="77777777" w:rsidR="00AA09A3" w:rsidRPr="00ED20A7" w:rsidRDefault="00AA09A3" w:rsidP="00AA09A3">
            <w:pPr>
              <w:pStyle w:val="a6"/>
              <w:ind w:left="660"/>
              <w:rPr>
                <w:b/>
                <w:bCs/>
                <w:sz w:val="28"/>
                <w:szCs w:val="28"/>
              </w:rPr>
            </w:pPr>
          </w:p>
        </w:tc>
        <w:tc>
          <w:tcPr>
            <w:tcW w:w="1229" w:type="dxa"/>
            <w:vMerge/>
            <w:tcBorders>
              <w:top w:val="nil"/>
              <w:left w:val="single" w:sz="4" w:space="0" w:color="auto"/>
              <w:bottom w:val="single" w:sz="4" w:space="0" w:color="auto"/>
              <w:right w:val="single" w:sz="4" w:space="0" w:color="auto"/>
            </w:tcBorders>
            <w:shd w:val="clear" w:color="auto" w:fill="FFFFFF"/>
          </w:tcPr>
          <w:p w14:paraId="0485CA93" w14:textId="77777777" w:rsidR="00AA09A3" w:rsidRPr="00ED20A7" w:rsidRDefault="00AA09A3" w:rsidP="00AA09A3">
            <w:pPr>
              <w:pStyle w:val="a6"/>
              <w:ind w:left="660"/>
              <w:rPr>
                <w:b/>
                <w:bCs/>
                <w:sz w:val="28"/>
                <w:szCs w:val="28"/>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1BB91F81" w14:textId="77777777" w:rsidR="00AA09A3" w:rsidRPr="00ED20A7" w:rsidRDefault="00AA09A3" w:rsidP="00AA09A3">
            <w:pPr>
              <w:pStyle w:val="a6"/>
              <w:ind w:left="180"/>
              <w:rPr>
                <w:b/>
                <w:bCs/>
                <w:sz w:val="28"/>
                <w:szCs w:val="28"/>
              </w:rPr>
            </w:pPr>
            <w:r w:rsidRPr="00ED20A7">
              <w:rPr>
                <w:b/>
                <w:bCs/>
                <w:sz w:val="28"/>
                <w:szCs w:val="28"/>
              </w:rPr>
              <w:t>Кол-во</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27FA50E3" w14:textId="77777777" w:rsidR="00AA09A3" w:rsidRPr="00ED20A7" w:rsidRDefault="00AA09A3" w:rsidP="00AA09A3">
            <w:pPr>
              <w:pStyle w:val="101"/>
              <w:shd w:val="clear" w:color="auto" w:fill="auto"/>
              <w:spacing w:line="240" w:lineRule="auto"/>
              <w:ind w:left="480"/>
              <w:rPr>
                <w:rFonts w:ascii="Times New Roman" w:hAnsi="Times New Roman" w:cs="Times New Roman"/>
                <w:b/>
                <w:bCs/>
                <w:sz w:val="28"/>
                <w:szCs w:val="28"/>
              </w:rPr>
            </w:pPr>
            <w:r w:rsidRPr="00ED20A7">
              <w:rPr>
                <w:rFonts w:ascii="Times New Roman" w:hAnsi="Times New Roman" w:cs="Times New Roman"/>
                <w:b/>
                <w:bCs/>
                <w:noProof w:val="0"/>
                <w:sz w:val="28"/>
                <w:szCs w:val="28"/>
              </w:rPr>
              <w:t>%</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48FDD0B5" w14:textId="77777777" w:rsidR="00AA09A3" w:rsidRPr="00ED20A7" w:rsidRDefault="00AA09A3" w:rsidP="00AA09A3">
            <w:pPr>
              <w:pStyle w:val="a6"/>
              <w:ind w:left="180"/>
              <w:rPr>
                <w:b/>
                <w:bCs/>
                <w:sz w:val="28"/>
                <w:szCs w:val="28"/>
              </w:rPr>
            </w:pPr>
            <w:r w:rsidRPr="00ED20A7">
              <w:rPr>
                <w:b/>
                <w:bCs/>
                <w:sz w:val="28"/>
                <w:szCs w:val="28"/>
              </w:rPr>
              <w:t>Кол-во</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4C3C8B17" w14:textId="77777777" w:rsidR="00AA09A3" w:rsidRPr="00ED20A7" w:rsidRDefault="00AA09A3" w:rsidP="00AA09A3">
            <w:pPr>
              <w:pStyle w:val="101"/>
              <w:shd w:val="clear" w:color="auto" w:fill="auto"/>
              <w:spacing w:line="240" w:lineRule="auto"/>
              <w:ind w:left="420"/>
              <w:rPr>
                <w:rFonts w:ascii="Times New Roman" w:hAnsi="Times New Roman" w:cs="Times New Roman"/>
                <w:b/>
                <w:bCs/>
                <w:sz w:val="28"/>
                <w:szCs w:val="28"/>
              </w:rPr>
            </w:pPr>
            <w:r w:rsidRPr="00ED20A7">
              <w:rPr>
                <w:rFonts w:ascii="Times New Roman" w:hAnsi="Times New Roman" w:cs="Times New Roman"/>
                <w:b/>
                <w:bCs/>
                <w:noProof w:val="0"/>
                <w:sz w:val="28"/>
                <w:szCs w:val="28"/>
              </w:rPr>
              <w:t>%</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49B0DB4E" w14:textId="77777777" w:rsidR="00AA09A3" w:rsidRPr="00ED20A7" w:rsidRDefault="00AA09A3" w:rsidP="00AA09A3">
            <w:pPr>
              <w:pStyle w:val="a6"/>
              <w:ind w:left="180"/>
              <w:rPr>
                <w:b/>
                <w:bCs/>
                <w:sz w:val="28"/>
                <w:szCs w:val="28"/>
              </w:rPr>
            </w:pPr>
            <w:r w:rsidRPr="00ED20A7">
              <w:rPr>
                <w:b/>
                <w:bCs/>
                <w:sz w:val="28"/>
                <w:szCs w:val="28"/>
              </w:rPr>
              <w:t>Кол-во</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20DA1308" w14:textId="77777777" w:rsidR="00AA09A3" w:rsidRPr="00ED20A7" w:rsidRDefault="00AA09A3" w:rsidP="00AA09A3">
            <w:pPr>
              <w:pStyle w:val="101"/>
              <w:shd w:val="clear" w:color="auto" w:fill="auto"/>
              <w:spacing w:line="240" w:lineRule="auto"/>
              <w:ind w:left="520"/>
              <w:rPr>
                <w:rFonts w:ascii="Times New Roman" w:hAnsi="Times New Roman" w:cs="Times New Roman"/>
                <w:b/>
                <w:bCs/>
                <w:sz w:val="28"/>
                <w:szCs w:val="28"/>
              </w:rPr>
            </w:pPr>
            <w:r w:rsidRPr="00ED20A7">
              <w:rPr>
                <w:rFonts w:ascii="Times New Roman" w:hAnsi="Times New Roman" w:cs="Times New Roman"/>
                <w:b/>
                <w:bCs/>
                <w:noProof w:val="0"/>
                <w:sz w:val="28"/>
                <w:szCs w:val="28"/>
              </w:rPr>
              <w:t>%</w:t>
            </w:r>
          </w:p>
        </w:tc>
      </w:tr>
      <w:tr w:rsidR="00AA09A3" w:rsidRPr="00ED20A7" w14:paraId="616C5319" w14:textId="77777777" w:rsidTr="00AA09A3">
        <w:trPr>
          <w:trHeight w:val="490"/>
        </w:trPr>
        <w:tc>
          <w:tcPr>
            <w:tcW w:w="1205" w:type="dxa"/>
            <w:tcBorders>
              <w:top w:val="single" w:sz="4" w:space="0" w:color="auto"/>
              <w:left w:val="single" w:sz="4" w:space="0" w:color="auto"/>
              <w:bottom w:val="single" w:sz="4" w:space="0" w:color="auto"/>
              <w:right w:val="single" w:sz="4" w:space="0" w:color="auto"/>
            </w:tcBorders>
            <w:shd w:val="clear" w:color="auto" w:fill="FFFFFF"/>
          </w:tcPr>
          <w:p w14:paraId="7CAD9F2B" w14:textId="77777777" w:rsidR="00AA09A3" w:rsidRPr="00ED20A7" w:rsidRDefault="00AA09A3" w:rsidP="00AA09A3">
            <w:pPr>
              <w:pStyle w:val="a6"/>
              <w:ind w:left="340"/>
              <w:rPr>
                <w:b/>
                <w:bCs/>
                <w:sz w:val="28"/>
                <w:szCs w:val="28"/>
              </w:rPr>
            </w:pPr>
            <w:r w:rsidRPr="00ED20A7">
              <w:rPr>
                <w:b/>
                <w:bCs/>
                <w:sz w:val="28"/>
                <w:szCs w:val="28"/>
              </w:rPr>
              <w:t>КГ</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14:paraId="2BC030DB" w14:textId="77777777" w:rsidR="00AA09A3" w:rsidRPr="00ED20A7" w:rsidRDefault="00AA09A3" w:rsidP="00AA09A3">
            <w:pPr>
              <w:pStyle w:val="a6"/>
              <w:jc w:val="center"/>
              <w:rPr>
                <w:sz w:val="28"/>
                <w:szCs w:val="28"/>
              </w:rPr>
            </w:pPr>
            <w:r w:rsidRPr="00ED20A7">
              <w:rPr>
                <w:sz w:val="28"/>
                <w:szCs w:val="28"/>
              </w:rPr>
              <w:t>18</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071EFB55" w14:textId="77777777" w:rsidR="00AA09A3" w:rsidRPr="00ED20A7" w:rsidRDefault="00AA09A3" w:rsidP="00AA09A3">
            <w:pPr>
              <w:pStyle w:val="a6"/>
              <w:ind w:left="480"/>
              <w:rPr>
                <w:sz w:val="28"/>
                <w:szCs w:val="28"/>
              </w:rPr>
            </w:pPr>
            <w:r w:rsidRPr="00ED20A7">
              <w:rPr>
                <w:sz w:val="28"/>
                <w:szCs w:val="28"/>
              </w:rPr>
              <w:t>16</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4A9CA114" w14:textId="77777777" w:rsidR="00AA09A3" w:rsidRPr="00ED20A7" w:rsidRDefault="00AA09A3" w:rsidP="00AA09A3">
            <w:pPr>
              <w:pStyle w:val="a6"/>
              <w:ind w:left="360"/>
              <w:rPr>
                <w:sz w:val="28"/>
                <w:szCs w:val="28"/>
              </w:rPr>
            </w:pPr>
            <w:r w:rsidRPr="00ED20A7">
              <w:rPr>
                <w:sz w:val="28"/>
                <w:szCs w:val="28"/>
              </w:rPr>
              <w:t>88,9</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75DC54C1" w14:textId="77777777" w:rsidR="00AA09A3" w:rsidRPr="00ED20A7" w:rsidRDefault="00AA09A3" w:rsidP="00AA09A3">
            <w:pPr>
              <w:pStyle w:val="a6"/>
              <w:ind w:left="540"/>
              <w:rPr>
                <w:sz w:val="28"/>
                <w:szCs w:val="28"/>
              </w:rPr>
            </w:pPr>
            <w:r w:rsidRPr="00ED20A7">
              <w:rPr>
                <w:sz w:val="28"/>
                <w:szCs w:val="28"/>
              </w:rPr>
              <w:t>2</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20AC5DCF" w14:textId="77777777" w:rsidR="00AA09A3" w:rsidRPr="00ED20A7" w:rsidRDefault="00AA09A3" w:rsidP="00AA09A3">
            <w:pPr>
              <w:pStyle w:val="a6"/>
              <w:ind w:left="420"/>
              <w:rPr>
                <w:sz w:val="28"/>
                <w:szCs w:val="28"/>
              </w:rPr>
            </w:pPr>
            <w:r w:rsidRPr="00ED20A7">
              <w:rPr>
                <w:sz w:val="28"/>
                <w:szCs w:val="28"/>
              </w:rPr>
              <w:t>11,1</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0F97A50B" w14:textId="77777777" w:rsidR="00AA09A3" w:rsidRPr="00ED20A7" w:rsidRDefault="00AA09A3" w:rsidP="00AA09A3">
            <w:pPr>
              <w:pStyle w:val="a6"/>
              <w:ind w:left="540"/>
              <w:rPr>
                <w:sz w:val="28"/>
                <w:szCs w:val="28"/>
              </w:rPr>
            </w:pPr>
            <w:r w:rsidRPr="00ED20A7">
              <w:rPr>
                <w:sz w:val="28"/>
                <w:szCs w:val="28"/>
              </w:rPr>
              <w:t>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47A35E7A" w14:textId="77777777" w:rsidR="00AA09A3" w:rsidRPr="00ED20A7" w:rsidRDefault="00AA09A3" w:rsidP="00AA09A3">
            <w:pPr>
              <w:pStyle w:val="a6"/>
              <w:ind w:left="520"/>
              <w:rPr>
                <w:sz w:val="28"/>
                <w:szCs w:val="28"/>
              </w:rPr>
            </w:pPr>
            <w:r w:rsidRPr="00ED20A7">
              <w:rPr>
                <w:sz w:val="28"/>
                <w:szCs w:val="28"/>
              </w:rPr>
              <w:t>0</w:t>
            </w:r>
          </w:p>
        </w:tc>
      </w:tr>
      <w:tr w:rsidR="00AA09A3" w:rsidRPr="00ED20A7" w14:paraId="57B3861B" w14:textId="77777777" w:rsidTr="00AA09A3">
        <w:trPr>
          <w:trHeight w:val="499"/>
        </w:trPr>
        <w:tc>
          <w:tcPr>
            <w:tcW w:w="1205" w:type="dxa"/>
            <w:tcBorders>
              <w:top w:val="single" w:sz="4" w:space="0" w:color="auto"/>
              <w:left w:val="single" w:sz="4" w:space="0" w:color="auto"/>
              <w:bottom w:val="single" w:sz="4" w:space="0" w:color="auto"/>
              <w:right w:val="single" w:sz="4" w:space="0" w:color="auto"/>
            </w:tcBorders>
            <w:shd w:val="clear" w:color="auto" w:fill="FFFFFF"/>
          </w:tcPr>
          <w:p w14:paraId="13BCCBB0" w14:textId="77777777" w:rsidR="00AA09A3" w:rsidRPr="00ED20A7" w:rsidRDefault="00AA09A3" w:rsidP="00AA09A3">
            <w:pPr>
              <w:pStyle w:val="a6"/>
              <w:ind w:left="340"/>
              <w:rPr>
                <w:b/>
                <w:bCs/>
                <w:sz w:val="28"/>
                <w:szCs w:val="28"/>
              </w:rPr>
            </w:pPr>
            <w:r w:rsidRPr="00ED20A7">
              <w:rPr>
                <w:b/>
                <w:bCs/>
                <w:sz w:val="28"/>
                <w:szCs w:val="28"/>
              </w:rPr>
              <w:t>ЭГ-1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14:paraId="4CDEDE1A" w14:textId="77777777" w:rsidR="00AA09A3" w:rsidRPr="00ED20A7" w:rsidRDefault="00AA09A3" w:rsidP="00AA09A3">
            <w:pPr>
              <w:pStyle w:val="a6"/>
              <w:jc w:val="center"/>
              <w:rPr>
                <w:sz w:val="28"/>
                <w:szCs w:val="28"/>
              </w:rPr>
            </w:pPr>
            <w:r w:rsidRPr="00ED20A7">
              <w:rPr>
                <w:sz w:val="28"/>
                <w:szCs w:val="28"/>
              </w:rPr>
              <w:t>18</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1CFB6A02" w14:textId="77777777" w:rsidR="00AA09A3" w:rsidRPr="00ED20A7" w:rsidRDefault="00AA09A3" w:rsidP="00AA09A3">
            <w:pPr>
              <w:pStyle w:val="a6"/>
              <w:ind w:left="480"/>
              <w:rPr>
                <w:sz w:val="28"/>
                <w:szCs w:val="28"/>
              </w:rPr>
            </w:pPr>
            <w:r w:rsidRPr="00ED20A7">
              <w:rPr>
                <w:sz w:val="28"/>
                <w:szCs w:val="28"/>
              </w:rPr>
              <w:t>17</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741E8B0A" w14:textId="77777777" w:rsidR="00AA09A3" w:rsidRPr="00ED20A7" w:rsidRDefault="00AA09A3" w:rsidP="00AA09A3">
            <w:pPr>
              <w:pStyle w:val="a6"/>
              <w:ind w:left="360"/>
              <w:rPr>
                <w:sz w:val="28"/>
                <w:szCs w:val="28"/>
              </w:rPr>
            </w:pPr>
            <w:r w:rsidRPr="00ED20A7">
              <w:rPr>
                <w:sz w:val="28"/>
                <w:szCs w:val="28"/>
              </w:rPr>
              <w:t>94,4</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52C9074D" w14:textId="77777777" w:rsidR="00AA09A3" w:rsidRPr="00ED20A7" w:rsidRDefault="00AA09A3" w:rsidP="00AA09A3">
            <w:pPr>
              <w:pStyle w:val="a6"/>
              <w:ind w:left="540"/>
              <w:rPr>
                <w:sz w:val="28"/>
                <w:szCs w:val="28"/>
              </w:rPr>
            </w:pPr>
            <w:r w:rsidRPr="00ED20A7">
              <w:rPr>
                <w:sz w:val="28"/>
                <w:szCs w:val="28"/>
              </w:rPr>
              <w:t>1</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0529FACE" w14:textId="77777777" w:rsidR="00AA09A3" w:rsidRPr="00ED20A7" w:rsidRDefault="00AA09A3" w:rsidP="00AA09A3">
            <w:pPr>
              <w:pStyle w:val="a6"/>
              <w:ind w:left="420"/>
              <w:rPr>
                <w:sz w:val="28"/>
                <w:szCs w:val="28"/>
              </w:rPr>
            </w:pPr>
            <w:r w:rsidRPr="00ED20A7">
              <w:rPr>
                <w:sz w:val="28"/>
                <w:szCs w:val="28"/>
              </w:rPr>
              <w:t>5,6</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36875E8B" w14:textId="77777777" w:rsidR="00AA09A3" w:rsidRPr="00ED20A7" w:rsidRDefault="00AA09A3" w:rsidP="00AA09A3">
            <w:pPr>
              <w:pStyle w:val="a6"/>
              <w:ind w:left="540"/>
              <w:rPr>
                <w:sz w:val="28"/>
                <w:szCs w:val="28"/>
              </w:rPr>
            </w:pPr>
            <w:r w:rsidRPr="00ED20A7">
              <w:rPr>
                <w:sz w:val="28"/>
                <w:szCs w:val="28"/>
              </w:rPr>
              <w:t>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0242CCB2" w14:textId="77777777" w:rsidR="00AA09A3" w:rsidRPr="00ED20A7" w:rsidRDefault="00AA09A3" w:rsidP="00AA09A3">
            <w:pPr>
              <w:pStyle w:val="a6"/>
              <w:ind w:left="520"/>
              <w:rPr>
                <w:sz w:val="28"/>
                <w:szCs w:val="28"/>
              </w:rPr>
            </w:pPr>
            <w:r w:rsidRPr="00ED20A7">
              <w:rPr>
                <w:sz w:val="28"/>
                <w:szCs w:val="28"/>
              </w:rPr>
              <w:t>0</w:t>
            </w:r>
          </w:p>
        </w:tc>
      </w:tr>
      <w:tr w:rsidR="00AA09A3" w:rsidRPr="00ED20A7" w14:paraId="0BACA2D7" w14:textId="77777777" w:rsidTr="00AA09A3">
        <w:trPr>
          <w:trHeight w:val="499"/>
        </w:trPr>
        <w:tc>
          <w:tcPr>
            <w:tcW w:w="1205" w:type="dxa"/>
            <w:tcBorders>
              <w:top w:val="single" w:sz="4" w:space="0" w:color="auto"/>
              <w:left w:val="single" w:sz="4" w:space="0" w:color="auto"/>
              <w:bottom w:val="single" w:sz="4" w:space="0" w:color="auto"/>
              <w:right w:val="single" w:sz="4" w:space="0" w:color="auto"/>
            </w:tcBorders>
            <w:shd w:val="clear" w:color="auto" w:fill="FFFFFF"/>
          </w:tcPr>
          <w:p w14:paraId="1D2C918E" w14:textId="77777777" w:rsidR="00AA09A3" w:rsidRPr="00ED20A7" w:rsidRDefault="00AA09A3" w:rsidP="00AA09A3">
            <w:pPr>
              <w:pStyle w:val="a6"/>
              <w:ind w:left="340"/>
              <w:rPr>
                <w:b/>
                <w:bCs/>
                <w:sz w:val="28"/>
                <w:szCs w:val="28"/>
              </w:rPr>
            </w:pPr>
            <w:r w:rsidRPr="00ED20A7">
              <w:rPr>
                <w:b/>
                <w:bCs/>
                <w:sz w:val="28"/>
                <w:szCs w:val="28"/>
              </w:rPr>
              <w:t>ЭГ-2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14:paraId="51D8B39A" w14:textId="77777777" w:rsidR="00AA09A3" w:rsidRPr="00ED20A7" w:rsidRDefault="00AA09A3" w:rsidP="00AA09A3">
            <w:pPr>
              <w:pStyle w:val="a6"/>
              <w:jc w:val="center"/>
              <w:rPr>
                <w:sz w:val="28"/>
                <w:szCs w:val="28"/>
              </w:rPr>
            </w:pPr>
            <w:r w:rsidRPr="00ED20A7">
              <w:rPr>
                <w:sz w:val="28"/>
                <w:szCs w:val="28"/>
              </w:rPr>
              <w:t>19 .</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016EEB93" w14:textId="77777777" w:rsidR="00AA09A3" w:rsidRPr="00ED20A7" w:rsidRDefault="00AA09A3" w:rsidP="00AA09A3">
            <w:pPr>
              <w:pStyle w:val="a6"/>
              <w:ind w:left="480"/>
              <w:rPr>
                <w:sz w:val="28"/>
                <w:szCs w:val="28"/>
              </w:rPr>
            </w:pPr>
            <w:r w:rsidRPr="00ED20A7">
              <w:rPr>
                <w:sz w:val="28"/>
                <w:szCs w:val="28"/>
              </w:rPr>
              <w:t>16</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1750049A" w14:textId="77777777" w:rsidR="00AA09A3" w:rsidRPr="00ED20A7" w:rsidRDefault="00AA09A3" w:rsidP="00AA09A3">
            <w:pPr>
              <w:pStyle w:val="a6"/>
              <w:ind w:left="360"/>
              <w:rPr>
                <w:sz w:val="28"/>
                <w:szCs w:val="28"/>
              </w:rPr>
            </w:pPr>
            <w:r w:rsidRPr="00ED20A7">
              <w:rPr>
                <w:sz w:val="28"/>
                <w:szCs w:val="28"/>
              </w:rPr>
              <w:t>84,2</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73CD4323" w14:textId="77777777" w:rsidR="00AA09A3" w:rsidRPr="00ED20A7" w:rsidRDefault="00AA09A3" w:rsidP="00AA09A3">
            <w:pPr>
              <w:pStyle w:val="a6"/>
              <w:ind w:left="540"/>
              <w:rPr>
                <w:sz w:val="28"/>
                <w:szCs w:val="28"/>
              </w:rPr>
            </w:pPr>
            <w:r w:rsidRPr="00ED20A7">
              <w:rPr>
                <w:sz w:val="28"/>
                <w:szCs w:val="28"/>
              </w:rPr>
              <w:t>3</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24958E17" w14:textId="77777777" w:rsidR="00AA09A3" w:rsidRPr="00ED20A7" w:rsidRDefault="00AA09A3" w:rsidP="00AA09A3">
            <w:pPr>
              <w:pStyle w:val="a6"/>
              <w:ind w:left="420"/>
              <w:rPr>
                <w:sz w:val="28"/>
                <w:szCs w:val="28"/>
              </w:rPr>
            </w:pPr>
            <w:r w:rsidRPr="00ED20A7">
              <w:rPr>
                <w:sz w:val="28"/>
                <w:szCs w:val="28"/>
              </w:rPr>
              <w:t>15,8</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1878C7AC" w14:textId="77777777" w:rsidR="00AA09A3" w:rsidRPr="00ED20A7" w:rsidRDefault="00AA09A3" w:rsidP="00AA09A3">
            <w:pPr>
              <w:pStyle w:val="a6"/>
              <w:ind w:left="540"/>
              <w:rPr>
                <w:sz w:val="28"/>
                <w:szCs w:val="28"/>
              </w:rPr>
            </w:pPr>
            <w:r w:rsidRPr="00ED20A7">
              <w:rPr>
                <w:sz w:val="28"/>
                <w:szCs w:val="28"/>
              </w:rPr>
              <w:t>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6C90D79D" w14:textId="77777777" w:rsidR="00AA09A3" w:rsidRPr="00ED20A7" w:rsidRDefault="00AA09A3" w:rsidP="00AA09A3">
            <w:pPr>
              <w:pStyle w:val="a6"/>
              <w:ind w:left="520"/>
              <w:rPr>
                <w:sz w:val="28"/>
                <w:szCs w:val="28"/>
              </w:rPr>
            </w:pPr>
            <w:r w:rsidRPr="00ED20A7">
              <w:rPr>
                <w:sz w:val="28"/>
                <w:szCs w:val="28"/>
              </w:rPr>
              <w:t>0</w:t>
            </w:r>
          </w:p>
        </w:tc>
      </w:tr>
    </w:tbl>
    <w:p w14:paraId="48A39211" w14:textId="77777777" w:rsidR="00AA09A3" w:rsidRPr="00ED20A7" w:rsidRDefault="00AA09A3" w:rsidP="00AA09A3">
      <w:pPr>
        <w:pStyle w:val="a6"/>
        <w:spacing w:line="360" w:lineRule="auto"/>
        <w:ind w:left="120" w:right="120" w:firstLine="700"/>
        <w:jc w:val="both"/>
        <w:rPr>
          <w:sz w:val="28"/>
          <w:szCs w:val="28"/>
        </w:rPr>
      </w:pPr>
    </w:p>
    <w:p w14:paraId="20F875CC" w14:textId="39AB2428" w:rsidR="00AA09A3" w:rsidRPr="00ED20A7" w:rsidRDefault="00AA09A3" w:rsidP="00AA09A3">
      <w:pPr>
        <w:pStyle w:val="a6"/>
        <w:spacing w:line="360" w:lineRule="auto"/>
        <w:ind w:left="120" w:right="120" w:firstLine="700"/>
        <w:jc w:val="both"/>
        <w:rPr>
          <w:sz w:val="28"/>
          <w:szCs w:val="28"/>
        </w:rPr>
      </w:pPr>
      <w:r w:rsidRPr="00ED20A7">
        <w:rPr>
          <w:sz w:val="28"/>
          <w:szCs w:val="28"/>
        </w:rPr>
        <w:t>Из таблицы видно, что студенты по уровню сформированности социально-профессионального компонента распределились относительно равномерно в контрольной и экспериментальной группах: низкий уровень имеют примерно 84-94%, средний уровень - у 5-15% студентов, высокий уровень отсутствует.</w:t>
      </w:r>
    </w:p>
    <w:p w14:paraId="17B616F4" w14:textId="1513EB4C" w:rsidR="009B417E" w:rsidRPr="00ED20A7" w:rsidRDefault="006802C3" w:rsidP="006802C3">
      <w:pPr>
        <w:pStyle w:val="a6"/>
        <w:spacing w:line="360" w:lineRule="auto"/>
        <w:ind w:left="120" w:right="120" w:firstLine="700"/>
        <w:jc w:val="both"/>
        <w:rPr>
          <w:sz w:val="28"/>
          <w:szCs w:val="28"/>
        </w:rPr>
      </w:pPr>
      <w:r w:rsidRPr="00ED20A7">
        <w:rPr>
          <w:sz w:val="28"/>
          <w:szCs w:val="28"/>
        </w:rPr>
        <w:t>Далее, пользуясь аналогичной схемой и методикой, мы выявили уровень профессионального воспитания в процессе дистанционного образования второго показателя - профессионально- личностный</w:t>
      </w:r>
      <w:r w:rsidR="002B3354" w:rsidRPr="00ED20A7">
        <w:rPr>
          <w:b/>
          <w:bCs/>
          <w:sz w:val="28"/>
          <w:szCs w:val="28"/>
        </w:rPr>
        <w:t xml:space="preserve"> </w:t>
      </w:r>
      <w:r w:rsidRPr="00ED20A7">
        <w:rPr>
          <w:sz w:val="28"/>
          <w:szCs w:val="28"/>
        </w:rPr>
        <w:t>компонент.</w:t>
      </w:r>
    </w:p>
    <w:p w14:paraId="46AEC665" w14:textId="36A1DB56" w:rsidR="003B5484" w:rsidRPr="00ED20A7" w:rsidRDefault="005C0821" w:rsidP="006802C3">
      <w:pPr>
        <w:pStyle w:val="a6"/>
        <w:spacing w:line="360" w:lineRule="auto"/>
        <w:ind w:left="120" w:right="120" w:firstLine="700"/>
        <w:jc w:val="both"/>
        <w:rPr>
          <w:sz w:val="28"/>
          <w:szCs w:val="28"/>
        </w:rPr>
      </w:pPr>
      <w:r w:rsidRPr="00ED20A7">
        <w:rPr>
          <w:sz w:val="28"/>
          <w:szCs w:val="28"/>
        </w:rPr>
        <w:t>В процессе диагностики нами были получены следующие результаты, которые представлены в Таблице 3.</w:t>
      </w:r>
    </w:p>
    <w:p w14:paraId="7A685046" w14:textId="6C0556F0" w:rsidR="005C0821" w:rsidRPr="00ED20A7" w:rsidRDefault="005C0821" w:rsidP="005C0821">
      <w:pPr>
        <w:pStyle w:val="a6"/>
        <w:spacing w:line="360" w:lineRule="auto"/>
        <w:ind w:left="120" w:right="120" w:firstLine="700"/>
        <w:jc w:val="right"/>
        <w:rPr>
          <w:b/>
          <w:bCs/>
          <w:sz w:val="28"/>
          <w:szCs w:val="28"/>
        </w:rPr>
      </w:pPr>
      <w:r w:rsidRPr="00ED20A7">
        <w:rPr>
          <w:b/>
          <w:bCs/>
          <w:sz w:val="28"/>
          <w:szCs w:val="28"/>
        </w:rPr>
        <w:t>Таблица 3.</w:t>
      </w:r>
    </w:p>
    <w:p w14:paraId="7D72ADC2" w14:textId="3C33A8AB" w:rsidR="0047689C" w:rsidRPr="00ED20A7" w:rsidRDefault="0047689C" w:rsidP="0047689C">
      <w:pPr>
        <w:pStyle w:val="11"/>
        <w:shd w:val="clear" w:color="auto" w:fill="auto"/>
        <w:spacing w:line="276" w:lineRule="auto"/>
        <w:ind w:firstLine="0"/>
        <w:jc w:val="center"/>
        <w:rPr>
          <w:b/>
          <w:bCs/>
          <w:sz w:val="28"/>
          <w:szCs w:val="28"/>
        </w:rPr>
      </w:pPr>
      <w:r w:rsidRPr="00ED20A7">
        <w:rPr>
          <w:b/>
          <w:bCs/>
          <w:sz w:val="28"/>
          <w:szCs w:val="28"/>
        </w:rPr>
        <w:t>Результаты распределения студентов по уровню профессиональн</w:t>
      </w:r>
      <w:r w:rsidR="00DA0CD8" w:rsidRPr="00ED20A7">
        <w:rPr>
          <w:b/>
          <w:bCs/>
          <w:sz w:val="28"/>
          <w:szCs w:val="28"/>
        </w:rPr>
        <w:t>ого воспитания – профессионально-личностный компонент</w:t>
      </w:r>
    </w:p>
    <w:tbl>
      <w:tblPr>
        <w:tblW w:w="9586" w:type="dxa"/>
        <w:tblLayout w:type="fixed"/>
        <w:tblCellMar>
          <w:left w:w="0" w:type="dxa"/>
          <w:right w:w="0" w:type="dxa"/>
        </w:tblCellMar>
        <w:tblLook w:val="0000" w:firstRow="0" w:lastRow="0" w:firstColumn="0" w:lastColumn="0" w:noHBand="0" w:noVBand="0"/>
      </w:tblPr>
      <w:tblGrid>
        <w:gridCol w:w="1205"/>
        <w:gridCol w:w="1238"/>
        <w:gridCol w:w="1186"/>
        <w:gridCol w:w="1171"/>
        <w:gridCol w:w="1205"/>
        <w:gridCol w:w="1186"/>
        <w:gridCol w:w="1195"/>
        <w:gridCol w:w="1200"/>
      </w:tblGrid>
      <w:tr w:rsidR="005051B8" w:rsidRPr="00ED20A7" w14:paraId="3DC13114" w14:textId="77777777" w:rsidTr="005051B8">
        <w:trPr>
          <w:trHeight w:val="499"/>
        </w:trPr>
        <w:tc>
          <w:tcPr>
            <w:tcW w:w="1205" w:type="dxa"/>
            <w:vMerge w:val="restart"/>
            <w:tcBorders>
              <w:top w:val="single" w:sz="4" w:space="0" w:color="auto"/>
              <w:left w:val="single" w:sz="4" w:space="0" w:color="auto"/>
              <w:bottom w:val="nil"/>
              <w:right w:val="single" w:sz="4" w:space="0" w:color="auto"/>
            </w:tcBorders>
            <w:shd w:val="clear" w:color="auto" w:fill="FFFFFF"/>
          </w:tcPr>
          <w:p w14:paraId="4BC6B7D3" w14:textId="77777777" w:rsidR="005051B8" w:rsidRPr="00ED20A7" w:rsidRDefault="005051B8" w:rsidP="005051B8">
            <w:pPr>
              <w:pStyle w:val="a6"/>
              <w:ind w:left="180"/>
              <w:rPr>
                <w:b/>
                <w:bCs/>
                <w:sz w:val="28"/>
                <w:szCs w:val="28"/>
              </w:rPr>
            </w:pPr>
            <w:r w:rsidRPr="00ED20A7">
              <w:rPr>
                <w:b/>
                <w:bCs/>
                <w:sz w:val="28"/>
                <w:szCs w:val="28"/>
              </w:rPr>
              <w:t>Группа</w:t>
            </w:r>
          </w:p>
        </w:tc>
        <w:tc>
          <w:tcPr>
            <w:tcW w:w="1238" w:type="dxa"/>
            <w:vMerge w:val="restart"/>
            <w:tcBorders>
              <w:top w:val="single" w:sz="4" w:space="0" w:color="auto"/>
              <w:left w:val="single" w:sz="4" w:space="0" w:color="auto"/>
              <w:bottom w:val="nil"/>
              <w:right w:val="single" w:sz="4" w:space="0" w:color="auto"/>
            </w:tcBorders>
            <w:shd w:val="clear" w:color="auto" w:fill="FFFFFF"/>
          </w:tcPr>
          <w:p w14:paraId="2186E927" w14:textId="77777777" w:rsidR="005051B8" w:rsidRPr="00ED20A7" w:rsidRDefault="005051B8" w:rsidP="005051B8">
            <w:pPr>
              <w:pStyle w:val="a6"/>
              <w:jc w:val="center"/>
              <w:rPr>
                <w:b/>
                <w:bCs/>
                <w:sz w:val="28"/>
                <w:szCs w:val="28"/>
              </w:rPr>
            </w:pPr>
            <w:r w:rsidRPr="00ED20A7">
              <w:rPr>
                <w:b/>
                <w:bCs/>
                <w:sz w:val="28"/>
                <w:szCs w:val="28"/>
              </w:rPr>
              <w:t>Кол-во человек в</w:t>
            </w:r>
          </w:p>
          <w:p w14:paraId="4FAB4C4B" w14:textId="77777777" w:rsidR="005051B8" w:rsidRPr="00ED20A7" w:rsidRDefault="005051B8" w:rsidP="005051B8">
            <w:pPr>
              <w:pStyle w:val="a6"/>
              <w:jc w:val="center"/>
              <w:rPr>
                <w:b/>
                <w:bCs/>
                <w:sz w:val="28"/>
                <w:szCs w:val="28"/>
              </w:rPr>
            </w:pPr>
            <w:r w:rsidRPr="00ED20A7">
              <w:rPr>
                <w:b/>
                <w:bCs/>
                <w:sz w:val="28"/>
                <w:szCs w:val="28"/>
              </w:rPr>
              <w:t>группе.</w:t>
            </w:r>
          </w:p>
        </w:tc>
        <w:tc>
          <w:tcPr>
            <w:tcW w:w="7143" w:type="dxa"/>
            <w:gridSpan w:val="6"/>
            <w:tcBorders>
              <w:top w:val="single" w:sz="4" w:space="0" w:color="auto"/>
              <w:left w:val="single" w:sz="4" w:space="0" w:color="auto"/>
              <w:bottom w:val="single" w:sz="4" w:space="0" w:color="auto"/>
              <w:right w:val="single" w:sz="4" w:space="0" w:color="auto"/>
            </w:tcBorders>
            <w:shd w:val="clear" w:color="auto" w:fill="FFFFFF"/>
          </w:tcPr>
          <w:p w14:paraId="799AABE4" w14:textId="77777777" w:rsidR="005051B8" w:rsidRPr="00ED20A7" w:rsidRDefault="005051B8" w:rsidP="005051B8">
            <w:pPr>
              <w:pStyle w:val="a6"/>
              <w:ind w:left="2980"/>
              <w:rPr>
                <w:b/>
                <w:bCs/>
                <w:sz w:val="28"/>
                <w:szCs w:val="28"/>
              </w:rPr>
            </w:pPr>
            <w:r w:rsidRPr="00ED20A7">
              <w:rPr>
                <w:b/>
                <w:bCs/>
                <w:sz w:val="28"/>
                <w:szCs w:val="28"/>
              </w:rPr>
              <w:t>УРОВНИ</w:t>
            </w:r>
          </w:p>
        </w:tc>
      </w:tr>
      <w:tr w:rsidR="005051B8" w:rsidRPr="00ED20A7" w14:paraId="7B16BF4B" w14:textId="77777777" w:rsidTr="005051B8">
        <w:trPr>
          <w:trHeight w:val="494"/>
        </w:trPr>
        <w:tc>
          <w:tcPr>
            <w:tcW w:w="1205" w:type="dxa"/>
            <w:vMerge/>
            <w:tcBorders>
              <w:top w:val="nil"/>
              <w:left w:val="single" w:sz="4" w:space="0" w:color="auto"/>
              <w:bottom w:val="nil"/>
              <w:right w:val="single" w:sz="4" w:space="0" w:color="auto"/>
            </w:tcBorders>
            <w:shd w:val="clear" w:color="auto" w:fill="FFFFFF"/>
          </w:tcPr>
          <w:p w14:paraId="3784B1CB" w14:textId="77777777" w:rsidR="005051B8" w:rsidRPr="00ED20A7" w:rsidRDefault="005051B8" w:rsidP="005051B8">
            <w:pPr>
              <w:pStyle w:val="a6"/>
              <w:ind w:left="2980"/>
              <w:rPr>
                <w:b/>
                <w:bCs/>
                <w:sz w:val="28"/>
                <w:szCs w:val="28"/>
              </w:rPr>
            </w:pPr>
          </w:p>
        </w:tc>
        <w:tc>
          <w:tcPr>
            <w:tcW w:w="1238" w:type="dxa"/>
            <w:vMerge/>
            <w:tcBorders>
              <w:top w:val="nil"/>
              <w:left w:val="single" w:sz="4" w:space="0" w:color="auto"/>
              <w:bottom w:val="nil"/>
              <w:right w:val="single" w:sz="4" w:space="0" w:color="auto"/>
            </w:tcBorders>
            <w:shd w:val="clear" w:color="auto" w:fill="FFFFFF"/>
          </w:tcPr>
          <w:p w14:paraId="78A5974D" w14:textId="77777777" w:rsidR="005051B8" w:rsidRPr="00ED20A7" w:rsidRDefault="005051B8" w:rsidP="005051B8">
            <w:pPr>
              <w:pStyle w:val="a6"/>
              <w:ind w:left="2980"/>
              <w:rPr>
                <w:b/>
                <w:bCs/>
                <w:sz w:val="28"/>
                <w:szCs w:val="28"/>
              </w:rPr>
            </w:pPr>
          </w:p>
        </w:tc>
        <w:tc>
          <w:tcPr>
            <w:tcW w:w="2357" w:type="dxa"/>
            <w:gridSpan w:val="2"/>
            <w:tcBorders>
              <w:top w:val="single" w:sz="4" w:space="0" w:color="auto"/>
              <w:left w:val="single" w:sz="4" w:space="0" w:color="auto"/>
              <w:bottom w:val="single" w:sz="4" w:space="0" w:color="auto"/>
              <w:right w:val="single" w:sz="4" w:space="0" w:color="auto"/>
            </w:tcBorders>
            <w:shd w:val="clear" w:color="auto" w:fill="FFFFFF"/>
          </w:tcPr>
          <w:p w14:paraId="03AA6E05" w14:textId="77777777" w:rsidR="005051B8" w:rsidRPr="00ED20A7" w:rsidRDefault="005051B8" w:rsidP="005051B8">
            <w:pPr>
              <w:pStyle w:val="a6"/>
              <w:ind w:left="740"/>
              <w:rPr>
                <w:b/>
                <w:bCs/>
                <w:sz w:val="28"/>
                <w:szCs w:val="28"/>
              </w:rPr>
            </w:pPr>
            <w:r w:rsidRPr="00ED20A7">
              <w:rPr>
                <w:b/>
                <w:bCs/>
                <w:sz w:val="28"/>
                <w:szCs w:val="28"/>
              </w:rPr>
              <w:t>Низкий</w:t>
            </w:r>
          </w:p>
        </w:tc>
        <w:tc>
          <w:tcPr>
            <w:tcW w:w="2391" w:type="dxa"/>
            <w:gridSpan w:val="2"/>
            <w:tcBorders>
              <w:top w:val="single" w:sz="4" w:space="0" w:color="auto"/>
              <w:left w:val="single" w:sz="4" w:space="0" w:color="auto"/>
              <w:bottom w:val="single" w:sz="4" w:space="0" w:color="auto"/>
              <w:right w:val="single" w:sz="4" w:space="0" w:color="auto"/>
            </w:tcBorders>
            <w:shd w:val="clear" w:color="auto" w:fill="FFFFFF"/>
          </w:tcPr>
          <w:p w14:paraId="3C4B71D6" w14:textId="77777777" w:rsidR="005051B8" w:rsidRPr="00ED20A7" w:rsidRDefault="005051B8" w:rsidP="005051B8">
            <w:pPr>
              <w:pStyle w:val="a6"/>
              <w:ind w:left="680"/>
              <w:rPr>
                <w:b/>
                <w:bCs/>
                <w:sz w:val="28"/>
                <w:szCs w:val="28"/>
              </w:rPr>
            </w:pPr>
            <w:r w:rsidRPr="00ED20A7">
              <w:rPr>
                <w:b/>
                <w:bCs/>
                <w:sz w:val="28"/>
                <w:szCs w:val="28"/>
              </w:rPr>
              <w:t>Средний</w:t>
            </w:r>
          </w:p>
        </w:tc>
        <w:tc>
          <w:tcPr>
            <w:tcW w:w="2395" w:type="dxa"/>
            <w:gridSpan w:val="2"/>
            <w:tcBorders>
              <w:top w:val="single" w:sz="4" w:space="0" w:color="auto"/>
              <w:left w:val="single" w:sz="4" w:space="0" w:color="auto"/>
              <w:bottom w:val="single" w:sz="4" w:space="0" w:color="auto"/>
              <w:right w:val="single" w:sz="4" w:space="0" w:color="auto"/>
            </w:tcBorders>
            <w:shd w:val="clear" w:color="auto" w:fill="FFFFFF"/>
          </w:tcPr>
          <w:p w14:paraId="355AE52D" w14:textId="77777777" w:rsidR="005051B8" w:rsidRPr="00ED20A7" w:rsidRDefault="005051B8" w:rsidP="005051B8">
            <w:pPr>
              <w:pStyle w:val="a6"/>
              <w:ind w:left="640"/>
              <w:rPr>
                <w:b/>
                <w:bCs/>
                <w:sz w:val="28"/>
                <w:szCs w:val="28"/>
              </w:rPr>
            </w:pPr>
            <w:r w:rsidRPr="00ED20A7">
              <w:rPr>
                <w:b/>
                <w:bCs/>
                <w:sz w:val="28"/>
                <w:szCs w:val="28"/>
              </w:rPr>
              <w:t>Высокий</w:t>
            </w:r>
          </w:p>
        </w:tc>
      </w:tr>
      <w:tr w:rsidR="005051B8" w:rsidRPr="00ED20A7" w14:paraId="38F7E22A" w14:textId="77777777" w:rsidTr="005051B8">
        <w:trPr>
          <w:trHeight w:val="70"/>
        </w:trPr>
        <w:tc>
          <w:tcPr>
            <w:tcW w:w="1205" w:type="dxa"/>
            <w:vMerge/>
            <w:tcBorders>
              <w:top w:val="nil"/>
              <w:left w:val="single" w:sz="4" w:space="0" w:color="auto"/>
              <w:bottom w:val="single" w:sz="4" w:space="0" w:color="auto"/>
              <w:right w:val="single" w:sz="4" w:space="0" w:color="auto"/>
            </w:tcBorders>
            <w:shd w:val="clear" w:color="auto" w:fill="FFFFFF"/>
          </w:tcPr>
          <w:p w14:paraId="32B5992E" w14:textId="77777777" w:rsidR="005051B8" w:rsidRPr="00ED20A7" w:rsidRDefault="005051B8" w:rsidP="005051B8">
            <w:pPr>
              <w:pStyle w:val="a6"/>
              <w:ind w:left="640"/>
              <w:rPr>
                <w:b/>
                <w:bCs/>
                <w:sz w:val="28"/>
                <w:szCs w:val="28"/>
              </w:rPr>
            </w:pPr>
          </w:p>
        </w:tc>
        <w:tc>
          <w:tcPr>
            <w:tcW w:w="1238" w:type="dxa"/>
            <w:vMerge/>
            <w:tcBorders>
              <w:top w:val="nil"/>
              <w:left w:val="single" w:sz="4" w:space="0" w:color="auto"/>
              <w:bottom w:val="single" w:sz="4" w:space="0" w:color="auto"/>
              <w:right w:val="single" w:sz="4" w:space="0" w:color="auto"/>
            </w:tcBorders>
            <w:shd w:val="clear" w:color="auto" w:fill="FFFFFF"/>
          </w:tcPr>
          <w:p w14:paraId="7BC25A24" w14:textId="77777777" w:rsidR="005051B8" w:rsidRPr="00ED20A7" w:rsidRDefault="005051B8" w:rsidP="005051B8">
            <w:pPr>
              <w:pStyle w:val="a6"/>
              <w:ind w:left="640"/>
              <w:rPr>
                <w:b/>
                <w:bCs/>
                <w:sz w:val="28"/>
                <w:szCs w:val="28"/>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6A090E83" w14:textId="77777777" w:rsidR="005051B8" w:rsidRPr="00ED20A7" w:rsidRDefault="005051B8" w:rsidP="005051B8">
            <w:pPr>
              <w:pStyle w:val="a6"/>
              <w:ind w:left="180"/>
              <w:rPr>
                <w:b/>
                <w:bCs/>
                <w:sz w:val="28"/>
                <w:szCs w:val="28"/>
              </w:rPr>
            </w:pPr>
            <w:r w:rsidRPr="00ED20A7">
              <w:rPr>
                <w:b/>
                <w:bCs/>
                <w:sz w:val="28"/>
                <w:szCs w:val="28"/>
              </w:rPr>
              <w:t>Кол-во</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787EA61B" w14:textId="77777777" w:rsidR="005051B8" w:rsidRPr="00ED20A7" w:rsidRDefault="005051B8" w:rsidP="005051B8">
            <w:pPr>
              <w:pStyle w:val="111"/>
              <w:shd w:val="clear" w:color="auto" w:fill="auto"/>
              <w:spacing w:line="240" w:lineRule="auto"/>
              <w:ind w:left="480"/>
              <w:rPr>
                <w:b/>
                <w:bCs/>
              </w:rPr>
            </w:pPr>
            <w:r w:rsidRPr="00ED20A7">
              <w:rPr>
                <w:b/>
                <w:bCs/>
                <w:noProof w:val="0"/>
              </w:rPr>
              <w:t>%</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2DB756F1" w14:textId="77777777" w:rsidR="005051B8" w:rsidRPr="00ED20A7" w:rsidRDefault="005051B8" w:rsidP="005051B8">
            <w:pPr>
              <w:pStyle w:val="a6"/>
              <w:ind w:left="180"/>
              <w:rPr>
                <w:b/>
                <w:bCs/>
                <w:sz w:val="28"/>
                <w:szCs w:val="28"/>
              </w:rPr>
            </w:pPr>
            <w:r w:rsidRPr="00ED20A7">
              <w:rPr>
                <w:b/>
                <w:bCs/>
                <w:sz w:val="28"/>
                <w:szCs w:val="28"/>
              </w:rPr>
              <w:t>Кол-во</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6D8F1C36" w14:textId="77777777" w:rsidR="005051B8" w:rsidRPr="00ED20A7" w:rsidRDefault="005051B8" w:rsidP="005051B8">
            <w:pPr>
              <w:pStyle w:val="111"/>
              <w:shd w:val="clear" w:color="auto" w:fill="auto"/>
              <w:spacing w:line="240" w:lineRule="auto"/>
              <w:ind w:left="480"/>
              <w:rPr>
                <w:b/>
                <w:bCs/>
              </w:rPr>
            </w:pPr>
            <w:r w:rsidRPr="00ED20A7">
              <w:rPr>
                <w:b/>
                <w:bCs/>
                <w:noProof w:val="0"/>
              </w:rPr>
              <w:t>%</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263A3A75" w14:textId="77777777" w:rsidR="005051B8" w:rsidRPr="00ED20A7" w:rsidRDefault="005051B8" w:rsidP="005051B8">
            <w:pPr>
              <w:pStyle w:val="a6"/>
              <w:ind w:left="180"/>
              <w:rPr>
                <w:b/>
                <w:bCs/>
                <w:sz w:val="28"/>
                <w:szCs w:val="28"/>
              </w:rPr>
            </w:pPr>
            <w:r w:rsidRPr="00ED20A7">
              <w:rPr>
                <w:b/>
                <w:bCs/>
                <w:sz w:val="28"/>
                <w:szCs w:val="28"/>
              </w:rPr>
              <w:t>Кол-во</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22E15147" w14:textId="77777777" w:rsidR="005051B8" w:rsidRPr="00ED20A7" w:rsidRDefault="005051B8" w:rsidP="005051B8">
            <w:pPr>
              <w:pStyle w:val="111"/>
              <w:shd w:val="clear" w:color="auto" w:fill="auto"/>
              <w:spacing w:line="240" w:lineRule="auto"/>
              <w:ind w:left="500"/>
              <w:rPr>
                <w:b/>
                <w:bCs/>
              </w:rPr>
            </w:pPr>
            <w:r w:rsidRPr="00ED20A7">
              <w:rPr>
                <w:b/>
                <w:bCs/>
                <w:noProof w:val="0"/>
              </w:rPr>
              <w:t>%</w:t>
            </w:r>
          </w:p>
        </w:tc>
      </w:tr>
      <w:tr w:rsidR="005051B8" w:rsidRPr="00ED20A7" w14:paraId="7EECD40D" w14:textId="77777777" w:rsidTr="005051B8">
        <w:trPr>
          <w:trHeight w:val="490"/>
        </w:trPr>
        <w:tc>
          <w:tcPr>
            <w:tcW w:w="1205" w:type="dxa"/>
            <w:tcBorders>
              <w:top w:val="single" w:sz="4" w:space="0" w:color="auto"/>
              <w:left w:val="single" w:sz="4" w:space="0" w:color="auto"/>
              <w:bottom w:val="single" w:sz="4" w:space="0" w:color="auto"/>
              <w:right w:val="single" w:sz="4" w:space="0" w:color="auto"/>
            </w:tcBorders>
            <w:shd w:val="clear" w:color="auto" w:fill="FFFFFF"/>
          </w:tcPr>
          <w:p w14:paraId="18AC4924" w14:textId="77777777" w:rsidR="005051B8" w:rsidRPr="00ED20A7" w:rsidRDefault="005051B8" w:rsidP="005051B8">
            <w:pPr>
              <w:pStyle w:val="a6"/>
              <w:ind w:left="340"/>
              <w:rPr>
                <w:b/>
                <w:bCs/>
                <w:sz w:val="28"/>
                <w:szCs w:val="28"/>
              </w:rPr>
            </w:pPr>
            <w:r w:rsidRPr="00ED20A7">
              <w:rPr>
                <w:b/>
                <w:bCs/>
                <w:sz w:val="28"/>
                <w:szCs w:val="28"/>
              </w:rPr>
              <w:t>КГ</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247EA26D" w14:textId="77777777" w:rsidR="005051B8" w:rsidRPr="00ED20A7" w:rsidRDefault="005051B8" w:rsidP="005051B8">
            <w:pPr>
              <w:pStyle w:val="a6"/>
              <w:jc w:val="center"/>
              <w:rPr>
                <w:sz w:val="28"/>
                <w:szCs w:val="28"/>
              </w:rPr>
            </w:pPr>
            <w:r w:rsidRPr="00ED20A7">
              <w:rPr>
                <w:sz w:val="28"/>
                <w:szCs w:val="28"/>
              </w:rPr>
              <w:t>18</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2929F9DA" w14:textId="77777777" w:rsidR="005051B8" w:rsidRPr="00ED20A7" w:rsidRDefault="005051B8" w:rsidP="005051B8">
            <w:pPr>
              <w:pStyle w:val="a6"/>
              <w:ind w:left="500"/>
              <w:rPr>
                <w:sz w:val="28"/>
                <w:szCs w:val="28"/>
              </w:rPr>
            </w:pPr>
            <w:r w:rsidRPr="00ED20A7">
              <w:rPr>
                <w:sz w:val="28"/>
                <w:szCs w:val="28"/>
              </w:rPr>
              <w:t>14</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4A62FA42" w14:textId="77777777" w:rsidR="005051B8" w:rsidRPr="00ED20A7" w:rsidRDefault="005051B8" w:rsidP="005051B8">
            <w:pPr>
              <w:pStyle w:val="a6"/>
              <w:ind w:left="360"/>
              <w:rPr>
                <w:sz w:val="28"/>
                <w:szCs w:val="28"/>
              </w:rPr>
            </w:pPr>
            <w:r w:rsidRPr="00ED20A7">
              <w:rPr>
                <w:sz w:val="28"/>
                <w:szCs w:val="28"/>
              </w:rPr>
              <w:t>77,8</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52279C8D" w14:textId="77777777" w:rsidR="005051B8" w:rsidRPr="00ED20A7" w:rsidRDefault="005051B8" w:rsidP="005051B8">
            <w:pPr>
              <w:pStyle w:val="a6"/>
              <w:ind w:left="540"/>
              <w:rPr>
                <w:sz w:val="28"/>
                <w:szCs w:val="28"/>
              </w:rPr>
            </w:pPr>
            <w:r w:rsidRPr="00ED20A7">
              <w:rPr>
                <w:sz w:val="28"/>
                <w:szCs w:val="28"/>
              </w:rPr>
              <w:t>4</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54ADC09C" w14:textId="77777777" w:rsidR="005051B8" w:rsidRPr="00ED20A7" w:rsidRDefault="005051B8" w:rsidP="005051B8">
            <w:pPr>
              <w:pStyle w:val="a6"/>
              <w:ind w:left="360"/>
              <w:rPr>
                <w:sz w:val="28"/>
                <w:szCs w:val="28"/>
              </w:rPr>
            </w:pPr>
            <w:r w:rsidRPr="00ED20A7">
              <w:rPr>
                <w:sz w:val="28"/>
                <w:szCs w:val="28"/>
              </w:rPr>
              <w:t>22,2</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28C31663" w14:textId="77777777" w:rsidR="005051B8" w:rsidRPr="00ED20A7" w:rsidRDefault="005051B8" w:rsidP="005051B8">
            <w:pPr>
              <w:pStyle w:val="a6"/>
              <w:ind w:left="540"/>
              <w:rPr>
                <w:sz w:val="28"/>
                <w:szCs w:val="28"/>
              </w:rPr>
            </w:pPr>
            <w:r w:rsidRPr="00ED20A7">
              <w:rPr>
                <w:sz w:val="28"/>
                <w:szCs w:val="28"/>
              </w:rPr>
              <w:t>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5F3E9527" w14:textId="77777777" w:rsidR="005051B8" w:rsidRPr="00ED20A7" w:rsidRDefault="005051B8" w:rsidP="005051B8">
            <w:pPr>
              <w:pStyle w:val="a6"/>
              <w:ind w:left="500"/>
              <w:rPr>
                <w:sz w:val="28"/>
                <w:szCs w:val="28"/>
              </w:rPr>
            </w:pPr>
            <w:r w:rsidRPr="00ED20A7">
              <w:rPr>
                <w:sz w:val="28"/>
                <w:szCs w:val="28"/>
              </w:rPr>
              <w:t>0</w:t>
            </w:r>
          </w:p>
        </w:tc>
      </w:tr>
      <w:tr w:rsidR="005051B8" w:rsidRPr="00ED20A7" w14:paraId="7FAB7B0C" w14:textId="77777777" w:rsidTr="005051B8">
        <w:trPr>
          <w:trHeight w:val="485"/>
        </w:trPr>
        <w:tc>
          <w:tcPr>
            <w:tcW w:w="1205" w:type="dxa"/>
            <w:tcBorders>
              <w:top w:val="single" w:sz="4" w:space="0" w:color="auto"/>
              <w:left w:val="single" w:sz="4" w:space="0" w:color="auto"/>
              <w:bottom w:val="single" w:sz="4" w:space="0" w:color="auto"/>
              <w:right w:val="single" w:sz="4" w:space="0" w:color="auto"/>
            </w:tcBorders>
            <w:shd w:val="clear" w:color="auto" w:fill="FFFFFF"/>
          </w:tcPr>
          <w:p w14:paraId="5E900396" w14:textId="77777777" w:rsidR="005051B8" w:rsidRPr="00ED20A7" w:rsidRDefault="005051B8" w:rsidP="005051B8">
            <w:pPr>
              <w:pStyle w:val="a6"/>
              <w:ind w:left="340"/>
              <w:rPr>
                <w:b/>
                <w:bCs/>
                <w:sz w:val="28"/>
                <w:szCs w:val="28"/>
              </w:rPr>
            </w:pPr>
            <w:r w:rsidRPr="00ED20A7">
              <w:rPr>
                <w:b/>
                <w:bCs/>
                <w:sz w:val="28"/>
                <w:szCs w:val="28"/>
              </w:rPr>
              <w:t>ЭГ-1</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55E67DEA" w14:textId="77777777" w:rsidR="005051B8" w:rsidRPr="00ED20A7" w:rsidRDefault="005051B8" w:rsidP="005051B8">
            <w:pPr>
              <w:pStyle w:val="a6"/>
              <w:jc w:val="center"/>
              <w:rPr>
                <w:sz w:val="28"/>
                <w:szCs w:val="28"/>
              </w:rPr>
            </w:pPr>
            <w:r w:rsidRPr="00ED20A7">
              <w:rPr>
                <w:sz w:val="28"/>
                <w:szCs w:val="28"/>
              </w:rPr>
              <w:t>18</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06794D7B" w14:textId="77777777" w:rsidR="005051B8" w:rsidRPr="00ED20A7" w:rsidRDefault="005051B8" w:rsidP="005051B8">
            <w:pPr>
              <w:pStyle w:val="a6"/>
              <w:ind w:left="500"/>
              <w:rPr>
                <w:sz w:val="28"/>
                <w:szCs w:val="28"/>
              </w:rPr>
            </w:pPr>
            <w:r w:rsidRPr="00ED20A7">
              <w:rPr>
                <w:sz w:val="28"/>
                <w:szCs w:val="28"/>
              </w:rPr>
              <w:t>15</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769E287E" w14:textId="77777777" w:rsidR="005051B8" w:rsidRPr="00ED20A7" w:rsidRDefault="005051B8" w:rsidP="005051B8">
            <w:pPr>
              <w:pStyle w:val="a6"/>
              <w:ind w:left="360"/>
              <w:rPr>
                <w:sz w:val="28"/>
                <w:szCs w:val="28"/>
              </w:rPr>
            </w:pPr>
            <w:r w:rsidRPr="00ED20A7">
              <w:rPr>
                <w:sz w:val="28"/>
                <w:szCs w:val="28"/>
              </w:rPr>
              <w:t>83,3</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2C846E8C" w14:textId="77777777" w:rsidR="005051B8" w:rsidRPr="00ED20A7" w:rsidRDefault="005051B8" w:rsidP="005051B8">
            <w:pPr>
              <w:pStyle w:val="a6"/>
              <w:ind w:left="540"/>
              <w:rPr>
                <w:sz w:val="28"/>
                <w:szCs w:val="28"/>
              </w:rPr>
            </w:pPr>
            <w:r w:rsidRPr="00ED20A7">
              <w:rPr>
                <w:sz w:val="28"/>
                <w:szCs w:val="28"/>
              </w:rPr>
              <w:t>3</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6F91C59A" w14:textId="77777777" w:rsidR="005051B8" w:rsidRPr="00ED20A7" w:rsidRDefault="005051B8" w:rsidP="005051B8">
            <w:pPr>
              <w:pStyle w:val="a6"/>
              <w:ind w:left="360"/>
              <w:rPr>
                <w:sz w:val="28"/>
                <w:szCs w:val="28"/>
              </w:rPr>
            </w:pPr>
            <w:r w:rsidRPr="00ED20A7">
              <w:rPr>
                <w:sz w:val="28"/>
                <w:szCs w:val="28"/>
              </w:rPr>
              <w:t>16,7</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46568F7E" w14:textId="77777777" w:rsidR="005051B8" w:rsidRPr="00ED20A7" w:rsidRDefault="005051B8" w:rsidP="005051B8">
            <w:pPr>
              <w:pStyle w:val="a6"/>
              <w:ind w:left="540"/>
              <w:rPr>
                <w:sz w:val="28"/>
                <w:szCs w:val="28"/>
              </w:rPr>
            </w:pPr>
            <w:r w:rsidRPr="00ED20A7">
              <w:rPr>
                <w:sz w:val="28"/>
                <w:szCs w:val="28"/>
              </w:rPr>
              <w:t>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01CBBA01" w14:textId="77777777" w:rsidR="005051B8" w:rsidRPr="00ED20A7" w:rsidRDefault="005051B8" w:rsidP="005051B8">
            <w:pPr>
              <w:pStyle w:val="a6"/>
              <w:ind w:left="500"/>
              <w:rPr>
                <w:sz w:val="28"/>
                <w:szCs w:val="28"/>
              </w:rPr>
            </w:pPr>
            <w:r w:rsidRPr="00ED20A7">
              <w:rPr>
                <w:sz w:val="28"/>
                <w:szCs w:val="28"/>
              </w:rPr>
              <w:t>0</w:t>
            </w:r>
          </w:p>
        </w:tc>
      </w:tr>
      <w:tr w:rsidR="005051B8" w:rsidRPr="00ED20A7" w14:paraId="1D82E8DD" w14:textId="77777777" w:rsidTr="005051B8">
        <w:trPr>
          <w:trHeight w:val="485"/>
        </w:trPr>
        <w:tc>
          <w:tcPr>
            <w:tcW w:w="1205" w:type="dxa"/>
            <w:tcBorders>
              <w:top w:val="single" w:sz="4" w:space="0" w:color="auto"/>
              <w:left w:val="single" w:sz="4" w:space="0" w:color="auto"/>
              <w:bottom w:val="single" w:sz="4" w:space="0" w:color="auto"/>
              <w:right w:val="single" w:sz="4" w:space="0" w:color="auto"/>
            </w:tcBorders>
            <w:shd w:val="clear" w:color="auto" w:fill="FFFFFF"/>
          </w:tcPr>
          <w:p w14:paraId="709C6E86" w14:textId="77777777" w:rsidR="005051B8" w:rsidRPr="00ED20A7" w:rsidRDefault="005051B8" w:rsidP="005051B8">
            <w:pPr>
              <w:pStyle w:val="a6"/>
              <w:ind w:left="340"/>
              <w:rPr>
                <w:b/>
                <w:bCs/>
                <w:sz w:val="28"/>
                <w:szCs w:val="28"/>
              </w:rPr>
            </w:pPr>
            <w:r w:rsidRPr="00ED20A7">
              <w:rPr>
                <w:b/>
                <w:bCs/>
                <w:sz w:val="28"/>
                <w:szCs w:val="28"/>
              </w:rPr>
              <w:lastRenderedPageBreak/>
              <w:t>ЭГ-2</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3C49027E" w14:textId="77777777" w:rsidR="005051B8" w:rsidRPr="00ED20A7" w:rsidRDefault="005051B8" w:rsidP="005051B8">
            <w:pPr>
              <w:pStyle w:val="a6"/>
              <w:jc w:val="center"/>
              <w:rPr>
                <w:sz w:val="28"/>
                <w:szCs w:val="28"/>
              </w:rPr>
            </w:pPr>
            <w:r w:rsidRPr="00ED20A7">
              <w:rPr>
                <w:sz w:val="28"/>
                <w:szCs w:val="28"/>
              </w:rPr>
              <w:t>19</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57F16055" w14:textId="77777777" w:rsidR="005051B8" w:rsidRPr="00ED20A7" w:rsidRDefault="005051B8" w:rsidP="005051B8">
            <w:pPr>
              <w:pStyle w:val="a6"/>
              <w:ind w:left="500"/>
              <w:rPr>
                <w:sz w:val="28"/>
                <w:szCs w:val="28"/>
              </w:rPr>
            </w:pPr>
            <w:r w:rsidRPr="00ED20A7">
              <w:rPr>
                <w:sz w:val="28"/>
                <w:szCs w:val="28"/>
              </w:rPr>
              <w:t>13</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62097E6F" w14:textId="77777777" w:rsidR="005051B8" w:rsidRPr="00ED20A7" w:rsidRDefault="005051B8" w:rsidP="005051B8">
            <w:pPr>
              <w:pStyle w:val="a6"/>
              <w:ind w:left="360"/>
              <w:rPr>
                <w:sz w:val="28"/>
                <w:szCs w:val="28"/>
              </w:rPr>
            </w:pPr>
            <w:r w:rsidRPr="00ED20A7">
              <w:rPr>
                <w:sz w:val="28"/>
                <w:szCs w:val="28"/>
              </w:rPr>
              <w:t>68,4</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21445532" w14:textId="77777777" w:rsidR="005051B8" w:rsidRPr="00ED20A7" w:rsidRDefault="005051B8" w:rsidP="005051B8">
            <w:pPr>
              <w:pStyle w:val="a6"/>
              <w:ind w:left="540"/>
              <w:rPr>
                <w:sz w:val="28"/>
                <w:szCs w:val="28"/>
              </w:rPr>
            </w:pPr>
            <w:r w:rsidRPr="00ED20A7">
              <w:rPr>
                <w:sz w:val="28"/>
                <w:szCs w:val="28"/>
              </w:rPr>
              <w:t>6</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55853614" w14:textId="77777777" w:rsidR="005051B8" w:rsidRPr="00ED20A7" w:rsidRDefault="005051B8" w:rsidP="005051B8">
            <w:pPr>
              <w:pStyle w:val="a6"/>
              <w:ind w:left="360"/>
              <w:rPr>
                <w:sz w:val="28"/>
                <w:szCs w:val="28"/>
              </w:rPr>
            </w:pPr>
            <w:r w:rsidRPr="00ED20A7">
              <w:rPr>
                <w:sz w:val="28"/>
                <w:szCs w:val="28"/>
              </w:rPr>
              <w:t>31,6</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72789213" w14:textId="77777777" w:rsidR="005051B8" w:rsidRPr="00ED20A7" w:rsidRDefault="005051B8" w:rsidP="005051B8">
            <w:pPr>
              <w:pStyle w:val="a6"/>
              <w:ind w:left="540"/>
              <w:rPr>
                <w:sz w:val="28"/>
                <w:szCs w:val="28"/>
              </w:rPr>
            </w:pPr>
            <w:r w:rsidRPr="00ED20A7">
              <w:rPr>
                <w:sz w:val="28"/>
                <w:szCs w:val="28"/>
              </w:rPr>
              <w:t>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1688E9ED" w14:textId="77777777" w:rsidR="005051B8" w:rsidRPr="00ED20A7" w:rsidRDefault="005051B8" w:rsidP="005051B8">
            <w:pPr>
              <w:pStyle w:val="a6"/>
              <w:ind w:left="500"/>
              <w:rPr>
                <w:sz w:val="28"/>
                <w:szCs w:val="28"/>
              </w:rPr>
            </w:pPr>
            <w:r w:rsidRPr="00ED20A7">
              <w:rPr>
                <w:sz w:val="28"/>
                <w:szCs w:val="28"/>
              </w:rPr>
              <w:t>0</w:t>
            </w:r>
          </w:p>
        </w:tc>
      </w:tr>
    </w:tbl>
    <w:p w14:paraId="154CC847" w14:textId="73A178B7" w:rsidR="0047689C" w:rsidRPr="00ED20A7" w:rsidRDefault="0047689C" w:rsidP="00021F89">
      <w:pPr>
        <w:pStyle w:val="11"/>
        <w:shd w:val="clear" w:color="auto" w:fill="auto"/>
        <w:spacing w:line="360" w:lineRule="auto"/>
        <w:ind w:firstLine="567"/>
        <w:jc w:val="both"/>
        <w:rPr>
          <w:b/>
          <w:bCs/>
          <w:sz w:val="28"/>
          <w:szCs w:val="28"/>
        </w:rPr>
      </w:pPr>
    </w:p>
    <w:p w14:paraId="14A1024A" w14:textId="1279EECA" w:rsidR="00021F89" w:rsidRPr="00ED20A7" w:rsidRDefault="00021F89" w:rsidP="00021F89">
      <w:pPr>
        <w:pStyle w:val="11"/>
        <w:shd w:val="clear" w:color="auto" w:fill="auto"/>
        <w:spacing w:line="360" w:lineRule="auto"/>
        <w:ind w:firstLine="567"/>
        <w:jc w:val="both"/>
        <w:rPr>
          <w:sz w:val="28"/>
          <w:szCs w:val="28"/>
        </w:rPr>
      </w:pPr>
      <w:r w:rsidRPr="00ED20A7">
        <w:rPr>
          <w:sz w:val="28"/>
          <w:szCs w:val="28"/>
        </w:rPr>
        <w:t xml:space="preserve">По второму показателю во всех группах низкий уровень </w:t>
      </w:r>
      <w:r w:rsidR="00031055" w:rsidRPr="00ED20A7">
        <w:rPr>
          <w:sz w:val="28"/>
          <w:szCs w:val="28"/>
        </w:rPr>
        <w:t>профессионального воспитания</w:t>
      </w:r>
      <w:r w:rsidRPr="00ED20A7">
        <w:rPr>
          <w:sz w:val="28"/>
          <w:szCs w:val="28"/>
        </w:rPr>
        <w:t xml:space="preserve"> показали от 74% до 83% студентов, средний уровень - от 17% до 32% студентов, высокий уровень на нулевом срезе у студентов не выявлен.</w:t>
      </w:r>
    </w:p>
    <w:p w14:paraId="1D8A7C5F" w14:textId="63DDF02A" w:rsidR="00DC489E" w:rsidRPr="00ED20A7" w:rsidRDefault="004137A7" w:rsidP="00021F89">
      <w:pPr>
        <w:pStyle w:val="11"/>
        <w:shd w:val="clear" w:color="auto" w:fill="auto"/>
        <w:spacing w:line="360" w:lineRule="auto"/>
        <w:ind w:firstLine="567"/>
        <w:jc w:val="both"/>
        <w:rPr>
          <w:sz w:val="28"/>
          <w:szCs w:val="28"/>
        </w:rPr>
      </w:pPr>
      <w:r w:rsidRPr="00ED20A7">
        <w:rPr>
          <w:sz w:val="28"/>
          <w:szCs w:val="28"/>
        </w:rPr>
        <w:t xml:space="preserve">Аналогично проверялся уровень </w:t>
      </w:r>
      <w:r w:rsidR="00031055" w:rsidRPr="00ED20A7">
        <w:rPr>
          <w:sz w:val="28"/>
          <w:szCs w:val="28"/>
        </w:rPr>
        <w:t>профессионального воспитания</w:t>
      </w:r>
      <w:r w:rsidRPr="00ED20A7">
        <w:rPr>
          <w:sz w:val="28"/>
          <w:szCs w:val="28"/>
        </w:rPr>
        <w:t xml:space="preserve"> по интеллектуальному и профессионально-индивидуальному компонентам. Полученные данные по данным показателям представлены в Таблицах 4,5.</w:t>
      </w:r>
    </w:p>
    <w:p w14:paraId="18A56E58" w14:textId="1D86E13D" w:rsidR="003779A8" w:rsidRPr="00ED20A7" w:rsidRDefault="003779A8" w:rsidP="003779A8">
      <w:pPr>
        <w:pStyle w:val="11"/>
        <w:shd w:val="clear" w:color="auto" w:fill="auto"/>
        <w:spacing w:line="276" w:lineRule="auto"/>
        <w:ind w:firstLine="0"/>
        <w:jc w:val="right"/>
        <w:rPr>
          <w:b/>
          <w:bCs/>
          <w:sz w:val="28"/>
          <w:szCs w:val="28"/>
        </w:rPr>
      </w:pPr>
      <w:r w:rsidRPr="00ED20A7">
        <w:rPr>
          <w:b/>
          <w:bCs/>
          <w:sz w:val="28"/>
          <w:szCs w:val="28"/>
        </w:rPr>
        <w:t xml:space="preserve">Таблица 4. </w:t>
      </w:r>
    </w:p>
    <w:p w14:paraId="29ECF0D6" w14:textId="1C0E8470" w:rsidR="003779A8" w:rsidRPr="00ED20A7" w:rsidRDefault="003779A8" w:rsidP="003779A8">
      <w:pPr>
        <w:pStyle w:val="11"/>
        <w:shd w:val="clear" w:color="auto" w:fill="auto"/>
        <w:spacing w:line="276" w:lineRule="auto"/>
        <w:ind w:firstLine="0"/>
        <w:jc w:val="center"/>
        <w:rPr>
          <w:b/>
          <w:bCs/>
          <w:sz w:val="28"/>
          <w:szCs w:val="28"/>
        </w:rPr>
      </w:pPr>
      <w:r w:rsidRPr="00ED20A7">
        <w:rPr>
          <w:b/>
          <w:bCs/>
          <w:sz w:val="28"/>
          <w:szCs w:val="28"/>
        </w:rPr>
        <w:t>Результаты распределения студентов по уровню профессиональн</w:t>
      </w:r>
      <w:r w:rsidR="00DA0CD8" w:rsidRPr="00ED20A7">
        <w:rPr>
          <w:b/>
          <w:bCs/>
          <w:sz w:val="28"/>
          <w:szCs w:val="28"/>
        </w:rPr>
        <w:t>ого воспитания – интеллектуальный компонент</w:t>
      </w:r>
    </w:p>
    <w:tbl>
      <w:tblPr>
        <w:tblW w:w="9566" w:type="dxa"/>
        <w:jc w:val="center"/>
        <w:tblLayout w:type="fixed"/>
        <w:tblCellMar>
          <w:left w:w="0" w:type="dxa"/>
          <w:right w:w="0" w:type="dxa"/>
        </w:tblCellMar>
        <w:tblLook w:val="0000" w:firstRow="0" w:lastRow="0" w:firstColumn="0" w:lastColumn="0" w:noHBand="0" w:noVBand="0"/>
      </w:tblPr>
      <w:tblGrid>
        <w:gridCol w:w="1205"/>
        <w:gridCol w:w="1229"/>
        <w:gridCol w:w="1186"/>
        <w:gridCol w:w="1176"/>
        <w:gridCol w:w="1190"/>
        <w:gridCol w:w="1190"/>
        <w:gridCol w:w="1190"/>
        <w:gridCol w:w="1200"/>
      </w:tblGrid>
      <w:tr w:rsidR="003779A8" w:rsidRPr="00ED20A7" w14:paraId="2EE05079" w14:textId="77777777" w:rsidTr="002378AA">
        <w:trPr>
          <w:trHeight w:val="134"/>
          <w:jc w:val="center"/>
        </w:trPr>
        <w:tc>
          <w:tcPr>
            <w:tcW w:w="1205" w:type="dxa"/>
            <w:vMerge w:val="restart"/>
            <w:tcBorders>
              <w:top w:val="single" w:sz="4" w:space="0" w:color="auto"/>
              <w:left w:val="single" w:sz="4" w:space="0" w:color="auto"/>
              <w:bottom w:val="nil"/>
              <w:right w:val="single" w:sz="4" w:space="0" w:color="auto"/>
            </w:tcBorders>
            <w:shd w:val="clear" w:color="auto" w:fill="FFFFFF"/>
          </w:tcPr>
          <w:p w14:paraId="01E01C1D" w14:textId="77777777" w:rsidR="003779A8" w:rsidRPr="00ED20A7" w:rsidRDefault="003779A8" w:rsidP="003779A8">
            <w:pPr>
              <w:pStyle w:val="a6"/>
              <w:ind w:left="180"/>
              <w:rPr>
                <w:b/>
                <w:bCs/>
                <w:sz w:val="28"/>
                <w:szCs w:val="28"/>
              </w:rPr>
            </w:pPr>
            <w:r w:rsidRPr="00ED20A7">
              <w:rPr>
                <w:b/>
                <w:bCs/>
                <w:sz w:val="28"/>
                <w:szCs w:val="28"/>
              </w:rPr>
              <w:t>Группа</w:t>
            </w:r>
          </w:p>
        </w:tc>
        <w:tc>
          <w:tcPr>
            <w:tcW w:w="1229" w:type="dxa"/>
            <w:vMerge w:val="restart"/>
            <w:tcBorders>
              <w:top w:val="single" w:sz="4" w:space="0" w:color="auto"/>
              <w:left w:val="single" w:sz="4" w:space="0" w:color="auto"/>
              <w:bottom w:val="nil"/>
              <w:right w:val="single" w:sz="4" w:space="0" w:color="auto"/>
            </w:tcBorders>
            <w:shd w:val="clear" w:color="auto" w:fill="FFFFFF"/>
          </w:tcPr>
          <w:p w14:paraId="0DA32AE7" w14:textId="77777777" w:rsidR="003779A8" w:rsidRPr="00ED20A7" w:rsidRDefault="003779A8" w:rsidP="00A5444E">
            <w:pPr>
              <w:pStyle w:val="a6"/>
              <w:jc w:val="center"/>
              <w:rPr>
                <w:b/>
                <w:bCs/>
                <w:sz w:val="28"/>
                <w:szCs w:val="28"/>
              </w:rPr>
            </w:pPr>
            <w:r w:rsidRPr="00ED20A7">
              <w:rPr>
                <w:b/>
                <w:bCs/>
                <w:sz w:val="28"/>
                <w:szCs w:val="28"/>
              </w:rPr>
              <w:t>Кол-во человек в</w:t>
            </w:r>
          </w:p>
          <w:p w14:paraId="47B19365" w14:textId="77777777" w:rsidR="003779A8" w:rsidRPr="00ED20A7" w:rsidRDefault="003779A8" w:rsidP="00A5444E">
            <w:pPr>
              <w:pStyle w:val="a6"/>
              <w:jc w:val="center"/>
              <w:rPr>
                <w:b/>
                <w:bCs/>
                <w:sz w:val="28"/>
                <w:szCs w:val="28"/>
              </w:rPr>
            </w:pPr>
            <w:r w:rsidRPr="00ED20A7">
              <w:rPr>
                <w:b/>
                <w:bCs/>
                <w:sz w:val="28"/>
                <w:szCs w:val="28"/>
              </w:rPr>
              <w:t>группе</w:t>
            </w:r>
          </w:p>
        </w:tc>
        <w:tc>
          <w:tcPr>
            <w:tcW w:w="7132" w:type="dxa"/>
            <w:gridSpan w:val="6"/>
            <w:tcBorders>
              <w:top w:val="single" w:sz="4" w:space="0" w:color="auto"/>
              <w:left w:val="single" w:sz="4" w:space="0" w:color="auto"/>
              <w:bottom w:val="single" w:sz="4" w:space="0" w:color="auto"/>
              <w:right w:val="single" w:sz="4" w:space="0" w:color="auto"/>
            </w:tcBorders>
            <w:shd w:val="clear" w:color="auto" w:fill="FFFFFF"/>
          </w:tcPr>
          <w:p w14:paraId="0270725F" w14:textId="77777777" w:rsidR="003779A8" w:rsidRPr="00ED20A7" w:rsidRDefault="003779A8" w:rsidP="003779A8">
            <w:pPr>
              <w:pStyle w:val="a6"/>
              <w:ind w:left="2980"/>
              <w:rPr>
                <w:b/>
                <w:bCs/>
                <w:sz w:val="28"/>
                <w:szCs w:val="28"/>
              </w:rPr>
            </w:pPr>
            <w:r w:rsidRPr="00ED20A7">
              <w:rPr>
                <w:b/>
                <w:bCs/>
                <w:sz w:val="28"/>
                <w:szCs w:val="28"/>
              </w:rPr>
              <w:t>УРОВНИ</w:t>
            </w:r>
          </w:p>
        </w:tc>
      </w:tr>
      <w:tr w:rsidR="003779A8" w:rsidRPr="00ED20A7" w14:paraId="4C2DA4D2" w14:textId="77777777" w:rsidTr="00FE704E">
        <w:trPr>
          <w:trHeight w:val="209"/>
          <w:jc w:val="center"/>
        </w:trPr>
        <w:tc>
          <w:tcPr>
            <w:tcW w:w="1205" w:type="dxa"/>
            <w:vMerge/>
            <w:tcBorders>
              <w:top w:val="nil"/>
              <w:left w:val="single" w:sz="4" w:space="0" w:color="auto"/>
              <w:bottom w:val="nil"/>
              <w:right w:val="single" w:sz="4" w:space="0" w:color="auto"/>
            </w:tcBorders>
            <w:shd w:val="clear" w:color="auto" w:fill="FFFFFF"/>
          </w:tcPr>
          <w:p w14:paraId="6E7C0102" w14:textId="77777777" w:rsidR="003779A8" w:rsidRPr="00ED20A7" w:rsidRDefault="003779A8" w:rsidP="003779A8">
            <w:pPr>
              <w:pStyle w:val="a6"/>
              <w:ind w:left="2980"/>
              <w:rPr>
                <w:b/>
                <w:bCs/>
                <w:sz w:val="28"/>
                <w:szCs w:val="28"/>
              </w:rPr>
            </w:pPr>
          </w:p>
        </w:tc>
        <w:tc>
          <w:tcPr>
            <w:tcW w:w="1229" w:type="dxa"/>
            <w:vMerge/>
            <w:tcBorders>
              <w:top w:val="nil"/>
              <w:left w:val="single" w:sz="4" w:space="0" w:color="auto"/>
              <w:bottom w:val="nil"/>
              <w:right w:val="single" w:sz="4" w:space="0" w:color="auto"/>
            </w:tcBorders>
            <w:shd w:val="clear" w:color="auto" w:fill="FFFFFF"/>
          </w:tcPr>
          <w:p w14:paraId="263F8C69" w14:textId="77777777" w:rsidR="003779A8" w:rsidRPr="00ED20A7" w:rsidRDefault="003779A8" w:rsidP="003779A8">
            <w:pPr>
              <w:pStyle w:val="a6"/>
              <w:ind w:left="2980"/>
              <w:rPr>
                <w:b/>
                <w:bCs/>
                <w:sz w:val="28"/>
                <w:szCs w:val="28"/>
              </w:rPr>
            </w:pPr>
          </w:p>
        </w:tc>
        <w:tc>
          <w:tcPr>
            <w:tcW w:w="2362" w:type="dxa"/>
            <w:gridSpan w:val="2"/>
            <w:tcBorders>
              <w:top w:val="single" w:sz="4" w:space="0" w:color="auto"/>
              <w:left w:val="single" w:sz="4" w:space="0" w:color="auto"/>
              <w:bottom w:val="single" w:sz="4" w:space="0" w:color="auto"/>
              <w:right w:val="single" w:sz="4" w:space="0" w:color="auto"/>
            </w:tcBorders>
            <w:shd w:val="clear" w:color="auto" w:fill="FFFFFF"/>
          </w:tcPr>
          <w:p w14:paraId="6EFA5429" w14:textId="77777777" w:rsidR="003779A8" w:rsidRPr="00ED20A7" w:rsidRDefault="003779A8" w:rsidP="003779A8">
            <w:pPr>
              <w:pStyle w:val="a6"/>
              <w:ind w:left="740"/>
              <w:rPr>
                <w:b/>
                <w:bCs/>
                <w:sz w:val="28"/>
                <w:szCs w:val="28"/>
              </w:rPr>
            </w:pPr>
            <w:r w:rsidRPr="00ED20A7">
              <w:rPr>
                <w:b/>
                <w:bCs/>
                <w:sz w:val="28"/>
                <w:szCs w:val="28"/>
              </w:rPr>
              <w:t>Низкий</w:t>
            </w:r>
          </w:p>
        </w:tc>
        <w:tc>
          <w:tcPr>
            <w:tcW w:w="2380" w:type="dxa"/>
            <w:gridSpan w:val="2"/>
            <w:tcBorders>
              <w:top w:val="single" w:sz="4" w:space="0" w:color="auto"/>
              <w:left w:val="single" w:sz="4" w:space="0" w:color="auto"/>
              <w:bottom w:val="single" w:sz="4" w:space="0" w:color="auto"/>
              <w:right w:val="single" w:sz="4" w:space="0" w:color="auto"/>
            </w:tcBorders>
            <w:shd w:val="clear" w:color="auto" w:fill="FFFFFF"/>
          </w:tcPr>
          <w:p w14:paraId="147B95B2" w14:textId="77777777" w:rsidR="003779A8" w:rsidRPr="00ED20A7" w:rsidRDefault="003779A8" w:rsidP="003779A8">
            <w:pPr>
              <w:pStyle w:val="a6"/>
              <w:ind w:left="680"/>
              <w:rPr>
                <w:b/>
                <w:bCs/>
                <w:sz w:val="28"/>
                <w:szCs w:val="28"/>
              </w:rPr>
            </w:pPr>
            <w:r w:rsidRPr="00ED20A7">
              <w:rPr>
                <w:b/>
                <w:bCs/>
                <w:sz w:val="28"/>
                <w:szCs w:val="28"/>
              </w:rPr>
              <w:t>Средний</w:t>
            </w:r>
          </w:p>
        </w:tc>
        <w:tc>
          <w:tcPr>
            <w:tcW w:w="2390" w:type="dxa"/>
            <w:gridSpan w:val="2"/>
            <w:tcBorders>
              <w:top w:val="single" w:sz="4" w:space="0" w:color="auto"/>
              <w:left w:val="single" w:sz="4" w:space="0" w:color="auto"/>
              <w:bottom w:val="single" w:sz="4" w:space="0" w:color="auto"/>
              <w:right w:val="single" w:sz="4" w:space="0" w:color="auto"/>
            </w:tcBorders>
            <w:shd w:val="clear" w:color="auto" w:fill="FFFFFF"/>
          </w:tcPr>
          <w:p w14:paraId="642A773F" w14:textId="77777777" w:rsidR="003779A8" w:rsidRPr="00ED20A7" w:rsidRDefault="003779A8" w:rsidP="003779A8">
            <w:pPr>
              <w:pStyle w:val="a6"/>
              <w:ind w:left="640"/>
              <w:rPr>
                <w:b/>
                <w:bCs/>
                <w:sz w:val="28"/>
                <w:szCs w:val="28"/>
              </w:rPr>
            </w:pPr>
            <w:r w:rsidRPr="00ED20A7">
              <w:rPr>
                <w:b/>
                <w:bCs/>
                <w:sz w:val="28"/>
                <w:szCs w:val="28"/>
              </w:rPr>
              <w:t>Высокий</w:t>
            </w:r>
          </w:p>
        </w:tc>
      </w:tr>
      <w:tr w:rsidR="003779A8" w:rsidRPr="00ED20A7" w14:paraId="45F3CCC6" w14:textId="77777777" w:rsidTr="002378AA">
        <w:trPr>
          <w:trHeight w:val="343"/>
          <w:jc w:val="center"/>
        </w:trPr>
        <w:tc>
          <w:tcPr>
            <w:tcW w:w="1205" w:type="dxa"/>
            <w:vMerge/>
            <w:tcBorders>
              <w:top w:val="nil"/>
              <w:left w:val="single" w:sz="4" w:space="0" w:color="auto"/>
              <w:bottom w:val="single" w:sz="4" w:space="0" w:color="auto"/>
              <w:right w:val="single" w:sz="4" w:space="0" w:color="auto"/>
            </w:tcBorders>
            <w:shd w:val="clear" w:color="auto" w:fill="FFFFFF"/>
          </w:tcPr>
          <w:p w14:paraId="0E18EC93" w14:textId="77777777" w:rsidR="003779A8" w:rsidRPr="00ED20A7" w:rsidRDefault="003779A8" w:rsidP="003779A8">
            <w:pPr>
              <w:pStyle w:val="a6"/>
              <w:ind w:left="640"/>
              <w:rPr>
                <w:b/>
                <w:bCs/>
                <w:sz w:val="28"/>
                <w:szCs w:val="28"/>
              </w:rPr>
            </w:pPr>
          </w:p>
        </w:tc>
        <w:tc>
          <w:tcPr>
            <w:tcW w:w="1229" w:type="dxa"/>
            <w:vMerge/>
            <w:tcBorders>
              <w:top w:val="nil"/>
              <w:left w:val="single" w:sz="4" w:space="0" w:color="auto"/>
              <w:bottom w:val="single" w:sz="4" w:space="0" w:color="auto"/>
              <w:right w:val="single" w:sz="4" w:space="0" w:color="auto"/>
            </w:tcBorders>
            <w:shd w:val="clear" w:color="auto" w:fill="FFFFFF"/>
          </w:tcPr>
          <w:p w14:paraId="6D388689" w14:textId="77777777" w:rsidR="003779A8" w:rsidRPr="00ED20A7" w:rsidRDefault="003779A8" w:rsidP="003779A8">
            <w:pPr>
              <w:pStyle w:val="a6"/>
              <w:ind w:left="640"/>
              <w:rPr>
                <w:b/>
                <w:bCs/>
                <w:sz w:val="28"/>
                <w:szCs w:val="28"/>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2C8E2C62" w14:textId="77777777" w:rsidR="003779A8" w:rsidRPr="00ED20A7" w:rsidRDefault="003779A8" w:rsidP="003779A8">
            <w:pPr>
              <w:pStyle w:val="a6"/>
              <w:ind w:left="180"/>
              <w:rPr>
                <w:b/>
                <w:bCs/>
                <w:sz w:val="28"/>
                <w:szCs w:val="28"/>
              </w:rPr>
            </w:pPr>
            <w:r w:rsidRPr="00ED20A7">
              <w:rPr>
                <w:b/>
                <w:bCs/>
                <w:sz w:val="28"/>
                <w:szCs w:val="28"/>
              </w:rPr>
              <w:t>Кол-во</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654973C1" w14:textId="77777777" w:rsidR="003779A8" w:rsidRPr="00ED20A7" w:rsidRDefault="003779A8" w:rsidP="003779A8">
            <w:pPr>
              <w:pStyle w:val="130"/>
              <w:shd w:val="clear" w:color="auto" w:fill="auto"/>
              <w:spacing w:line="240" w:lineRule="auto"/>
              <w:ind w:left="480"/>
              <w:rPr>
                <w:rFonts w:ascii="Times New Roman" w:hAnsi="Times New Roman" w:cs="Times New Roman"/>
                <w:b/>
                <w:bCs/>
                <w:sz w:val="28"/>
                <w:szCs w:val="28"/>
              </w:rPr>
            </w:pPr>
            <w:r w:rsidRPr="00ED20A7">
              <w:rPr>
                <w:rFonts w:ascii="Times New Roman" w:hAnsi="Times New Roman" w:cs="Times New Roman"/>
                <w:b/>
                <w:bCs/>
                <w:noProof w:val="0"/>
                <w:sz w:val="28"/>
                <w:szCs w:val="28"/>
              </w:rPr>
              <w:t>%</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4DEAB03E" w14:textId="77777777" w:rsidR="003779A8" w:rsidRPr="00ED20A7" w:rsidRDefault="003779A8" w:rsidP="003779A8">
            <w:pPr>
              <w:pStyle w:val="a6"/>
              <w:ind w:left="180"/>
              <w:rPr>
                <w:b/>
                <w:bCs/>
                <w:sz w:val="28"/>
                <w:szCs w:val="28"/>
              </w:rPr>
            </w:pPr>
            <w:r w:rsidRPr="00ED20A7">
              <w:rPr>
                <w:b/>
                <w:bCs/>
                <w:sz w:val="28"/>
                <w:szCs w:val="28"/>
              </w:rPr>
              <w:t>Кол-во</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3F782166" w14:textId="77777777" w:rsidR="003779A8" w:rsidRPr="00ED20A7" w:rsidRDefault="003779A8" w:rsidP="003779A8">
            <w:pPr>
              <w:pStyle w:val="130"/>
              <w:shd w:val="clear" w:color="auto" w:fill="auto"/>
              <w:spacing w:line="240" w:lineRule="auto"/>
              <w:ind w:left="480"/>
              <w:rPr>
                <w:rFonts w:ascii="Times New Roman" w:hAnsi="Times New Roman" w:cs="Times New Roman"/>
                <w:b/>
                <w:bCs/>
                <w:sz w:val="28"/>
                <w:szCs w:val="28"/>
              </w:rPr>
            </w:pPr>
            <w:r w:rsidRPr="00ED20A7">
              <w:rPr>
                <w:rFonts w:ascii="Times New Roman" w:hAnsi="Times New Roman" w:cs="Times New Roman"/>
                <w:b/>
                <w:bCs/>
                <w:noProof w:val="0"/>
                <w:sz w:val="28"/>
                <w:szCs w:val="28"/>
              </w:rPr>
              <w:t>%</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7EA62EF3" w14:textId="77777777" w:rsidR="003779A8" w:rsidRPr="00ED20A7" w:rsidRDefault="003779A8" w:rsidP="003779A8">
            <w:pPr>
              <w:pStyle w:val="a6"/>
              <w:ind w:left="180"/>
              <w:rPr>
                <w:b/>
                <w:bCs/>
                <w:sz w:val="28"/>
                <w:szCs w:val="28"/>
              </w:rPr>
            </w:pPr>
            <w:r w:rsidRPr="00ED20A7">
              <w:rPr>
                <w:b/>
                <w:bCs/>
                <w:sz w:val="28"/>
                <w:szCs w:val="28"/>
              </w:rPr>
              <w:t>Кол-во</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48642BDE" w14:textId="77777777" w:rsidR="003779A8" w:rsidRPr="00ED20A7" w:rsidRDefault="003779A8" w:rsidP="003779A8">
            <w:pPr>
              <w:pStyle w:val="130"/>
              <w:shd w:val="clear" w:color="auto" w:fill="auto"/>
              <w:spacing w:line="240" w:lineRule="auto"/>
              <w:ind w:left="460"/>
              <w:rPr>
                <w:rFonts w:ascii="Times New Roman" w:hAnsi="Times New Roman" w:cs="Times New Roman"/>
                <w:b/>
                <w:bCs/>
                <w:sz w:val="28"/>
                <w:szCs w:val="28"/>
              </w:rPr>
            </w:pPr>
            <w:r w:rsidRPr="00ED20A7">
              <w:rPr>
                <w:rFonts w:ascii="Times New Roman" w:hAnsi="Times New Roman" w:cs="Times New Roman"/>
                <w:b/>
                <w:bCs/>
                <w:noProof w:val="0"/>
                <w:sz w:val="28"/>
                <w:szCs w:val="28"/>
              </w:rPr>
              <w:t>%</w:t>
            </w:r>
          </w:p>
        </w:tc>
      </w:tr>
      <w:tr w:rsidR="003779A8" w:rsidRPr="00ED20A7" w14:paraId="38EA03B2" w14:textId="77777777" w:rsidTr="003779A8">
        <w:trPr>
          <w:trHeight w:val="494"/>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14:paraId="35039BB3" w14:textId="77777777" w:rsidR="003779A8" w:rsidRPr="00ED20A7" w:rsidRDefault="003779A8" w:rsidP="003779A8">
            <w:pPr>
              <w:pStyle w:val="a6"/>
              <w:ind w:left="340"/>
              <w:rPr>
                <w:b/>
                <w:bCs/>
                <w:sz w:val="28"/>
                <w:szCs w:val="28"/>
              </w:rPr>
            </w:pPr>
            <w:r w:rsidRPr="00ED20A7">
              <w:rPr>
                <w:b/>
                <w:bCs/>
                <w:sz w:val="28"/>
                <w:szCs w:val="28"/>
              </w:rPr>
              <w:t>КГ</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14:paraId="6678FEB6" w14:textId="77777777" w:rsidR="003779A8" w:rsidRPr="00ED20A7" w:rsidRDefault="003779A8" w:rsidP="003779A8">
            <w:pPr>
              <w:pStyle w:val="a6"/>
              <w:jc w:val="center"/>
              <w:rPr>
                <w:sz w:val="28"/>
                <w:szCs w:val="28"/>
              </w:rPr>
            </w:pPr>
            <w:r w:rsidRPr="00ED20A7">
              <w:rPr>
                <w:sz w:val="28"/>
                <w:szCs w:val="28"/>
              </w:rPr>
              <w:t>18</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4AD08068" w14:textId="77777777" w:rsidR="003779A8" w:rsidRPr="00ED20A7" w:rsidRDefault="003779A8" w:rsidP="003779A8">
            <w:pPr>
              <w:pStyle w:val="a6"/>
              <w:ind w:left="500"/>
              <w:rPr>
                <w:sz w:val="28"/>
                <w:szCs w:val="28"/>
              </w:rPr>
            </w:pPr>
            <w:r w:rsidRPr="00ED20A7">
              <w:rPr>
                <w:sz w:val="28"/>
                <w:szCs w:val="28"/>
              </w:rPr>
              <w:t>12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3BDAEC06" w14:textId="77777777" w:rsidR="003779A8" w:rsidRPr="00ED20A7" w:rsidRDefault="003779A8" w:rsidP="003779A8">
            <w:pPr>
              <w:pStyle w:val="a6"/>
              <w:ind w:left="340"/>
              <w:rPr>
                <w:sz w:val="28"/>
                <w:szCs w:val="28"/>
              </w:rPr>
            </w:pPr>
            <w:r w:rsidRPr="00ED20A7">
              <w:rPr>
                <w:sz w:val="28"/>
                <w:szCs w:val="28"/>
              </w:rPr>
              <w:t>66,7</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589D7EA4" w14:textId="77777777" w:rsidR="003779A8" w:rsidRPr="00ED20A7" w:rsidRDefault="003779A8" w:rsidP="003779A8">
            <w:pPr>
              <w:pStyle w:val="a6"/>
              <w:ind w:left="520"/>
              <w:rPr>
                <w:sz w:val="28"/>
                <w:szCs w:val="28"/>
              </w:rPr>
            </w:pPr>
            <w:r w:rsidRPr="00ED20A7">
              <w:rPr>
                <w:sz w:val="28"/>
                <w:szCs w:val="28"/>
              </w:rPr>
              <w:t>5</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2D1038F7" w14:textId="77777777" w:rsidR="003779A8" w:rsidRPr="00ED20A7" w:rsidRDefault="003779A8" w:rsidP="003779A8">
            <w:pPr>
              <w:pStyle w:val="a6"/>
              <w:ind w:left="360"/>
              <w:rPr>
                <w:sz w:val="28"/>
                <w:szCs w:val="28"/>
              </w:rPr>
            </w:pPr>
            <w:r w:rsidRPr="00ED20A7">
              <w:rPr>
                <w:sz w:val="28"/>
                <w:szCs w:val="28"/>
              </w:rPr>
              <w:t>27,8</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626617F9" w14:textId="77777777" w:rsidR="003779A8" w:rsidRPr="00ED20A7" w:rsidRDefault="003779A8" w:rsidP="003779A8">
            <w:pPr>
              <w:pStyle w:val="a6"/>
              <w:ind w:left="560"/>
              <w:rPr>
                <w:sz w:val="28"/>
                <w:szCs w:val="28"/>
              </w:rPr>
            </w:pPr>
            <w:r w:rsidRPr="00ED20A7">
              <w:rPr>
                <w:sz w:val="28"/>
                <w:szCs w:val="28"/>
              </w:rPr>
              <w:t>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01B286CC" w14:textId="77777777" w:rsidR="003779A8" w:rsidRPr="00ED20A7" w:rsidRDefault="003779A8" w:rsidP="003779A8">
            <w:pPr>
              <w:pStyle w:val="a6"/>
              <w:ind w:left="460"/>
              <w:rPr>
                <w:sz w:val="28"/>
                <w:szCs w:val="28"/>
              </w:rPr>
            </w:pPr>
            <w:r w:rsidRPr="00ED20A7">
              <w:rPr>
                <w:sz w:val="28"/>
                <w:szCs w:val="28"/>
              </w:rPr>
              <w:t>5,5</w:t>
            </w:r>
          </w:p>
        </w:tc>
      </w:tr>
      <w:tr w:rsidR="003779A8" w:rsidRPr="00ED20A7" w14:paraId="10526E87" w14:textId="77777777" w:rsidTr="003779A8">
        <w:trPr>
          <w:trHeight w:val="490"/>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14:paraId="049C975E" w14:textId="77777777" w:rsidR="003779A8" w:rsidRPr="00ED20A7" w:rsidRDefault="003779A8" w:rsidP="003779A8">
            <w:pPr>
              <w:pStyle w:val="a6"/>
              <w:ind w:left="340"/>
              <w:rPr>
                <w:b/>
                <w:bCs/>
                <w:sz w:val="28"/>
                <w:szCs w:val="28"/>
              </w:rPr>
            </w:pPr>
            <w:r w:rsidRPr="00ED20A7">
              <w:rPr>
                <w:b/>
                <w:bCs/>
                <w:sz w:val="28"/>
                <w:szCs w:val="28"/>
              </w:rPr>
              <w:t>ЭГ-1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14:paraId="06679126" w14:textId="77777777" w:rsidR="003779A8" w:rsidRPr="00ED20A7" w:rsidRDefault="003779A8" w:rsidP="003779A8">
            <w:pPr>
              <w:pStyle w:val="a6"/>
              <w:jc w:val="center"/>
              <w:rPr>
                <w:sz w:val="28"/>
                <w:szCs w:val="28"/>
              </w:rPr>
            </w:pPr>
            <w:r w:rsidRPr="00ED20A7">
              <w:rPr>
                <w:sz w:val="28"/>
                <w:szCs w:val="28"/>
              </w:rPr>
              <w:t>18</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4E38016C" w14:textId="77777777" w:rsidR="003779A8" w:rsidRPr="00ED20A7" w:rsidRDefault="003779A8" w:rsidP="003779A8">
            <w:pPr>
              <w:pStyle w:val="a6"/>
              <w:ind w:left="500"/>
              <w:rPr>
                <w:sz w:val="28"/>
                <w:szCs w:val="28"/>
              </w:rPr>
            </w:pPr>
            <w:r w:rsidRPr="00ED20A7">
              <w:rPr>
                <w:sz w:val="28"/>
                <w:szCs w:val="28"/>
              </w:rPr>
              <w:t>12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559B62ED" w14:textId="77777777" w:rsidR="003779A8" w:rsidRPr="00ED20A7" w:rsidRDefault="003779A8" w:rsidP="003779A8">
            <w:pPr>
              <w:pStyle w:val="a6"/>
              <w:ind w:left="340"/>
              <w:rPr>
                <w:sz w:val="28"/>
                <w:szCs w:val="28"/>
              </w:rPr>
            </w:pPr>
            <w:r w:rsidRPr="00ED20A7">
              <w:rPr>
                <w:rStyle w:val="1pt"/>
                <w:sz w:val="28"/>
                <w:szCs w:val="28"/>
              </w:rPr>
              <w:t>66,7</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452EFE02" w14:textId="77777777" w:rsidR="003779A8" w:rsidRPr="00ED20A7" w:rsidRDefault="003779A8" w:rsidP="003779A8">
            <w:pPr>
              <w:pStyle w:val="a6"/>
              <w:ind w:left="520"/>
              <w:rPr>
                <w:sz w:val="28"/>
                <w:szCs w:val="28"/>
              </w:rPr>
            </w:pPr>
            <w:r w:rsidRPr="00ED20A7">
              <w:rPr>
                <w:sz w:val="28"/>
                <w:szCs w:val="28"/>
              </w:rPr>
              <w:t>6</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36D35963" w14:textId="77777777" w:rsidR="003779A8" w:rsidRPr="00ED20A7" w:rsidRDefault="003779A8" w:rsidP="003779A8">
            <w:pPr>
              <w:pStyle w:val="a6"/>
              <w:ind w:left="360"/>
              <w:rPr>
                <w:sz w:val="28"/>
                <w:szCs w:val="28"/>
              </w:rPr>
            </w:pPr>
            <w:r w:rsidRPr="00ED20A7">
              <w:rPr>
                <w:sz w:val="28"/>
                <w:szCs w:val="28"/>
              </w:rPr>
              <w:t>33,3</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6518E974" w14:textId="77777777" w:rsidR="003779A8" w:rsidRPr="00ED20A7" w:rsidRDefault="003779A8" w:rsidP="003779A8">
            <w:pPr>
              <w:pStyle w:val="a6"/>
              <w:ind w:left="560"/>
              <w:rPr>
                <w:sz w:val="28"/>
                <w:szCs w:val="28"/>
              </w:rPr>
            </w:pPr>
            <w:r w:rsidRPr="00ED20A7">
              <w:rPr>
                <w:sz w:val="28"/>
                <w:szCs w:val="28"/>
              </w:rPr>
              <w:t>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07C0F3B7" w14:textId="77777777" w:rsidR="003779A8" w:rsidRPr="00ED20A7" w:rsidRDefault="003779A8" w:rsidP="003779A8">
            <w:pPr>
              <w:pStyle w:val="a6"/>
              <w:ind w:left="460"/>
              <w:rPr>
                <w:sz w:val="28"/>
                <w:szCs w:val="28"/>
              </w:rPr>
            </w:pPr>
            <w:r w:rsidRPr="00ED20A7">
              <w:rPr>
                <w:sz w:val="28"/>
                <w:szCs w:val="28"/>
              </w:rPr>
              <w:t>0</w:t>
            </w:r>
          </w:p>
        </w:tc>
      </w:tr>
      <w:tr w:rsidR="003779A8" w:rsidRPr="00ED20A7" w14:paraId="6A7D9E44" w14:textId="77777777" w:rsidTr="003779A8">
        <w:trPr>
          <w:trHeight w:val="509"/>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Pr>
          <w:p w14:paraId="4566E99D" w14:textId="77777777" w:rsidR="003779A8" w:rsidRPr="00ED20A7" w:rsidRDefault="003779A8" w:rsidP="003779A8">
            <w:pPr>
              <w:pStyle w:val="a6"/>
              <w:ind w:left="340"/>
              <w:rPr>
                <w:b/>
                <w:bCs/>
                <w:sz w:val="28"/>
                <w:szCs w:val="28"/>
              </w:rPr>
            </w:pPr>
            <w:r w:rsidRPr="00ED20A7">
              <w:rPr>
                <w:b/>
                <w:bCs/>
                <w:sz w:val="28"/>
                <w:szCs w:val="28"/>
              </w:rPr>
              <w:t>ЭГ-2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14:paraId="181D0B32" w14:textId="77777777" w:rsidR="003779A8" w:rsidRPr="00ED20A7" w:rsidRDefault="003779A8" w:rsidP="003779A8">
            <w:pPr>
              <w:pStyle w:val="a6"/>
              <w:jc w:val="center"/>
              <w:rPr>
                <w:sz w:val="28"/>
                <w:szCs w:val="28"/>
              </w:rPr>
            </w:pPr>
            <w:r w:rsidRPr="00ED20A7">
              <w:rPr>
                <w:sz w:val="28"/>
                <w:szCs w:val="28"/>
              </w:rPr>
              <w:t>19</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2D434ADE" w14:textId="77777777" w:rsidR="003779A8" w:rsidRPr="00ED20A7" w:rsidRDefault="003779A8" w:rsidP="003779A8">
            <w:pPr>
              <w:pStyle w:val="a6"/>
              <w:ind w:left="500"/>
              <w:rPr>
                <w:sz w:val="28"/>
                <w:szCs w:val="28"/>
              </w:rPr>
            </w:pPr>
            <w:r w:rsidRPr="00ED20A7">
              <w:rPr>
                <w:sz w:val="28"/>
                <w:szCs w:val="28"/>
              </w:rPr>
              <w:t>13</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099BE7FD" w14:textId="77777777" w:rsidR="003779A8" w:rsidRPr="00ED20A7" w:rsidRDefault="003779A8" w:rsidP="003779A8">
            <w:pPr>
              <w:pStyle w:val="a6"/>
              <w:ind w:left="340"/>
              <w:rPr>
                <w:sz w:val="28"/>
                <w:szCs w:val="28"/>
              </w:rPr>
            </w:pPr>
            <w:r w:rsidRPr="00ED20A7">
              <w:rPr>
                <w:sz w:val="28"/>
                <w:szCs w:val="28"/>
              </w:rPr>
              <w:t>68,4</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3D1F975F" w14:textId="77777777" w:rsidR="003779A8" w:rsidRPr="00ED20A7" w:rsidRDefault="003779A8" w:rsidP="003779A8">
            <w:pPr>
              <w:pStyle w:val="a6"/>
              <w:ind w:left="520"/>
              <w:rPr>
                <w:sz w:val="28"/>
                <w:szCs w:val="28"/>
              </w:rPr>
            </w:pPr>
            <w:r w:rsidRPr="00ED20A7">
              <w:rPr>
                <w:sz w:val="28"/>
                <w:szCs w:val="28"/>
              </w:rPr>
              <w:t>5</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7FFEF5C5" w14:textId="77777777" w:rsidR="003779A8" w:rsidRPr="00ED20A7" w:rsidRDefault="003779A8" w:rsidP="003779A8">
            <w:pPr>
              <w:pStyle w:val="a6"/>
              <w:ind w:left="360"/>
              <w:rPr>
                <w:sz w:val="28"/>
                <w:szCs w:val="28"/>
              </w:rPr>
            </w:pPr>
            <w:r w:rsidRPr="00ED20A7">
              <w:rPr>
                <w:sz w:val="28"/>
                <w:szCs w:val="28"/>
              </w:rPr>
              <w:t>26,3</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732773BC" w14:textId="77777777" w:rsidR="003779A8" w:rsidRPr="00ED20A7" w:rsidRDefault="003779A8" w:rsidP="003779A8">
            <w:pPr>
              <w:pStyle w:val="a6"/>
              <w:ind w:left="560"/>
              <w:rPr>
                <w:sz w:val="28"/>
                <w:szCs w:val="28"/>
              </w:rPr>
            </w:pPr>
            <w:r w:rsidRPr="00ED20A7">
              <w:rPr>
                <w:sz w:val="28"/>
                <w:szCs w:val="28"/>
              </w:rPr>
              <w:t>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4B8FE629" w14:textId="77777777" w:rsidR="003779A8" w:rsidRPr="00ED20A7" w:rsidRDefault="003779A8" w:rsidP="003779A8">
            <w:pPr>
              <w:pStyle w:val="a6"/>
              <w:ind w:left="460"/>
              <w:rPr>
                <w:sz w:val="28"/>
                <w:szCs w:val="28"/>
              </w:rPr>
            </w:pPr>
            <w:r w:rsidRPr="00ED20A7">
              <w:rPr>
                <w:sz w:val="28"/>
                <w:szCs w:val="28"/>
              </w:rPr>
              <w:t>5,3</w:t>
            </w:r>
          </w:p>
        </w:tc>
      </w:tr>
    </w:tbl>
    <w:p w14:paraId="389073E9" w14:textId="77777777" w:rsidR="006779B3" w:rsidRPr="00ED20A7" w:rsidRDefault="006779B3" w:rsidP="006779B3">
      <w:pPr>
        <w:pStyle w:val="a6"/>
        <w:spacing w:line="360" w:lineRule="auto"/>
        <w:ind w:left="140" w:right="120" w:firstLine="700"/>
        <w:jc w:val="both"/>
        <w:rPr>
          <w:sz w:val="28"/>
          <w:szCs w:val="28"/>
        </w:rPr>
      </w:pPr>
    </w:p>
    <w:p w14:paraId="2D2D430E" w14:textId="18BB9347" w:rsidR="006779B3" w:rsidRPr="00ED20A7" w:rsidRDefault="006779B3" w:rsidP="006779B3">
      <w:pPr>
        <w:pStyle w:val="a6"/>
        <w:spacing w:line="360" w:lineRule="auto"/>
        <w:ind w:left="140" w:right="120" w:firstLine="700"/>
        <w:jc w:val="both"/>
        <w:rPr>
          <w:sz w:val="28"/>
          <w:szCs w:val="28"/>
        </w:rPr>
      </w:pPr>
      <w:r w:rsidRPr="00ED20A7">
        <w:rPr>
          <w:sz w:val="28"/>
          <w:szCs w:val="28"/>
        </w:rPr>
        <w:t>Анализируя результаты распределения студентов по уровню профессиональной воспитанности по третьему показателю, а именно, по интеллектуальным качествам личности, студенты распределены одинаково и также проявляют низкий уровень.</w:t>
      </w:r>
    </w:p>
    <w:p w14:paraId="1B4C0476" w14:textId="77777777" w:rsidR="00691F84" w:rsidRPr="00ED20A7" w:rsidRDefault="00691F84" w:rsidP="00691F84">
      <w:pPr>
        <w:pStyle w:val="11"/>
        <w:shd w:val="clear" w:color="auto" w:fill="auto"/>
        <w:spacing w:line="485" w:lineRule="exact"/>
        <w:ind w:firstLine="0"/>
        <w:jc w:val="right"/>
        <w:rPr>
          <w:b/>
          <w:bCs/>
          <w:sz w:val="28"/>
          <w:szCs w:val="28"/>
        </w:rPr>
      </w:pPr>
      <w:r w:rsidRPr="00ED20A7">
        <w:rPr>
          <w:b/>
          <w:bCs/>
          <w:sz w:val="28"/>
          <w:szCs w:val="28"/>
        </w:rPr>
        <w:t xml:space="preserve">Таблица 5 </w:t>
      </w:r>
    </w:p>
    <w:p w14:paraId="70B43D13" w14:textId="165000DC" w:rsidR="00691F84" w:rsidRPr="00ED20A7" w:rsidRDefault="00691F84" w:rsidP="00691F84">
      <w:pPr>
        <w:pStyle w:val="11"/>
        <w:shd w:val="clear" w:color="auto" w:fill="auto"/>
        <w:spacing w:line="240" w:lineRule="auto"/>
        <w:ind w:firstLine="0"/>
        <w:jc w:val="center"/>
        <w:rPr>
          <w:b/>
          <w:bCs/>
          <w:color w:val="000000" w:themeColor="text1"/>
          <w:sz w:val="28"/>
          <w:szCs w:val="28"/>
        </w:rPr>
      </w:pPr>
      <w:r w:rsidRPr="00ED20A7">
        <w:rPr>
          <w:b/>
          <w:bCs/>
          <w:color w:val="000000" w:themeColor="text1"/>
          <w:sz w:val="28"/>
          <w:szCs w:val="28"/>
        </w:rPr>
        <w:t>Результаты распределения студентов по уровню профессионально</w:t>
      </w:r>
      <w:r w:rsidR="008D6FA5" w:rsidRPr="00ED20A7">
        <w:rPr>
          <w:b/>
          <w:bCs/>
          <w:color w:val="000000" w:themeColor="text1"/>
          <w:sz w:val="28"/>
          <w:szCs w:val="28"/>
        </w:rPr>
        <w:t>го</w:t>
      </w:r>
      <w:r w:rsidRPr="00ED20A7">
        <w:rPr>
          <w:b/>
          <w:bCs/>
          <w:color w:val="000000" w:themeColor="text1"/>
          <w:sz w:val="28"/>
          <w:szCs w:val="28"/>
        </w:rPr>
        <w:t xml:space="preserve"> воспитан</w:t>
      </w:r>
      <w:r w:rsidR="008D6FA5" w:rsidRPr="00ED20A7">
        <w:rPr>
          <w:b/>
          <w:bCs/>
          <w:color w:val="000000" w:themeColor="text1"/>
          <w:sz w:val="28"/>
          <w:szCs w:val="28"/>
        </w:rPr>
        <w:t>ия</w:t>
      </w:r>
      <w:r w:rsidRPr="00ED20A7">
        <w:rPr>
          <w:b/>
          <w:bCs/>
          <w:color w:val="000000" w:themeColor="text1"/>
          <w:sz w:val="28"/>
          <w:szCs w:val="28"/>
        </w:rPr>
        <w:t xml:space="preserve"> </w:t>
      </w:r>
      <w:r w:rsidR="00DA0CD8" w:rsidRPr="00ED20A7">
        <w:rPr>
          <w:b/>
          <w:bCs/>
          <w:color w:val="000000" w:themeColor="text1"/>
          <w:sz w:val="28"/>
          <w:szCs w:val="28"/>
        </w:rPr>
        <w:t>– профессионально-индивидуальный</w:t>
      </w:r>
      <w:r w:rsidR="00C12EF5" w:rsidRPr="00ED20A7">
        <w:rPr>
          <w:b/>
          <w:bCs/>
          <w:color w:val="000000" w:themeColor="text1"/>
          <w:sz w:val="28"/>
          <w:szCs w:val="28"/>
        </w:rPr>
        <w:t xml:space="preserve"> компонент</w:t>
      </w:r>
    </w:p>
    <w:p w14:paraId="11A28F17" w14:textId="541B2DA5" w:rsidR="00691F84" w:rsidRPr="00ED20A7" w:rsidRDefault="00691F84" w:rsidP="00651CD5">
      <w:pPr>
        <w:pStyle w:val="11"/>
        <w:shd w:val="clear" w:color="auto" w:fill="auto"/>
        <w:spacing w:line="240" w:lineRule="auto"/>
        <w:ind w:firstLine="0"/>
        <w:rPr>
          <w:b/>
          <w:bCs/>
          <w:color w:val="000000" w:themeColor="text1"/>
          <w:sz w:val="28"/>
          <w:szCs w:val="28"/>
        </w:rPr>
      </w:pPr>
    </w:p>
    <w:tbl>
      <w:tblPr>
        <w:tblW w:w="9585" w:type="dxa"/>
        <w:tblLayout w:type="fixed"/>
        <w:tblCellMar>
          <w:left w:w="0" w:type="dxa"/>
          <w:right w:w="0" w:type="dxa"/>
        </w:tblCellMar>
        <w:tblLook w:val="0000" w:firstRow="0" w:lastRow="0" w:firstColumn="0" w:lastColumn="0" w:noHBand="0" w:noVBand="0"/>
      </w:tblPr>
      <w:tblGrid>
        <w:gridCol w:w="1214"/>
        <w:gridCol w:w="1224"/>
        <w:gridCol w:w="1186"/>
        <w:gridCol w:w="1171"/>
        <w:gridCol w:w="1195"/>
        <w:gridCol w:w="1186"/>
        <w:gridCol w:w="1195"/>
        <w:gridCol w:w="1214"/>
      </w:tblGrid>
      <w:tr w:rsidR="00651CD5" w:rsidRPr="00ED20A7" w14:paraId="78738090" w14:textId="77777777" w:rsidTr="00651CD5">
        <w:trPr>
          <w:trHeight w:val="136"/>
        </w:trPr>
        <w:tc>
          <w:tcPr>
            <w:tcW w:w="1214" w:type="dxa"/>
            <w:vMerge w:val="restart"/>
            <w:tcBorders>
              <w:top w:val="single" w:sz="4" w:space="0" w:color="auto"/>
              <w:left w:val="single" w:sz="4" w:space="0" w:color="auto"/>
              <w:bottom w:val="nil"/>
              <w:right w:val="single" w:sz="4" w:space="0" w:color="auto"/>
            </w:tcBorders>
            <w:shd w:val="clear" w:color="auto" w:fill="FFFFFF"/>
          </w:tcPr>
          <w:p w14:paraId="3BDE7C0A" w14:textId="77777777" w:rsidR="00651CD5" w:rsidRPr="00ED20A7" w:rsidRDefault="00651CD5" w:rsidP="00651CD5">
            <w:pPr>
              <w:pStyle w:val="a6"/>
              <w:ind w:left="180"/>
              <w:rPr>
                <w:b/>
                <w:bCs/>
                <w:sz w:val="28"/>
                <w:szCs w:val="28"/>
              </w:rPr>
            </w:pPr>
            <w:r w:rsidRPr="00ED20A7">
              <w:rPr>
                <w:b/>
                <w:bCs/>
                <w:sz w:val="28"/>
                <w:szCs w:val="28"/>
              </w:rPr>
              <w:t>Группа</w:t>
            </w:r>
          </w:p>
        </w:tc>
        <w:tc>
          <w:tcPr>
            <w:tcW w:w="1224" w:type="dxa"/>
            <w:vMerge w:val="restart"/>
            <w:tcBorders>
              <w:top w:val="single" w:sz="4" w:space="0" w:color="auto"/>
              <w:left w:val="single" w:sz="4" w:space="0" w:color="auto"/>
              <w:bottom w:val="nil"/>
              <w:right w:val="single" w:sz="4" w:space="0" w:color="auto"/>
            </w:tcBorders>
            <w:shd w:val="clear" w:color="auto" w:fill="FFFFFF"/>
          </w:tcPr>
          <w:p w14:paraId="61496026" w14:textId="77777777" w:rsidR="00651CD5" w:rsidRPr="00ED20A7" w:rsidRDefault="00651CD5" w:rsidP="00DC2EAF">
            <w:pPr>
              <w:pStyle w:val="a6"/>
              <w:jc w:val="center"/>
              <w:rPr>
                <w:b/>
                <w:bCs/>
                <w:sz w:val="28"/>
                <w:szCs w:val="28"/>
              </w:rPr>
            </w:pPr>
            <w:r w:rsidRPr="00ED20A7">
              <w:rPr>
                <w:b/>
                <w:bCs/>
                <w:sz w:val="28"/>
                <w:szCs w:val="28"/>
              </w:rPr>
              <w:t>Кол-во человек в</w:t>
            </w:r>
          </w:p>
          <w:p w14:paraId="56FA8DCF" w14:textId="77777777" w:rsidR="00651CD5" w:rsidRPr="00ED20A7" w:rsidRDefault="00651CD5" w:rsidP="00DC2EAF">
            <w:pPr>
              <w:pStyle w:val="a6"/>
              <w:jc w:val="center"/>
              <w:rPr>
                <w:b/>
                <w:bCs/>
                <w:sz w:val="28"/>
                <w:szCs w:val="28"/>
              </w:rPr>
            </w:pPr>
            <w:r w:rsidRPr="00ED20A7">
              <w:rPr>
                <w:b/>
                <w:bCs/>
                <w:sz w:val="28"/>
                <w:szCs w:val="28"/>
              </w:rPr>
              <w:t>группе</w:t>
            </w:r>
          </w:p>
        </w:tc>
        <w:tc>
          <w:tcPr>
            <w:tcW w:w="7147" w:type="dxa"/>
            <w:gridSpan w:val="6"/>
            <w:tcBorders>
              <w:top w:val="single" w:sz="4" w:space="0" w:color="auto"/>
              <w:left w:val="single" w:sz="4" w:space="0" w:color="auto"/>
              <w:bottom w:val="single" w:sz="4" w:space="0" w:color="auto"/>
              <w:right w:val="single" w:sz="4" w:space="0" w:color="auto"/>
            </w:tcBorders>
            <w:shd w:val="clear" w:color="auto" w:fill="FFFFFF"/>
          </w:tcPr>
          <w:p w14:paraId="651F2FA4" w14:textId="77777777" w:rsidR="00651CD5" w:rsidRPr="00ED20A7" w:rsidRDefault="00651CD5" w:rsidP="00651CD5">
            <w:pPr>
              <w:pStyle w:val="a6"/>
              <w:ind w:left="2980"/>
              <w:rPr>
                <w:b/>
                <w:bCs/>
                <w:sz w:val="28"/>
                <w:szCs w:val="28"/>
              </w:rPr>
            </w:pPr>
            <w:r w:rsidRPr="00ED20A7">
              <w:rPr>
                <w:b/>
                <w:bCs/>
                <w:sz w:val="28"/>
                <w:szCs w:val="28"/>
              </w:rPr>
              <w:t>УРОВНИ</w:t>
            </w:r>
          </w:p>
        </w:tc>
      </w:tr>
      <w:tr w:rsidR="00651CD5" w:rsidRPr="00ED20A7" w14:paraId="65E96953" w14:textId="77777777" w:rsidTr="00651CD5">
        <w:trPr>
          <w:trHeight w:val="268"/>
        </w:trPr>
        <w:tc>
          <w:tcPr>
            <w:tcW w:w="1214" w:type="dxa"/>
            <w:vMerge/>
            <w:tcBorders>
              <w:top w:val="nil"/>
              <w:left w:val="single" w:sz="4" w:space="0" w:color="auto"/>
              <w:bottom w:val="nil"/>
              <w:right w:val="single" w:sz="4" w:space="0" w:color="auto"/>
            </w:tcBorders>
            <w:shd w:val="clear" w:color="auto" w:fill="FFFFFF"/>
          </w:tcPr>
          <w:p w14:paraId="02181A4A" w14:textId="77777777" w:rsidR="00651CD5" w:rsidRPr="00ED20A7" w:rsidRDefault="00651CD5" w:rsidP="00651CD5">
            <w:pPr>
              <w:pStyle w:val="a6"/>
              <w:ind w:left="2980"/>
              <w:rPr>
                <w:b/>
                <w:bCs/>
                <w:sz w:val="28"/>
                <w:szCs w:val="28"/>
              </w:rPr>
            </w:pPr>
          </w:p>
        </w:tc>
        <w:tc>
          <w:tcPr>
            <w:tcW w:w="1224" w:type="dxa"/>
            <w:vMerge/>
            <w:tcBorders>
              <w:top w:val="nil"/>
              <w:left w:val="single" w:sz="4" w:space="0" w:color="auto"/>
              <w:bottom w:val="nil"/>
              <w:right w:val="single" w:sz="4" w:space="0" w:color="auto"/>
            </w:tcBorders>
            <w:shd w:val="clear" w:color="auto" w:fill="FFFFFF"/>
          </w:tcPr>
          <w:p w14:paraId="71B533AA" w14:textId="77777777" w:rsidR="00651CD5" w:rsidRPr="00ED20A7" w:rsidRDefault="00651CD5" w:rsidP="00651CD5">
            <w:pPr>
              <w:pStyle w:val="a6"/>
              <w:ind w:left="2980"/>
              <w:rPr>
                <w:b/>
                <w:bCs/>
                <w:sz w:val="28"/>
                <w:szCs w:val="28"/>
              </w:rPr>
            </w:pPr>
          </w:p>
        </w:tc>
        <w:tc>
          <w:tcPr>
            <w:tcW w:w="2357" w:type="dxa"/>
            <w:gridSpan w:val="2"/>
            <w:tcBorders>
              <w:top w:val="single" w:sz="4" w:space="0" w:color="auto"/>
              <w:left w:val="single" w:sz="4" w:space="0" w:color="auto"/>
              <w:bottom w:val="single" w:sz="4" w:space="0" w:color="auto"/>
              <w:right w:val="single" w:sz="4" w:space="0" w:color="auto"/>
            </w:tcBorders>
            <w:shd w:val="clear" w:color="auto" w:fill="FFFFFF"/>
          </w:tcPr>
          <w:p w14:paraId="4F8BF619" w14:textId="77777777" w:rsidR="00651CD5" w:rsidRPr="00ED20A7" w:rsidRDefault="00651CD5" w:rsidP="00651CD5">
            <w:pPr>
              <w:pStyle w:val="a6"/>
              <w:ind w:left="740"/>
              <w:rPr>
                <w:b/>
                <w:bCs/>
                <w:sz w:val="28"/>
                <w:szCs w:val="28"/>
              </w:rPr>
            </w:pPr>
            <w:r w:rsidRPr="00ED20A7">
              <w:rPr>
                <w:b/>
                <w:bCs/>
                <w:sz w:val="28"/>
                <w:szCs w:val="28"/>
              </w:rPr>
              <w:t>Низкий</w:t>
            </w:r>
          </w:p>
        </w:tc>
        <w:tc>
          <w:tcPr>
            <w:tcW w:w="2381" w:type="dxa"/>
            <w:gridSpan w:val="2"/>
            <w:tcBorders>
              <w:top w:val="single" w:sz="4" w:space="0" w:color="auto"/>
              <w:left w:val="single" w:sz="4" w:space="0" w:color="auto"/>
              <w:bottom w:val="single" w:sz="4" w:space="0" w:color="auto"/>
              <w:right w:val="single" w:sz="4" w:space="0" w:color="auto"/>
            </w:tcBorders>
            <w:shd w:val="clear" w:color="auto" w:fill="FFFFFF"/>
          </w:tcPr>
          <w:p w14:paraId="476CF8DE" w14:textId="77777777" w:rsidR="00651CD5" w:rsidRPr="00ED20A7" w:rsidRDefault="00651CD5" w:rsidP="00651CD5">
            <w:pPr>
              <w:pStyle w:val="a6"/>
              <w:ind w:left="680"/>
              <w:rPr>
                <w:b/>
                <w:bCs/>
                <w:sz w:val="28"/>
                <w:szCs w:val="28"/>
              </w:rPr>
            </w:pPr>
            <w:r w:rsidRPr="00ED20A7">
              <w:rPr>
                <w:b/>
                <w:bCs/>
                <w:sz w:val="28"/>
                <w:szCs w:val="28"/>
              </w:rPr>
              <w:t>Средний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FFFFF"/>
          </w:tcPr>
          <w:p w14:paraId="3A944A0B" w14:textId="77777777" w:rsidR="00651CD5" w:rsidRPr="00ED20A7" w:rsidRDefault="00651CD5" w:rsidP="00651CD5">
            <w:pPr>
              <w:pStyle w:val="a6"/>
              <w:ind w:left="660"/>
              <w:rPr>
                <w:b/>
                <w:bCs/>
                <w:sz w:val="28"/>
                <w:szCs w:val="28"/>
              </w:rPr>
            </w:pPr>
            <w:r w:rsidRPr="00ED20A7">
              <w:rPr>
                <w:b/>
                <w:bCs/>
                <w:sz w:val="28"/>
                <w:szCs w:val="28"/>
              </w:rPr>
              <w:t>Высокий</w:t>
            </w:r>
          </w:p>
        </w:tc>
      </w:tr>
      <w:tr w:rsidR="00651CD5" w:rsidRPr="00ED20A7" w14:paraId="3FB809B6" w14:textId="77777777" w:rsidTr="00651CD5">
        <w:trPr>
          <w:trHeight w:val="413"/>
        </w:trPr>
        <w:tc>
          <w:tcPr>
            <w:tcW w:w="1214" w:type="dxa"/>
            <w:vMerge/>
            <w:tcBorders>
              <w:top w:val="nil"/>
              <w:left w:val="single" w:sz="4" w:space="0" w:color="auto"/>
              <w:bottom w:val="single" w:sz="4" w:space="0" w:color="auto"/>
              <w:right w:val="single" w:sz="4" w:space="0" w:color="auto"/>
            </w:tcBorders>
            <w:shd w:val="clear" w:color="auto" w:fill="FFFFFF"/>
          </w:tcPr>
          <w:p w14:paraId="467A937B" w14:textId="77777777" w:rsidR="00651CD5" w:rsidRPr="00ED20A7" w:rsidRDefault="00651CD5" w:rsidP="00651CD5">
            <w:pPr>
              <w:pStyle w:val="a6"/>
              <w:ind w:left="660"/>
              <w:rPr>
                <w:b/>
                <w:bCs/>
                <w:sz w:val="28"/>
                <w:szCs w:val="28"/>
              </w:rPr>
            </w:pPr>
          </w:p>
        </w:tc>
        <w:tc>
          <w:tcPr>
            <w:tcW w:w="1224" w:type="dxa"/>
            <w:vMerge/>
            <w:tcBorders>
              <w:top w:val="nil"/>
              <w:left w:val="single" w:sz="4" w:space="0" w:color="auto"/>
              <w:bottom w:val="single" w:sz="4" w:space="0" w:color="auto"/>
              <w:right w:val="single" w:sz="4" w:space="0" w:color="auto"/>
            </w:tcBorders>
            <w:shd w:val="clear" w:color="auto" w:fill="FFFFFF"/>
          </w:tcPr>
          <w:p w14:paraId="6778B8F6" w14:textId="77777777" w:rsidR="00651CD5" w:rsidRPr="00ED20A7" w:rsidRDefault="00651CD5" w:rsidP="00651CD5">
            <w:pPr>
              <w:pStyle w:val="a6"/>
              <w:ind w:left="660"/>
              <w:rPr>
                <w:b/>
                <w:bCs/>
                <w:sz w:val="28"/>
                <w:szCs w:val="28"/>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1D5CA90F" w14:textId="77777777" w:rsidR="00651CD5" w:rsidRPr="00ED20A7" w:rsidRDefault="00651CD5" w:rsidP="00651CD5">
            <w:pPr>
              <w:pStyle w:val="a6"/>
              <w:ind w:left="180"/>
              <w:rPr>
                <w:b/>
                <w:bCs/>
                <w:sz w:val="28"/>
                <w:szCs w:val="28"/>
              </w:rPr>
            </w:pPr>
            <w:r w:rsidRPr="00ED20A7">
              <w:rPr>
                <w:b/>
                <w:bCs/>
                <w:sz w:val="28"/>
                <w:szCs w:val="28"/>
              </w:rPr>
              <w:t>Кол-во</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06CE6950" w14:textId="77777777" w:rsidR="00651CD5" w:rsidRPr="00ED20A7" w:rsidRDefault="00651CD5" w:rsidP="00651CD5">
            <w:pPr>
              <w:pStyle w:val="140"/>
              <w:shd w:val="clear" w:color="auto" w:fill="auto"/>
              <w:spacing w:line="240" w:lineRule="auto"/>
              <w:ind w:left="480"/>
              <w:rPr>
                <w:b/>
                <w:bCs/>
                <w:sz w:val="28"/>
                <w:szCs w:val="28"/>
              </w:rPr>
            </w:pPr>
            <w:r w:rsidRPr="00ED20A7">
              <w:rPr>
                <w:b/>
                <w:bCs/>
                <w:noProof w:val="0"/>
                <w:sz w:val="28"/>
                <w:szCs w:val="28"/>
              </w:rPr>
              <w:t>%</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37AAD2C4" w14:textId="77777777" w:rsidR="00651CD5" w:rsidRPr="00ED20A7" w:rsidRDefault="00651CD5" w:rsidP="00651CD5">
            <w:pPr>
              <w:pStyle w:val="a6"/>
              <w:ind w:left="180"/>
              <w:rPr>
                <w:b/>
                <w:bCs/>
                <w:sz w:val="28"/>
                <w:szCs w:val="28"/>
              </w:rPr>
            </w:pPr>
            <w:r w:rsidRPr="00ED20A7">
              <w:rPr>
                <w:b/>
                <w:bCs/>
                <w:sz w:val="28"/>
                <w:szCs w:val="28"/>
              </w:rPr>
              <w:t>Кол-во</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2F648597" w14:textId="77777777" w:rsidR="00651CD5" w:rsidRPr="00ED20A7" w:rsidRDefault="00651CD5" w:rsidP="00651CD5">
            <w:pPr>
              <w:pStyle w:val="140"/>
              <w:shd w:val="clear" w:color="auto" w:fill="auto"/>
              <w:spacing w:line="240" w:lineRule="auto"/>
              <w:ind w:left="480"/>
              <w:rPr>
                <w:b/>
                <w:bCs/>
                <w:sz w:val="28"/>
                <w:szCs w:val="28"/>
              </w:rPr>
            </w:pPr>
            <w:r w:rsidRPr="00ED20A7">
              <w:rPr>
                <w:b/>
                <w:bCs/>
                <w:noProof w:val="0"/>
                <w:sz w:val="28"/>
                <w:szCs w:val="28"/>
              </w:rPr>
              <w:t>%</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3E65CA45" w14:textId="77777777" w:rsidR="00651CD5" w:rsidRPr="00ED20A7" w:rsidRDefault="00651CD5" w:rsidP="00651CD5">
            <w:pPr>
              <w:pStyle w:val="a6"/>
              <w:ind w:left="180"/>
              <w:rPr>
                <w:b/>
                <w:bCs/>
                <w:sz w:val="28"/>
                <w:szCs w:val="28"/>
              </w:rPr>
            </w:pPr>
            <w:r w:rsidRPr="00ED20A7">
              <w:rPr>
                <w:b/>
                <w:bCs/>
                <w:sz w:val="28"/>
                <w:szCs w:val="28"/>
              </w:rPr>
              <w:t>Кол-во</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620D9FCB" w14:textId="77777777" w:rsidR="00651CD5" w:rsidRPr="00ED20A7" w:rsidRDefault="00651CD5" w:rsidP="00651CD5">
            <w:pPr>
              <w:pStyle w:val="140"/>
              <w:shd w:val="clear" w:color="auto" w:fill="auto"/>
              <w:spacing w:line="240" w:lineRule="auto"/>
              <w:ind w:left="420"/>
              <w:rPr>
                <w:b/>
                <w:bCs/>
                <w:sz w:val="28"/>
                <w:szCs w:val="28"/>
              </w:rPr>
            </w:pPr>
            <w:r w:rsidRPr="00ED20A7">
              <w:rPr>
                <w:b/>
                <w:bCs/>
                <w:noProof w:val="0"/>
                <w:sz w:val="28"/>
                <w:szCs w:val="28"/>
              </w:rPr>
              <w:t>%</w:t>
            </w:r>
          </w:p>
        </w:tc>
      </w:tr>
      <w:tr w:rsidR="00651CD5" w:rsidRPr="00ED20A7" w14:paraId="1D578D7C" w14:textId="77777777" w:rsidTr="00651CD5">
        <w:trPr>
          <w:trHeight w:val="485"/>
        </w:trPr>
        <w:tc>
          <w:tcPr>
            <w:tcW w:w="1214" w:type="dxa"/>
            <w:tcBorders>
              <w:top w:val="single" w:sz="4" w:space="0" w:color="auto"/>
              <w:left w:val="single" w:sz="4" w:space="0" w:color="auto"/>
              <w:bottom w:val="single" w:sz="4" w:space="0" w:color="auto"/>
              <w:right w:val="single" w:sz="4" w:space="0" w:color="auto"/>
            </w:tcBorders>
            <w:shd w:val="clear" w:color="auto" w:fill="FFFFFF"/>
          </w:tcPr>
          <w:p w14:paraId="1259523A" w14:textId="77777777" w:rsidR="00651CD5" w:rsidRPr="00ED20A7" w:rsidRDefault="00651CD5" w:rsidP="00651CD5">
            <w:pPr>
              <w:pStyle w:val="a6"/>
              <w:ind w:left="360"/>
              <w:rPr>
                <w:b/>
                <w:bCs/>
                <w:sz w:val="28"/>
                <w:szCs w:val="28"/>
              </w:rPr>
            </w:pPr>
            <w:r w:rsidRPr="00ED20A7">
              <w:rPr>
                <w:b/>
                <w:bCs/>
                <w:sz w:val="28"/>
                <w:szCs w:val="28"/>
              </w:rPr>
              <w:t>КГ</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07B43D03" w14:textId="77777777" w:rsidR="00651CD5" w:rsidRPr="00ED20A7" w:rsidRDefault="00651CD5" w:rsidP="00651CD5">
            <w:pPr>
              <w:pStyle w:val="a6"/>
              <w:jc w:val="center"/>
              <w:rPr>
                <w:sz w:val="28"/>
                <w:szCs w:val="28"/>
              </w:rPr>
            </w:pPr>
            <w:r w:rsidRPr="00ED20A7">
              <w:rPr>
                <w:sz w:val="28"/>
                <w:szCs w:val="28"/>
              </w:rPr>
              <w:t>18</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28954993" w14:textId="77777777" w:rsidR="00651CD5" w:rsidRPr="00ED20A7" w:rsidRDefault="00651CD5" w:rsidP="00651CD5">
            <w:pPr>
              <w:pStyle w:val="a6"/>
              <w:ind w:left="500"/>
              <w:rPr>
                <w:sz w:val="28"/>
                <w:szCs w:val="28"/>
              </w:rPr>
            </w:pPr>
            <w:r w:rsidRPr="00ED20A7">
              <w:rPr>
                <w:sz w:val="28"/>
                <w:szCs w:val="28"/>
              </w:rPr>
              <w:t>10</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023449B3" w14:textId="77777777" w:rsidR="00651CD5" w:rsidRPr="00ED20A7" w:rsidRDefault="00651CD5" w:rsidP="00651CD5">
            <w:pPr>
              <w:pStyle w:val="a6"/>
              <w:ind w:left="360"/>
              <w:rPr>
                <w:sz w:val="28"/>
                <w:szCs w:val="28"/>
              </w:rPr>
            </w:pPr>
            <w:r w:rsidRPr="00ED20A7">
              <w:rPr>
                <w:sz w:val="28"/>
                <w:szCs w:val="28"/>
              </w:rPr>
              <w:t>55,6</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2AFBFB78" w14:textId="77777777" w:rsidR="00651CD5" w:rsidRPr="00ED20A7" w:rsidRDefault="00651CD5" w:rsidP="00651CD5">
            <w:pPr>
              <w:pStyle w:val="a6"/>
              <w:ind w:left="540"/>
              <w:rPr>
                <w:sz w:val="28"/>
                <w:szCs w:val="28"/>
              </w:rPr>
            </w:pPr>
            <w:r w:rsidRPr="00ED20A7">
              <w:rPr>
                <w:sz w:val="28"/>
                <w:szCs w:val="28"/>
              </w:rPr>
              <w:t>5</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1FEB0137" w14:textId="77777777" w:rsidR="00651CD5" w:rsidRPr="00ED20A7" w:rsidRDefault="00651CD5" w:rsidP="00651CD5">
            <w:pPr>
              <w:pStyle w:val="a6"/>
              <w:ind w:left="340"/>
              <w:rPr>
                <w:sz w:val="28"/>
                <w:szCs w:val="28"/>
              </w:rPr>
            </w:pPr>
            <w:r w:rsidRPr="00ED20A7">
              <w:rPr>
                <w:sz w:val="28"/>
                <w:szCs w:val="28"/>
              </w:rPr>
              <w:t>27,8</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159A6490" w14:textId="77777777" w:rsidR="00651CD5" w:rsidRPr="00ED20A7" w:rsidRDefault="00651CD5" w:rsidP="00651CD5">
            <w:pPr>
              <w:pStyle w:val="a6"/>
              <w:ind w:left="540"/>
              <w:rPr>
                <w:sz w:val="28"/>
                <w:szCs w:val="28"/>
              </w:rPr>
            </w:pPr>
            <w:r w:rsidRPr="00ED20A7">
              <w:rPr>
                <w:sz w:val="28"/>
                <w:szCs w:val="28"/>
              </w:rPr>
              <w:t>3</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5F10AA06" w14:textId="77777777" w:rsidR="00651CD5" w:rsidRPr="00ED20A7" w:rsidRDefault="00651CD5" w:rsidP="00651CD5">
            <w:pPr>
              <w:pStyle w:val="a6"/>
              <w:ind w:left="420"/>
              <w:rPr>
                <w:sz w:val="28"/>
                <w:szCs w:val="28"/>
              </w:rPr>
            </w:pPr>
            <w:r w:rsidRPr="00ED20A7">
              <w:rPr>
                <w:sz w:val="28"/>
                <w:szCs w:val="28"/>
              </w:rPr>
              <w:t>16,6</w:t>
            </w:r>
          </w:p>
        </w:tc>
      </w:tr>
      <w:tr w:rsidR="00651CD5" w:rsidRPr="00ED20A7" w14:paraId="64C640D6" w14:textId="77777777" w:rsidTr="00651CD5">
        <w:trPr>
          <w:trHeight w:val="494"/>
        </w:trPr>
        <w:tc>
          <w:tcPr>
            <w:tcW w:w="1214" w:type="dxa"/>
            <w:tcBorders>
              <w:top w:val="single" w:sz="4" w:space="0" w:color="auto"/>
              <w:left w:val="single" w:sz="4" w:space="0" w:color="auto"/>
              <w:bottom w:val="single" w:sz="4" w:space="0" w:color="auto"/>
              <w:right w:val="single" w:sz="4" w:space="0" w:color="auto"/>
            </w:tcBorders>
            <w:shd w:val="clear" w:color="auto" w:fill="FFFFFF"/>
          </w:tcPr>
          <w:p w14:paraId="42DB97B4" w14:textId="77777777" w:rsidR="00651CD5" w:rsidRPr="00ED20A7" w:rsidRDefault="00651CD5" w:rsidP="00651CD5">
            <w:pPr>
              <w:pStyle w:val="a6"/>
              <w:ind w:left="360"/>
              <w:rPr>
                <w:b/>
                <w:bCs/>
                <w:sz w:val="28"/>
                <w:szCs w:val="28"/>
              </w:rPr>
            </w:pPr>
            <w:r w:rsidRPr="00ED20A7">
              <w:rPr>
                <w:b/>
                <w:bCs/>
                <w:sz w:val="28"/>
                <w:szCs w:val="28"/>
              </w:rPr>
              <w:t>ЭГ-1</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7D579D11" w14:textId="77777777" w:rsidR="00651CD5" w:rsidRPr="00ED20A7" w:rsidRDefault="00651CD5" w:rsidP="00651CD5">
            <w:pPr>
              <w:pStyle w:val="a6"/>
              <w:jc w:val="center"/>
              <w:rPr>
                <w:sz w:val="28"/>
                <w:szCs w:val="28"/>
              </w:rPr>
            </w:pPr>
            <w:r w:rsidRPr="00ED20A7">
              <w:rPr>
                <w:sz w:val="28"/>
                <w:szCs w:val="28"/>
              </w:rPr>
              <w:t>18</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25319CB9" w14:textId="0E055ACF" w:rsidR="00651CD5" w:rsidRPr="00ED20A7" w:rsidRDefault="00A5444E" w:rsidP="00651CD5">
            <w:pPr>
              <w:pStyle w:val="a6"/>
              <w:ind w:left="500"/>
              <w:rPr>
                <w:sz w:val="28"/>
                <w:szCs w:val="28"/>
              </w:rPr>
            </w:pPr>
            <w:r w:rsidRPr="00ED20A7">
              <w:rPr>
                <w:sz w:val="28"/>
                <w:szCs w:val="28"/>
              </w:rPr>
              <w:t>11</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7B562F4F" w14:textId="77777777" w:rsidR="00651CD5" w:rsidRPr="00ED20A7" w:rsidRDefault="00651CD5" w:rsidP="00651CD5">
            <w:pPr>
              <w:pStyle w:val="a6"/>
              <w:ind w:left="360"/>
              <w:rPr>
                <w:sz w:val="28"/>
                <w:szCs w:val="28"/>
              </w:rPr>
            </w:pPr>
            <w:r w:rsidRPr="00ED20A7">
              <w:rPr>
                <w:sz w:val="28"/>
                <w:szCs w:val="28"/>
              </w:rPr>
              <w:t>61,1</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3461DC31" w14:textId="77777777" w:rsidR="00651CD5" w:rsidRPr="00ED20A7" w:rsidRDefault="00651CD5" w:rsidP="00651CD5">
            <w:pPr>
              <w:pStyle w:val="a6"/>
              <w:ind w:left="540"/>
              <w:rPr>
                <w:sz w:val="28"/>
                <w:szCs w:val="28"/>
              </w:rPr>
            </w:pPr>
            <w:r w:rsidRPr="00ED20A7">
              <w:rPr>
                <w:sz w:val="28"/>
                <w:szCs w:val="28"/>
              </w:rPr>
              <w:t>5</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29490C42" w14:textId="77777777" w:rsidR="00651CD5" w:rsidRPr="00ED20A7" w:rsidRDefault="00651CD5" w:rsidP="00651CD5">
            <w:pPr>
              <w:pStyle w:val="a6"/>
              <w:ind w:left="340"/>
              <w:rPr>
                <w:sz w:val="28"/>
                <w:szCs w:val="28"/>
              </w:rPr>
            </w:pPr>
            <w:r w:rsidRPr="00ED20A7">
              <w:rPr>
                <w:sz w:val="28"/>
                <w:szCs w:val="28"/>
              </w:rPr>
              <w:t>27,8</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72680C40" w14:textId="77777777" w:rsidR="00651CD5" w:rsidRPr="00ED20A7" w:rsidRDefault="00651CD5" w:rsidP="00651CD5">
            <w:pPr>
              <w:pStyle w:val="a6"/>
              <w:ind w:left="540"/>
              <w:rPr>
                <w:sz w:val="28"/>
                <w:szCs w:val="28"/>
              </w:rPr>
            </w:pPr>
            <w:r w:rsidRPr="00ED20A7">
              <w:rPr>
                <w:sz w:val="28"/>
                <w:szCs w:val="28"/>
              </w:rPr>
              <w:t>2</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1CAAF002" w14:textId="77777777" w:rsidR="00651CD5" w:rsidRPr="00ED20A7" w:rsidRDefault="00651CD5" w:rsidP="00651CD5">
            <w:pPr>
              <w:pStyle w:val="a6"/>
              <w:ind w:left="420"/>
              <w:rPr>
                <w:sz w:val="28"/>
                <w:szCs w:val="28"/>
              </w:rPr>
            </w:pPr>
            <w:r w:rsidRPr="00ED20A7">
              <w:rPr>
                <w:sz w:val="28"/>
                <w:szCs w:val="28"/>
              </w:rPr>
              <w:t>11,1</w:t>
            </w:r>
          </w:p>
        </w:tc>
      </w:tr>
      <w:tr w:rsidR="00651CD5" w:rsidRPr="00ED20A7" w14:paraId="63A0797F" w14:textId="77777777" w:rsidTr="00651CD5">
        <w:trPr>
          <w:trHeight w:val="494"/>
        </w:trPr>
        <w:tc>
          <w:tcPr>
            <w:tcW w:w="1214" w:type="dxa"/>
            <w:tcBorders>
              <w:top w:val="single" w:sz="4" w:space="0" w:color="auto"/>
              <w:left w:val="single" w:sz="4" w:space="0" w:color="auto"/>
              <w:bottom w:val="single" w:sz="4" w:space="0" w:color="auto"/>
              <w:right w:val="single" w:sz="4" w:space="0" w:color="auto"/>
            </w:tcBorders>
            <w:shd w:val="clear" w:color="auto" w:fill="FFFFFF"/>
          </w:tcPr>
          <w:p w14:paraId="24B22FDB" w14:textId="77777777" w:rsidR="00651CD5" w:rsidRPr="00ED20A7" w:rsidRDefault="00651CD5" w:rsidP="00651CD5">
            <w:pPr>
              <w:pStyle w:val="a6"/>
              <w:ind w:left="360"/>
              <w:rPr>
                <w:b/>
                <w:bCs/>
                <w:sz w:val="28"/>
                <w:szCs w:val="28"/>
              </w:rPr>
            </w:pPr>
            <w:r w:rsidRPr="00ED20A7">
              <w:rPr>
                <w:b/>
                <w:bCs/>
                <w:sz w:val="28"/>
                <w:szCs w:val="28"/>
              </w:rPr>
              <w:lastRenderedPageBreak/>
              <w:t>ЭГ-2</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62E29D6D" w14:textId="77777777" w:rsidR="00651CD5" w:rsidRPr="00ED20A7" w:rsidRDefault="00651CD5" w:rsidP="00651CD5">
            <w:pPr>
              <w:pStyle w:val="a6"/>
              <w:jc w:val="center"/>
              <w:rPr>
                <w:sz w:val="28"/>
                <w:szCs w:val="28"/>
              </w:rPr>
            </w:pPr>
            <w:r w:rsidRPr="00ED20A7">
              <w:rPr>
                <w:sz w:val="28"/>
                <w:szCs w:val="28"/>
              </w:rPr>
              <w:t>19</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2ABE59A2" w14:textId="77777777" w:rsidR="00651CD5" w:rsidRPr="00ED20A7" w:rsidRDefault="00651CD5" w:rsidP="00651CD5">
            <w:pPr>
              <w:pStyle w:val="a6"/>
              <w:ind w:left="500"/>
              <w:rPr>
                <w:sz w:val="28"/>
                <w:szCs w:val="28"/>
              </w:rPr>
            </w:pPr>
            <w:r w:rsidRPr="00ED20A7">
              <w:rPr>
                <w:sz w:val="28"/>
                <w:szCs w:val="28"/>
              </w:rPr>
              <w:t>11</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63815911" w14:textId="77777777" w:rsidR="00651CD5" w:rsidRPr="00ED20A7" w:rsidRDefault="00651CD5" w:rsidP="00651CD5">
            <w:pPr>
              <w:pStyle w:val="a6"/>
              <w:ind w:left="360"/>
              <w:rPr>
                <w:sz w:val="28"/>
                <w:szCs w:val="28"/>
              </w:rPr>
            </w:pPr>
            <w:r w:rsidRPr="00ED20A7">
              <w:rPr>
                <w:sz w:val="28"/>
                <w:szCs w:val="28"/>
              </w:rPr>
              <w:t>57,9</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7442CA5F" w14:textId="77777777" w:rsidR="00651CD5" w:rsidRPr="00ED20A7" w:rsidRDefault="00651CD5" w:rsidP="00651CD5">
            <w:pPr>
              <w:pStyle w:val="a6"/>
              <w:ind w:left="540"/>
              <w:rPr>
                <w:sz w:val="28"/>
                <w:szCs w:val="28"/>
              </w:rPr>
            </w:pPr>
            <w:r w:rsidRPr="00ED20A7">
              <w:rPr>
                <w:sz w:val="28"/>
                <w:szCs w:val="28"/>
              </w:rPr>
              <w:t>6</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415A9F9D" w14:textId="77777777" w:rsidR="00651CD5" w:rsidRPr="00ED20A7" w:rsidRDefault="00651CD5" w:rsidP="00651CD5">
            <w:pPr>
              <w:pStyle w:val="a6"/>
              <w:ind w:left="340"/>
              <w:rPr>
                <w:sz w:val="28"/>
                <w:szCs w:val="28"/>
              </w:rPr>
            </w:pPr>
            <w:r w:rsidRPr="00ED20A7">
              <w:rPr>
                <w:sz w:val="28"/>
                <w:szCs w:val="28"/>
              </w:rPr>
              <w:t>31,6</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4CAA22AD" w14:textId="77777777" w:rsidR="00651CD5" w:rsidRPr="00ED20A7" w:rsidRDefault="00651CD5" w:rsidP="00651CD5">
            <w:pPr>
              <w:pStyle w:val="a6"/>
              <w:ind w:left="540"/>
              <w:rPr>
                <w:sz w:val="28"/>
                <w:szCs w:val="28"/>
              </w:rPr>
            </w:pPr>
            <w:r w:rsidRPr="00ED20A7">
              <w:rPr>
                <w:sz w:val="28"/>
                <w:szCs w:val="28"/>
              </w:rPr>
              <w:t>2</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36011C1E" w14:textId="77777777" w:rsidR="00651CD5" w:rsidRPr="00ED20A7" w:rsidRDefault="00651CD5" w:rsidP="00651CD5">
            <w:pPr>
              <w:pStyle w:val="a6"/>
              <w:ind w:left="420"/>
              <w:rPr>
                <w:sz w:val="28"/>
                <w:szCs w:val="28"/>
              </w:rPr>
            </w:pPr>
            <w:r w:rsidRPr="00ED20A7">
              <w:rPr>
                <w:sz w:val="28"/>
                <w:szCs w:val="28"/>
              </w:rPr>
              <w:t>10,5</w:t>
            </w:r>
          </w:p>
        </w:tc>
      </w:tr>
    </w:tbl>
    <w:p w14:paraId="31B30548" w14:textId="77777777" w:rsidR="00651CD5" w:rsidRPr="00ED20A7" w:rsidRDefault="00651CD5" w:rsidP="00651CD5">
      <w:pPr>
        <w:pStyle w:val="11"/>
        <w:shd w:val="clear" w:color="auto" w:fill="auto"/>
        <w:spacing w:line="240" w:lineRule="auto"/>
        <w:ind w:firstLine="0"/>
        <w:rPr>
          <w:b/>
          <w:bCs/>
          <w:color w:val="000000" w:themeColor="text1"/>
          <w:sz w:val="28"/>
          <w:szCs w:val="28"/>
        </w:rPr>
      </w:pPr>
    </w:p>
    <w:p w14:paraId="25F776D0" w14:textId="77777777" w:rsidR="00A5444E" w:rsidRPr="00ED20A7" w:rsidRDefault="00A5444E" w:rsidP="00651CD5">
      <w:pPr>
        <w:pStyle w:val="11"/>
        <w:shd w:val="clear" w:color="auto" w:fill="auto"/>
        <w:spacing w:line="240" w:lineRule="auto"/>
        <w:ind w:firstLine="0"/>
        <w:rPr>
          <w:b/>
          <w:bCs/>
          <w:color w:val="000000" w:themeColor="text1"/>
          <w:sz w:val="28"/>
          <w:szCs w:val="28"/>
        </w:rPr>
      </w:pPr>
    </w:p>
    <w:p w14:paraId="246D2539" w14:textId="77777777" w:rsidR="001F07FC" w:rsidRPr="00ED20A7" w:rsidRDefault="00053638" w:rsidP="001F07FC">
      <w:pPr>
        <w:pStyle w:val="a6"/>
        <w:spacing w:line="360" w:lineRule="auto"/>
        <w:ind w:left="20" w:firstLine="700"/>
        <w:jc w:val="both"/>
        <w:rPr>
          <w:sz w:val="28"/>
          <w:szCs w:val="28"/>
        </w:rPr>
      </w:pPr>
      <w:r w:rsidRPr="00ED20A7">
        <w:rPr>
          <w:sz w:val="28"/>
          <w:szCs w:val="28"/>
        </w:rPr>
        <w:t>Подведём итог изложенном</w:t>
      </w:r>
      <w:r w:rsidR="001F07FC" w:rsidRPr="00ED20A7">
        <w:rPr>
          <w:sz w:val="28"/>
          <w:szCs w:val="28"/>
        </w:rPr>
        <w:t>у в данном параграфе материалу:</w:t>
      </w:r>
    </w:p>
    <w:p w14:paraId="0AE1AB75" w14:textId="1FD3CE08" w:rsidR="006779B3" w:rsidRPr="00ED20A7" w:rsidRDefault="001F07FC" w:rsidP="001F07FC">
      <w:pPr>
        <w:pStyle w:val="a6"/>
        <w:spacing w:line="360" w:lineRule="auto"/>
        <w:ind w:left="20" w:firstLine="700"/>
        <w:jc w:val="both"/>
        <w:rPr>
          <w:color w:val="000000" w:themeColor="text1"/>
          <w:sz w:val="28"/>
          <w:szCs w:val="28"/>
        </w:rPr>
      </w:pPr>
      <w:r w:rsidRPr="00ED20A7">
        <w:rPr>
          <w:sz w:val="28"/>
          <w:szCs w:val="28"/>
        </w:rPr>
        <w:t xml:space="preserve">Таким образом, подобранные методы и критерии сформированности уровня профессионального воспитания в процессе дистанционного образования </w:t>
      </w:r>
      <w:r w:rsidR="00053638" w:rsidRPr="00ED20A7">
        <w:rPr>
          <w:color w:val="000000" w:themeColor="text1"/>
          <w:sz w:val="28"/>
          <w:szCs w:val="28"/>
        </w:rPr>
        <w:t>показали низкий уровень. На основании данных эксперимента можно сделать вывод о том, что для повышения уровня профессиональн</w:t>
      </w:r>
      <w:r w:rsidR="00CB4088" w:rsidRPr="00ED20A7">
        <w:rPr>
          <w:color w:val="000000" w:themeColor="text1"/>
          <w:sz w:val="28"/>
          <w:szCs w:val="28"/>
        </w:rPr>
        <w:t>ого</w:t>
      </w:r>
      <w:r w:rsidR="00053638" w:rsidRPr="00ED20A7">
        <w:rPr>
          <w:color w:val="000000" w:themeColor="text1"/>
          <w:sz w:val="28"/>
          <w:szCs w:val="28"/>
        </w:rPr>
        <w:t xml:space="preserve"> воспита</w:t>
      </w:r>
      <w:r w:rsidR="00CB4088" w:rsidRPr="00ED20A7">
        <w:rPr>
          <w:color w:val="000000" w:themeColor="text1"/>
          <w:sz w:val="28"/>
          <w:szCs w:val="28"/>
        </w:rPr>
        <w:t xml:space="preserve">ния </w:t>
      </w:r>
      <w:r w:rsidR="009C1DDC" w:rsidRPr="00ED20A7">
        <w:rPr>
          <w:color w:val="000000" w:themeColor="text1"/>
          <w:sz w:val="28"/>
          <w:szCs w:val="28"/>
        </w:rPr>
        <w:t>будущих педагогов,</w:t>
      </w:r>
      <w:r w:rsidR="00053638" w:rsidRPr="00ED20A7">
        <w:rPr>
          <w:color w:val="000000" w:themeColor="text1"/>
          <w:sz w:val="28"/>
          <w:szCs w:val="28"/>
        </w:rPr>
        <w:t xml:space="preserve"> а, следовательно, и уровня профессиональной готовности к осуществлению профессиональной деятельности</w:t>
      </w:r>
      <w:r w:rsidR="00F06197" w:rsidRPr="00ED20A7">
        <w:rPr>
          <w:color w:val="000000" w:themeColor="text1"/>
          <w:sz w:val="28"/>
          <w:szCs w:val="28"/>
        </w:rPr>
        <w:t xml:space="preserve"> студентов</w:t>
      </w:r>
      <w:r w:rsidRPr="00ED20A7">
        <w:rPr>
          <w:color w:val="000000" w:themeColor="text1"/>
          <w:sz w:val="28"/>
          <w:szCs w:val="28"/>
        </w:rPr>
        <w:t xml:space="preserve"> необходимо применить и использовать метод проектов</w:t>
      </w:r>
      <w:r w:rsidR="00F06197" w:rsidRPr="00ED20A7">
        <w:rPr>
          <w:color w:val="000000" w:themeColor="text1"/>
          <w:sz w:val="28"/>
          <w:szCs w:val="28"/>
        </w:rPr>
        <w:t xml:space="preserve">. Основные направления </w:t>
      </w:r>
      <w:r w:rsidR="0080184C" w:rsidRPr="00ED20A7">
        <w:rPr>
          <w:color w:val="000000" w:themeColor="text1"/>
          <w:sz w:val="28"/>
          <w:szCs w:val="28"/>
        </w:rPr>
        <w:t xml:space="preserve">и рекомендации </w:t>
      </w:r>
      <w:r w:rsidR="00F06197" w:rsidRPr="00ED20A7">
        <w:rPr>
          <w:color w:val="000000" w:themeColor="text1"/>
          <w:sz w:val="28"/>
          <w:szCs w:val="28"/>
        </w:rPr>
        <w:t xml:space="preserve">по реализации системы профессионального воспитания </w:t>
      </w:r>
      <w:r w:rsidR="004B7112" w:rsidRPr="00ED20A7">
        <w:rPr>
          <w:color w:val="000000" w:themeColor="text1"/>
          <w:sz w:val="28"/>
          <w:szCs w:val="28"/>
        </w:rPr>
        <w:t xml:space="preserve">в процессе дистанционного образования </w:t>
      </w:r>
      <w:r w:rsidR="00F06197" w:rsidRPr="00ED20A7">
        <w:rPr>
          <w:color w:val="000000" w:themeColor="text1"/>
          <w:sz w:val="28"/>
          <w:szCs w:val="28"/>
        </w:rPr>
        <w:t xml:space="preserve">представлены в параграфе 2.2 </w:t>
      </w:r>
      <w:r w:rsidR="00506529" w:rsidRPr="00ED20A7">
        <w:rPr>
          <w:color w:val="000000" w:themeColor="text1"/>
          <w:sz w:val="28"/>
          <w:szCs w:val="28"/>
        </w:rPr>
        <w:t>настоящей курсовой работы</w:t>
      </w:r>
      <w:r w:rsidR="00F06197" w:rsidRPr="00ED20A7">
        <w:rPr>
          <w:color w:val="000000" w:themeColor="text1"/>
          <w:sz w:val="28"/>
          <w:szCs w:val="28"/>
        </w:rPr>
        <w:t>.</w:t>
      </w:r>
    </w:p>
    <w:p w14:paraId="6897A648" w14:textId="0025EF98" w:rsidR="009B417E" w:rsidRPr="00ED20A7" w:rsidRDefault="009B417E">
      <w:pPr>
        <w:spacing w:after="160" w:line="259" w:lineRule="auto"/>
        <w:rPr>
          <w:b/>
          <w:bCs/>
        </w:rPr>
      </w:pPr>
      <w:r w:rsidRPr="00ED20A7">
        <w:rPr>
          <w:b/>
          <w:bCs/>
        </w:rPr>
        <w:br w:type="page"/>
      </w:r>
    </w:p>
    <w:p w14:paraId="751D2DC7" w14:textId="3F4AED8E" w:rsidR="00291352" w:rsidRPr="00ED20A7" w:rsidRDefault="00413801" w:rsidP="00291352">
      <w:pPr>
        <w:spacing w:line="360" w:lineRule="auto"/>
        <w:ind w:firstLine="709"/>
        <w:jc w:val="both"/>
      </w:pPr>
      <w:r w:rsidRPr="00ED20A7">
        <w:rPr>
          <w:b/>
          <w:bCs/>
        </w:rPr>
        <w:lastRenderedPageBreak/>
        <w:t xml:space="preserve">2.2. </w:t>
      </w:r>
      <w:r w:rsidR="00291352" w:rsidRPr="00ED20A7">
        <w:rPr>
          <w:b/>
        </w:rPr>
        <w:t xml:space="preserve">Методические рекомендации педагогам </w:t>
      </w:r>
      <w:r w:rsidR="00E9388C" w:rsidRPr="00ED20A7">
        <w:rPr>
          <w:b/>
        </w:rPr>
        <w:t>в организации</w:t>
      </w:r>
      <w:r w:rsidR="00291352" w:rsidRPr="00ED20A7">
        <w:rPr>
          <w:b/>
        </w:rPr>
        <w:t xml:space="preserve"> проект</w:t>
      </w:r>
      <w:r w:rsidR="00E9388C" w:rsidRPr="00ED20A7">
        <w:rPr>
          <w:b/>
        </w:rPr>
        <w:t>ной деятельности</w:t>
      </w:r>
      <w:r w:rsidR="00291352" w:rsidRPr="00ED20A7">
        <w:rPr>
          <w:b/>
        </w:rPr>
        <w:t xml:space="preserve"> для профессионального воспитания будущих педагогов в процессе дистанционного обучения</w:t>
      </w:r>
      <w:r w:rsidR="00291352" w:rsidRPr="00ED20A7">
        <w:t xml:space="preserve"> </w:t>
      </w:r>
    </w:p>
    <w:p w14:paraId="61B7EE8D" w14:textId="77777777" w:rsidR="008637C6" w:rsidRPr="00ED20A7" w:rsidRDefault="008637C6" w:rsidP="00291352">
      <w:pPr>
        <w:spacing w:line="360" w:lineRule="auto"/>
        <w:ind w:firstLine="709"/>
        <w:jc w:val="both"/>
      </w:pPr>
    </w:p>
    <w:p w14:paraId="6D2BCE83" w14:textId="77777777" w:rsidR="001026D6" w:rsidRPr="00ED20A7" w:rsidRDefault="008637C6" w:rsidP="001026D6">
      <w:pPr>
        <w:spacing w:line="360" w:lineRule="auto"/>
        <w:ind w:firstLine="709"/>
        <w:jc w:val="both"/>
        <w:rPr>
          <w:bCs/>
          <w:iCs/>
          <w:shd w:val="clear" w:color="auto" w:fill="FFFFFF"/>
        </w:rPr>
      </w:pPr>
      <w:r w:rsidRPr="00ED20A7">
        <w:rPr>
          <w:bCs/>
        </w:rPr>
        <w:t>Данные методические рекомендации могут быть полезны педагогам, применяющим в своей педагогической практике метод проектов, и использованы ими при организации проектной деятельности будущих педагогов в процессе дистанционного образования.</w:t>
      </w:r>
      <w:r w:rsidR="001026D6" w:rsidRPr="00ED20A7">
        <w:rPr>
          <w:bCs/>
          <w:iCs/>
          <w:shd w:val="clear" w:color="auto" w:fill="FFFFFF"/>
        </w:rPr>
        <w:t xml:space="preserve"> </w:t>
      </w:r>
    </w:p>
    <w:p w14:paraId="45FDB056" w14:textId="77777777" w:rsidR="001026D6" w:rsidRPr="00ED20A7" w:rsidRDefault="001026D6" w:rsidP="001026D6">
      <w:pPr>
        <w:spacing w:line="360" w:lineRule="auto"/>
        <w:ind w:firstLine="709"/>
        <w:jc w:val="both"/>
        <w:rPr>
          <w:bCs/>
          <w:iCs/>
          <w:shd w:val="clear" w:color="auto" w:fill="FFFFFF"/>
        </w:rPr>
      </w:pPr>
      <w:r w:rsidRPr="00ED20A7">
        <w:rPr>
          <w:bCs/>
          <w:iCs/>
          <w:shd w:val="clear" w:color="auto" w:fill="FFFFFF"/>
        </w:rPr>
        <w:t>Успешность и качество дистанционного обучения в большой мере зависят от эффективной организации и качества используемых материалов и педагогического руководства, мастерства преподавателей, участвующих в этом процессе. Современные информационные технологии предоставляют практически неограниченные возможности в размещении, хранении, обработке и доставке информации любого объема и содержания на любые расстояния. Дистанционное образование легко встраивается в наиболее простые по уровню применяемых педагогических подходов образовательные курсы.</w:t>
      </w:r>
    </w:p>
    <w:p w14:paraId="43223AD7" w14:textId="77777777" w:rsidR="002D7611" w:rsidRPr="00ED20A7" w:rsidRDefault="001026D6" w:rsidP="002D7611">
      <w:pPr>
        <w:pStyle w:val="a6"/>
        <w:widowControl/>
        <w:tabs>
          <w:tab w:val="left" w:pos="1273"/>
        </w:tabs>
        <w:autoSpaceDE/>
        <w:autoSpaceDN/>
        <w:spacing w:line="480" w:lineRule="exact"/>
        <w:ind w:right="40" w:firstLine="709"/>
        <w:jc w:val="both"/>
        <w:rPr>
          <w:bCs/>
          <w:iCs/>
          <w:sz w:val="28"/>
          <w:szCs w:val="28"/>
          <w:shd w:val="clear" w:color="auto" w:fill="FFFFFF"/>
        </w:rPr>
      </w:pPr>
      <w:r w:rsidRPr="00ED20A7">
        <w:rPr>
          <w:bCs/>
          <w:iCs/>
          <w:sz w:val="28"/>
          <w:szCs w:val="28"/>
          <w:shd w:val="clear" w:color="auto" w:fill="FFFFFF"/>
        </w:rPr>
        <w:t>В дистанционном режиме достаточно естественно осуществлять пересылку учебных материалов, при этом можно передавать не только текстовую информацию, но и видеоматериалы. Также не представляет особого труда контролировать уровень усвоения учебного материала через систему тестов и контрольных вопросов. В то же время элементы дистанционного обучения с успехом можно применять и при инновационных формах, ориентированных на развитие творческий способностей обучаемых.</w:t>
      </w:r>
    </w:p>
    <w:p w14:paraId="6EFD9E29" w14:textId="13382CDD" w:rsidR="002D7611" w:rsidRPr="00ED20A7" w:rsidRDefault="002D7611" w:rsidP="002D7611">
      <w:pPr>
        <w:pStyle w:val="a6"/>
        <w:widowControl/>
        <w:tabs>
          <w:tab w:val="left" w:pos="1273"/>
        </w:tabs>
        <w:autoSpaceDE/>
        <w:autoSpaceDN/>
        <w:spacing w:line="480" w:lineRule="exact"/>
        <w:ind w:right="40" w:firstLine="709"/>
        <w:jc w:val="both"/>
        <w:rPr>
          <w:sz w:val="28"/>
          <w:szCs w:val="28"/>
        </w:rPr>
      </w:pPr>
      <w:r w:rsidRPr="00ED20A7">
        <w:rPr>
          <w:sz w:val="28"/>
          <w:szCs w:val="28"/>
        </w:rPr>
        <w:t>Таким образом, речь идет о широком применении в дистанционном обучении метода проектов, обучения в сотрудничестве, исследовательских, проблемных методов.</w:t>
      </w:r>
    </w:p>
    <w:p w14:paraId="39613135" w14:textId="5435325B" w:rsidR="0080184C" w:rsidRPr="00ED20A7" w:rsidRDefault="0080184C" w:rsidP="0089334F">
      <w:pPr>
        <w:pStyle w:val="a6"/>
        <w:spacing w:line="360" w:lineRule="auto"/>
        <w:ind w:left="20" w:right="40" w:firstLine="700"/>
        <w:jc w:val="both"/>
        <w:rPr>
          <w:sz w:val="28"/>
          <w:szCs w:val="28"/>
        </w:rPr>
      </w:pPr>
      <w:r w:rsidRPr="00ED20A7">
        <w:rPr>
          <w:sz w:val="28"/>
          <w:szCs w:val="28"/>
        </w:rPr>
        <w:t xml:space="preserve">Деятельность по реализации системы профессионального воспитания </w:t>
      </w:r>
      <w:r w:rsidR="000866EA" w:rsidRPr="00ED20A7">
        <w:rPr>
          <w:sz w:val="28"/>
          <w:szCs w:val="28"/>
        </w:rPr>
        <w:t>будущих педагогов в процессе дистанционного обучения</w:t>
      </w:r>
      <w:r w:rsidR="008637C6" w:rsidRPr="00ED20A7">
        <w:rPr>
          <w:sz w:val="28"/>
          <w:szCs w:val="28"/>
        </w:rPr>
        <w:t xml:space="preserve"> должна </w:t>
      </w:r>
      <w:r w:rsidRPr="00ED20A7">
        <w:rPr>
          <w:sz w:val="28"/>
          <w:szCs w:val="28"/>
        </w:rPr>
        <w:t>включа</w:t>
      </w:r>
      <w:r w:rsidR="008637C6" w:rsidRPr="00ED20A7">
        <w:rPr>
          <w:sz w:val="28"/>
          <w:szCs w:val="28"/>
        </w:rPr>
        <w:t xml:space="preserve">ть </w:t>
      </w:r>
      <w:r w:rsidR="001026D6" w:rsidRPr="00ED20A7">
        <w:rPr>
          <w:sz w:val="28"/>
          <w:szCs w:val="28"/>
        </w:rPr>
        <w:t>следующие компоненты:</w:t>
      </w:r>
    </w:p>
    <w:p w14:paraId="60A97ED7" w14:textId="40EEF1FC" w:rsidR="0080184C" w:rsidRPr="00ED20A7" w:rsidRDefault="0080184C" w:rsidP="0089334F">
      <w:pPr>
        <w:pStyle w:val="a6"/>
        <w:widowControl/>
        <w:numPr>
          <w:ilvl w:val="1"/>
          <w:numId w:val="8"/>
        </w:numPr>
        <w:tabs>
          <w:tab w:val="left" w:pos="1238"/>
        </w:tabs>
        <w:autoSpaceDE/>
        <w:autoSpaceDN/>
        <w:spacing w:line="360" w:lineRule="auto"/>
        <w:ind w:left="20" w:firstLine="700"/>
        <w:jc w:val="both"/>
        <w:rPr>
          <w:sz w:val="28"/>
          <w:szCs w:val="28"/>
        </w:rPr>
      </w:pPr>
      <w:r w:rsidRPr="00ED20A7">
        <w:rPr>
          <w:sz w:val="28"/>
          <w:szCs w:val="28"/>
        </w:rPr>
        <w:t xml:space="preserve">Интеграцию учебной и </w:t>
      </w:r>
      <w:r w:rsidR="001F07D5" w:rsidRPr="00ED20A7">
        <w:rPr>
          <w:sz w:val="28"/>
          <w:szCs w:val="28"/>
        </w:rPr>
        <w:t>вне</w:t>
      </w:r>
      <w:r w:rsidR="006D3A95" w:rsidRPr="00ED20A7">
        <w:rPr>
          <w:sz w:val="28"/>
          <w:szCs w:val="28"/>
        </w:rPr>
        <w:t xml:space="preserve"> </w:t>
      </w:r>
      <w:r w:rsidR="001F07D5" w:rsidRPr="00ED20A7">
        <w:rPr>
          <w:sz w:val="28"/>
          <w:szCs w:val="28"/>
        </w:rPr>
        <w:t>учебной</w:t>
      </w:r>
      <w:r w:rsidRPr="00ED20A7">
        <w:rPr>
          <w:sz w:val="28"/>
          <w:szCs w:val="28"/>
        </w:rPr>
        <w:t xml:space="preserve"> деятельности.</w:t>
      </w:r>
    </w:p>
    <w:p w14:paraId="6173EDF9" w14:textId="77777777" w:rsidR="0080184C" w:rsidRPr="00ED20A7" w:rsidRDefault="0080184C" w:rsidP="0089334F">
      <w:pPr>
        <w:pStyle w:val="a6"/>
        <w:widowControl/>
        <w:numPr>
          <w:ilvl w:val="1"/>
          <w:numId w:val="8"/>
        </w:numPr>
        <w:tabs>
          <w:tab w:val="left" w:pos="1215"/>
        </w:tabs>
        <w:autoSpaceDE/>
        <w:autoSpaceDN/>
        <w:spacing w:line="360" w:lineRule="auto"/>
        <w:ind w:left="20" w:right="40" w:firstLine="700"/>
        <w:jc w:val="both"/>
        <w:rPr>
          <w:sz w:val="28"/>
          <w:szCs w:val="28"/>
        </w:rPr>
      </w:pPr>
      <w:r w:rsidRPr="00ED20A7">
        <w:rPr>
          <w:sz w:val="28"/>
          <w:szCs w:val="28"/>
        </w:rPr>
        <w:lastRenderedPageBreak/>
        <w:t>Индивидуальное консультирование студентов, знакомство с профессиональной деятельностью.</w:t>
      </w:r>
    </w:p>
    <w:p w14:paraId="377D4A91" w14:textId="57A1149C" w:rsidR="0080184C" w:rsidRPr="00ED20A7" w:rsidRDefault="001F07D5" w:rsidP="0080184C">
      <w:pPr>
        <w:pStyle w:val="a6"/>
        <w:widowControl/>
        <w:numPr>
          <w:ilvl w:val="1"/>
          <w:numId w:val="8"/>
        </w:numPr>
        <w:tabs>
          <w:tab w:val="left" w:pos="1388"/>
        </w:tabs>
        <w:autoSpaceDE/>
        <w:autoSpaceDN/>
        <w:spacing w:line="480" w:lineRule="exact"/>
        <w:ind w:left="20" w:right="40" w:firstLine="700"/>
        <w:jc w:val="both"/>
        <w:rPr>
          <w:sz w:val="28"/>
          <w:szCs w:val="28"/>
        </w:rPr>
      </w:pPr>
      <w:r w:rsidRPr="00ED20A7">
        <w:rPr>
          <w:sz w:val="28"/>
          <w:szCs w:val="28"/>
        </w:rPr>
        <w:t>Диагностику</w:t>
      </w:r>
      <w:r w:rsidR="0080184C" w:rsidRPr="00ED20A7">
        <w:rPr>
          <w:sz w:val="28"/>
          <w:szCs w:val="28"/>
        </w:rPr>
        <w:t xml:space="preserve"> качеств, составляющих профессиональную воспитанность студентов.</w:t>
      </w:r>
    </w:p>
    <w:p w14:paraId="5CA25FBC" w14:textId="77777777" w:rsidR="0080184C" w:rsidRPr="00ED20A7" w:rsidRDefault="0080184C" w:rsidP="0080184C">
      <w:pPr>
        <w:pStyle w:val="a6"/>
        <w:widowControl/>
        <w:numPr>
          <w:ilvl w:val="1"/>
          <w:numId w:val="8"/>
        </w:numPr>
        <w:tabs>
          <w:tab w:val="left" w:pos="1086"/>
        </w:tabs>
        <w:autoSpaceDE/>
        <w:autoSpaceDN/>
        <w:spacing w:line="480" w:lineRule="exact"/>
        <w:ind w:left="20" w:right="40" w:firstLine="700"/>
        <w:jc w:val="both"/>
        <w:rPr>
          <w:sz w:val="28"/>
          <w:szCs w:val="28"/>
        </w:rPr>
      </w:pPr>
      <w:r w:rsidRPr="00ED20A7">
        <w:rPr>
          <w:sz w:val="28"/>
          <w:szCs w:val="28"/>
        </w:rPr>
        <w:t>Создание необходимых условий и оказание помощи к освоению выбранного вида профессиональной деятельности.</w:t>
      </w:r>
    </w:p>
    <w:p w14:paraId="50478FD2" w14:textId="77777777" w:rsidR="002D7611" w:rsidRPr="00ED20A7" w:rsidRDefault="0080184C" w:rsidP="002D7611">
      <w:pPr>
        <w:pStyle w:val="a6"/>
        <w:widowControl/>
        <w:numPr>
          <w:ilvl w:val="1"/>
          <w:numId w:val="8"/>
        </w:numPr>
        <w:tabs>
          <w:tab w:val="left" w:pos="1273"/>
        </w:tabs>
        <w:autoSpaceDE/>
        <w:autoSpaceDN/>
        <w:spacing w:line="360" w:lineRule="auto"/>
        <w:ind w:left="20" w:right="40" w:firstLine="700"/>
        <w:jc w:val="both"/>
        <w:rPr>
          <w:sz w:val="28"/>
          <w:szCs w:val="28"/>
        </w:rPr>
      </w:pPr>
      <w:r w:rsidRPr="00ED20A7">
        <w:rPr>
          <w:sz w:val="28"/>
          <w:szCs w:val="28"/>
        </w:rPr>
        <w:t>Оказание помощи в разработке и реализации личного про</w:t>
      </w:r>
      <w:r w:rsidR="002D7611" w:rsidRPr="00ED20A7">
        <w:rPr>
          <w:sz w:val="28"/>
          <w:szCs w:val="28"/>
        </w:rPr>
        <w:t>фессионального жизненного опыта.</w:t>
      </w:r>
    </w:p>
    <w:p w14:paraId="6245E5E4" w14:textId="77777777" w:rsidR="002D7611" w:rsidRPr="00ED20A7" w:rsidRDefault="002D7611" w:rsidP="002D7611">
      <w:pPr>
        <w:pStyle w:val="a6"/>
        <w:widowControl/>
        <w:tabs>
          <w:tab w:val="left" w:pos="1273"/>
        </w:tabs>
        <w:autoSpaceDE/>
        <w:autoSpaceDN/>
        <w:spacing w:line="360" w:lineRule="auto"/>
        <w:ind w:left="20" w:right="40" w:firstLine="700"/>
        <w:jc w:val="both"/>
        <w:rPr>
          <w:sz w:val="28"/>
          <w:szCs w:val="28"/>
          <w:shd w:val="clear" w:color="auto" w:fill="FFFFFF"/>
        </w:rPr>
      </w:pPr>
      <w:r w:rsidRPr="00ED20A7">
        <w:rPr>
          <w:sz w:val="28"/>
          <w:szCs w:val="28"/>
          <w:shd w:val="clear" w:color="auto" w:fill="FFFFFF"/>
        </w:rPr>
        <w:t>Знание типологии проектов, используемых в сетях или в обычном учебном процессе, оказывает существенное влияние на выбор их структуры.</w:t>
      </w:r>
    </w:p>
    <w:p w14:paraId="459BEEE9" w14:textId="77777777" w:rsidR="002D7611" w:rsidRPr="00ED20A7" w:rsidRDefault="002D7611" w:rsidP="002D7611">
      <w:pPr>
        <w:pStyle w:val="a6"/>
        <w:widowControl/>
        <w:tabs>
          <w:tab w:val="left" w:pos="1273"/>
        </w:tabs>
        <w:autoSpaceDE/>
        <w:autoSpaceDN/>
        <w:spacing w:line="360" w:lineRule="auto"/>
        <w:ind w:left="20" w:right="40" w:firstLine="700"/>
        <w:jc w:val="both"/>
        <w:rPr>
          <w:sz w:val="28"/>
          <w:szCs w:val="28"/>
          <w:shd w:val="clear" w:color="auto" w:fill="FFFFFF"/>
        </w:rPr>
      </w:pPr>
      <w:r w:rsidRPr="00ED20A7">
        <w:rPr>
          <w:bCs/>
          <w:sz w:val="28"/>
          <w:szCs w:val="28"/>
          <w:shd w:val="clear" w:color="auto" w:fill="FFFFFF"/>
        </w:rPr>
        <w:t xml:space="preserve">1.Доминирующий в проекте метод: </w:t>
      </w:r>
      <w:r w:rsidRPr="00ED20A7">
        <w:rPr>
          <w:i/>
          <w:iCs/>
          <w:sz w:val="28"/>
          <w:szCs w:val="28"/>
          <w:shd w:val="clear" w:color="auto" w:fill="FFFFFF"/>
        </w:rPr>
        <w:t>исследовательский</w:t>
      </w:r>
      <w:r w:rsidRPr="00ED20A7">
        <w:rPr>
          <w:sz w:val="28"/>
          <w:szCs w:val="28"/>
          <w:shd w:val="clear" w:color="auto" w:fill="FFFFFF"/>
        </w:rPr>
        <w:t>. Такие проекты требуют хорошо продуманной структуры, обозначенных целей, актуальности для всех участников, социальной значимости, продуманных методов, в том числе экспериментальных и опытных работ, методов обработки результатов;</w:t>
      </w:r>
    </w:p>
    <w:p w14:paraId="433D71A3" w14:textId="77777777" w:rsidR="002D7611" w:rsidRPr="00ED20A7" w:rsidRDefault="002D7611" w:rsidP="002D7611">
      <w:pPr>
        <w:pStyle w:val="a6"/>
        <w:widowControl/>
        <w:tabs>
          <w:tab w:val="left" w:pos="1273"/>
        </w:tabs>
        <w:autoSpaceDE/>
        <w:autoSpaceDN/>
        <w:spacing w:line="360" w:lineRule="auto"/>
        <w:ind w:left="20" w:right="40" w:firstLine="700"/>
        <w:jc w:val="both"/>
        <w:rPr>
          <w:sz w:val="28"/>
          <w:szCs w:val="28"/>
          <w:shd w:val="clear" w:color="auto" w:fill="FFFFFF"/>
        </w:rPr>
      </w:pPr>
      <w:r w:rsidRPr="00ED20A7">
        <w:rPr>
          <w:i/>
          <w:iCs/>
          <w:sz w:val="28"/>
          <w:szCs w:val="28"/>
          <w:shd w:val="clear" w:color="auto" w:fill="FFFFFF"/>
        </w:rPr>
        <w:t>творческий</w:t>
      </w:r>
      <w:r w:rsidRPr="00ED20A7">
        <w:rPr>
          <w:sz w:val="28"/>
          <w:szCs w:val="28"/>
          <w:shd w:val="clear" w:color="auto" w:fill="FFFFFF"/>
        </w:rPr>
        <w:t>. Такие проекты, как правило, не имеют детально проработанной структуры, она только намечается и далее развивается, подчиняясь логике и интересам участников проекта.</w:t>
      </w:r>
    </w:p>
    <w:p w14:paraId="7667AFD8" w14:textId="77777777" w:rsidR="002D7611" w:rsidRPr="00ED20A7" w:rsidRDefault="002D7611" w:rsidP="002D7611">
      <w:pPr>
        <w:pStyle w:val="a6"/>
        <w:widowControl/>
        <w:tabs>
          <w:tab w:val="left" w:pos="1273"/>
        </w:tabs>
        <w:autoSpaceDE/>
        <w:autoSpaceDN/>
        <w:spacing w:line="360" w:lineRule="auto"/>
        <w:ind w:left="20" w:right="40" w:firstLine="700"/>
        <w:jc w:val="both"/>
        <w:rPr>
          <w:sz w:val="28"/>
          <w:szCs w:val="28"/>
          <w:shd w:val="clear" w:color="auto" w:fill="FFFFFF"/>
        </w:rPr>
      </w:pPr>
      <w:r w:rsidRPr="00ED20A7">
        <w:rPr>
          <w:i/>
          <w:iCs/>
          <w:sz w:val="28"/>
          <w:szCs w:val="28"/>
          <w:shd w:val="clear" w:color="auto" w:fill="FFFFFF"/>
        </w:rPr>
        <w:t>приключенческий, игровой. </w:t>
      </w:r>
      <w:r w:rsidRPr="00ED20A7">
        <w:rPr>
          <w:sz w:val="28"/>
          <w:szCs w:val="28"/>
          <w:shd w:val="clear" w:color="auto" w:fill="FFFFFF"/>
        </w:rPr>
        <w:t>В таких проектах структура также только намечается и остается открытой до окончания проекта. Участники принимают на себя определенные роли, обусловленные характером и содержанием проекта.</w:t>
      </w:r>
    </w:p>
    <w:p w14:paraId="453AD9AB" w14:textId="77777777" w:rsidR="002D7611" w:rsidRPr="00ED20A7" w:rsidRDefault="002D7611" w:rsidP="002D7611">
      <w:pPr>
        <w:pStyle w:val="a6"/>
        <w:widowControl/>
        <w:tabs>
          <w:tab w:val="left" w:pos="1273"/>
        </w:tabs>
        <w:autoSpaceDE/>
        <w:autoSpaceDN/>
        <w:spacing w:line="360" w:lineRule="auto"/>
        <w:ind w:left="20" w:right="40" w:firstLine="700"/>
        <w:jc w:val="both"/>
        <w:rPr>
          <w:sz w:val="28"/>
          <w:szCs w:val="28"/>
          <w:shd w:val="clear" w:color="auto" w:fill="FFFFFF"/>
        </w:rPr>
      </w:pPr>
      <w:r w:rsidRPr="00ED20A7">
        <w:rPr>
          <w:i/>
          <w:iCs/>
          <w:sz w:val="28"/>
          <w:szCs w:val="28"/>
          <w:shd w:val="clear" w:color="auto" w:fill="FFFFFF"/>
        </w:rPr>
        <w:t>информационный</w:t>
      </w:r>
      <w:r w:rsidRPr="00ED20A7">
        <w:rPr>
          <w:sz w:val="28"/>
          <w:szCs w:val="28"/>
          <w:shd w:val="clear" w:color="auto" w:fill="FFFFFF"/>
        </w:rPr>
        <w:t>. Этот тип проектов изначально направлен на сбор информации о каком-то объекте, ознакомление участников проекта с этой информацией, ее анализ и обобщение фактов, предназначенных для широкой аудитории. Такие проекты требуют хорошо продуманной структуры, возможности систематической коррекции по ходу работы;</w:t>
      </w:r>
    </w:p>
    <w:p w14:paraId="0952B1D6" w14:textId="35900657" w:rsidR="002D7611" w:rsidRPr="00ED20A7" w:rsidRDefault="002D7611" w:rsidP="002D7611">
      <w:pPr>
        <w:pStyle w:val="a6"/>
        <w:widowControl/>
        <w:tabs>
          <w:tab w:val="left" w:pos="1273"/>
        </w:tabs>
        <w:autoSpaceDE/>
        <w:autoSpaceDN/>
        <w:spacing w:line="360" w:lineRule="auto"/>
        <w:ind w:left="20" w:right="40" w:firstLine="700"/>
        <w:jc w:val="both"/>
        <w:rPr>
          <w:sz w:val="28"/>
          <w:szCs w:val="28"/>
        </w:rPr>
      </w:pPr>
      <w:r w:rsidRPr="00ED20A7">
        <w:rPr>
          <w:i/>
          <w:iCs/>
          <w:sz w:val="28"/>
          <w:szCs w:val="28"/>
          <w:shd w:val="clear" w:color="auto" w:fill="FFFFFF"/>
        </w:rPr>
        <w:t>практико-ориентированный.</w:t>
      </w:r>
      <w:r w:rsidR="00480436" w:rsidRPr="00ED20A7">
        <w:rPr>
          <w:i/>
          <w:iCs/>
          <w:sz w:val="28"/>
          <w:szCs w:val="28"/>
          <w:shd w:val="clear" w:color="auto" w:fill="FFFFFF"/>
        </w:rPr>
        <w:t xml:space="preserve"> </w:t>
      </w:r>
      <w:r w:rsidRPr="00ED20A7">
        <w:rPr>
          <w:sz w:val="28"/>
          <w:szCs w:val="28"/>
          <w:shd w:val="clear" w:color="auto" w:fill="FFFFFF"/>
        </w:rPr>
        <w:t>Эти проекты отличает четко обозначенный с самого начала результат деятельности участников проекта. Причем этот результат обязательно носит четко ориентированный на социальные интересы самих участников результат.</w:t>
      </w:r>
    </w:p>
    <w:p w14:paraId="45F755B5" w14:textId="3BC7FD7D" w:rsidR="002D7611" w:rsidRPr="00ED20A7" w:rsidRDefault="002D7611" w:rsidP="002D7611">
      <w:pPr>
        <w:pStyle w:val="a6"/>
        <w:widowControl/>
        <w:tabs>
          <w:tab w:val="left" w:pos="1273"/>
        </w:tabs>
        <w:autoSpaceDE/>
        <w:autoSpaceDN/>
        <w:spacing w:line="360" w:lineRule="auto"/>
        <w:ind w:left="20" w:right="40" w:firstLine="700"/>
        <w:jc w:val="both"/>
        <w:rPr>
          <w:sz w:val="28"/>
          <w:szCs w:val="28"/>
          <w:shd w:val="clear" w:color="auto" w:fill="FFFFFF"/>
        </w:rPr>
      </w:pPr>
      <w:r w:rsidRPr="00ED20A7">
        <w:rPr>
          <w:bCs/>
          <w:sz w:val="28"/>
          <w:szCs w:val="28"/>
          <w:shd w:val="clear" w:color="auto" w:fill="FFFFFF"/>
        </w:rPr>
        <w:lastRenderedPageBreak/>
        <w:t xml:space="preserve">2. Доминирующий в проекте содержательный аспект - </w:t>
      </w:r>
      <w:r w:rsidRPr="00ED20A7">
        <w:rPr>
          <w:i/>
          <w:iCs/>
          <w:sz w:val="28"/>
          <w:szCs w:val="28"/>
          <w:shd w:val="clear" w:color="auto" w:fill="FFFFFF"/>
        </w:rPr>
        <w:t>литературно-творческий</w:t>
      </w:r>
      <w:r w:rsidRPr="00ED20A7">
        <w:rPr>
          <w:sz w:val="28"/>
          <w:szCs w:val="28"/>
          <w:shd w:val="clear" w:color="auto" w:fill="FFFFFF"/>
        </w:rPr>
        <w:t>. Весьма распространенный тип совместных проектов;</w:t>
      </w:r>
    </w:p>
    <w:p w14:paraId="16DD042E" w14:textId="77777777" w:rsidR="002D7611" w:rsidRPr="00ED20A7" w:rsidRDefault="002D7611" w:rsidP="002D7611">
      <w:pPr>
        <w:pStyle w:val="a6"/>
        <w:widowControl/>
        <w:tabs>
          <w:tab w:val="left" w:pos="1273"/>
        </w:tabs>
        <w:autoSpaceDE/>
        <w:autoSpaceDN/>
        <w:spacing w:line="360" w:lineRule="auto"/>
        <w:ind w:left="20" w:right="40" w:firstLine="700"/>
        <w:jc w:val="both"/>
        <w:rPr>
          <w:sz w:val="28"/>
          <w:szCs w:val="28"/>
          <w:shd w:val="clear" w:color="auto" w:fill="FFFFFF"/>
        </w:rPr>
      </w:pPr>
      <w:r w:rsidRPr="00ED20A7">
        <w:rPr>
          <w:i/>
          <w:iCs/>
          <w:sz w:val="28"/>
          <w:szCs w:val="28"/>
          <w:shd w:val="clear" w:color="auto" w:fill="FFFFFF"/>
        </w:rPr>
        <w:t>естественнонаучный</w:t>
      </w:r>
      <w:r w:rsidRPr="00ED20A7">
        <w:rPr>
          <w:sz w:val="28"/>
          <w:szCs w:val="28"/>
          <w:shd w:val="clear" w:color="auto" w:fill="FFFFFF"/>
        </w:rPr>
        <w:t xml:space="preserve"> чаще всего, имеет четко обозначенную исследовательскую задачу;</w:t>
      </w:r>
    </w:p>
    <w:p w14:paraId="106CF050" w14:textId="77777777" w:rsidR="002D7611" w:rsidRPr="00ED20A7" w:rsidRDefault="002D7611" w:rsidP="002D7611">
      <w:pPr>
        <w:pStyle w:val="a6"/>
        <w:widowControl/>
        <w:tabs>
          <w:tab w:val="left" w:pos="1273"/>
        </w:tabs>
        <w:autoSpaceDE/>
        <w:autoSpaceDN/>
        <w:spacing w:line="360" w:lineRule="auto"/>
        <w:ind w:left="20" w:right="40" w:firstLine="700"/>
        <w:jc w:val="both"/>
        <w:rPr>
          <w:sz w:val="28"/>
          <w:szCs w:val="28"/>
          <w:shd w:val="clear" w:color="auto" w:fill="FFFFFF"/>
        </w:rPr>
      </w:pPr>
      <w:r w:rsidRPr="00ED20A7">
        <w:rPr>
          <w:i/>
          <w:iCs/>
          <w:sz w:val="28"/>
          <w:szCs w:val="28"/>
          <w:shd w:val="clear" w:color="auto" w:fill="FFFFFF"/>
        </w:rPr>
        <w:t>экологический</w:t>
      </w:r>
      <w:r w:rsidRPr="00ED20A7">
        <w:rPr>
          <w:sz w:val="28"/>
          <w:szCs w:val="28"/>
          <w:shd w:val="clear" w:color="auto" w:fill="FFFFFF"/>
        </w:rPr>
        <w:t>, как правило, требует привлечения исследовательских, научных методов, интегрированного знания из разных областей;</w:t>
      </w:r>
    </w:p>
    <w:p w14:paraId="3D9AB8D5" w14:textId="77777777" w:rsidR="002D7611" w:rsidRPr="00ED20A7" w:rsidRDefault="002D7611" w:rsidP="002D7611">
      <w:pPr>
        <w:pStyle w:val="a6"/>
        <w:widowControl/>
        <w:tabs>
          <w:tab w:val="left" w:pos="1273"/>
        </w:tabs>
        <w:autoSpaceDE/>
        <w:autoSpaceDN/>
        <w:spacing w:line="360" w:lineRule="auto"/>
        <w:ind w:left="20" w:right="40" w:firstLine="700"/>
        <w:jc w:val="both"/>
        <w:rPr>
          <w:sz w:val="28"/>
          <w:szCs w:val="28"/>
          <w:shd w:val="clear" w:color="auto" w:fill="FFFFFF"/>
        </w:rPr>
      </w:pPr>
      <w:r w:rsidRPr="00ED20A7">
        <w:rPr>
          <w:i/>
          <w:iCs/>
          <w:sz w:val="28"/>
          <w:szCs w:val="28"/>
          <w:shd w:val="clear" w:color="auto" w:fill="FFFFFF"/>
        </w:rPr>
        <w:t>языковой</w:t>
      </w:r>
      <w:r w:rsidRPr="00ED20A7">
        <w:rPr>
          <w:sz w:val="28"/>
          <w:szCs w:val="28"/>
          <w:shd w:val="clear" w:color="auto" w:fill="FFFFFF"/>
        </w:rPr>
        <w:t> (лингвистический) чрезвычайно популярен, особенно в международных проектах;</w:t>
      </w:r>
    </w:p>
    <w:p w14:paraId="2B6EF634" w14:textId="77777777" w:rsidR="002D7611" w:rsidRPr="00ED20A7" w:rsidRDefault="002D7611" w:rsidP="002D7611">
      <w:pPr>
        <w:pStyle w:val="a6"/>
        <w:widowControl/>
        <w:tabs>
          <w:tab w:val="left" w:pos="1273"/>
        </w:tabs>
        <w:autoSpaceDE/>
        <w:autoSpaceDN/>
        <w:spacing w:line="360" w:lineRule="auto"/>
        <w:ind w:left="20" w:right="40" w:firstLine="700"/>
        <w:jc w:val="both"/>
        <w:rPr>
          <w:i/>
          <w:iCs/>
          <w:sz w:val="28"/>
          <w:szCs w:val="28"/>
          <w:shd w:val="clear" w:color="auto" w:fill="FFFFFF"/>
        </w:rPr>
      </w:pPr>
      <w:r w:rsidRPr="00ED20A7">
        <w:rPr>
          <w:i/>
          <w:iCs/>
          <w:sz w:val="28"/>
          <w:szCs w:val="28"/>
          <w:shd w:val="clear" w:color="auto" w:fill="FFFFFF"/>
        </w:rPr>
        <w:t>культурологический</w:t>
      </w:r>
      <w:r w:rsidRPr="00ED20A7">
        <w:rPr>
          <w:sz w:val="28"/>
          <w:szCs w:val="28"/>
          <w:shd w:val="clear" w:color="auto" w:fill="FFFFFF"/>
        </w:rPr>
        <w:t>. Без культурологических знаний трудно бывает работать в совместных международных проектах, так как необходимо хорошо разбираться в особенностях национальных и культурных традиций партнеров, их фольклоре;</w:t>
      </w:r>
    </w:p>
    <w:p w14:paraId="599DFE33" w14:textId="77777777" w:rsidR="002D7611" w:rsidRPr="00ED20A7" w:rsidRDefault="002D7611" w:rsidP="002D7611">
      <w:pPr>
        <w:pStyle w:val="a6"/>
        <w:widowControl/>
        <w:tabs>
          <w:tab w:val="left" w:pos="1273"/>
        </w:tabs>
        <w:autoSpaceDE/>
        <w:autoSpaceDN/>
        <w:spacing w:line="360" w:lineRule="auto"/>
        <w:ind w:left="20" w:right="40" w:firstLine="700"/>
        <w:jc w:val="both"/>
        <w:rPr>
          <w:sz w:val="28"/>
          <w:szCs w:val="28"/>
          <w:shd w:val="clear" w:color="auto" w:fill="FFFFFF"/>
        </w:rPr>
      </w:pPr>
      <w:proofErr w:type="spellStart"/>
      <w:r w:rsidRPr="00ED20A7">
        <w:rPr>
          <w:i/>
          <w:iCs/>
          <w:sz w:val="28"/>
          <w:szCs w:val="28"/>
          <w:shd w:val="clear" w:color="auto" w:fill="FFFFFF"/>
        </w:rPr>
        <w:t>ролево</w:t>
      </w:r>
      <w:proofErr w:type="spellEnd"/>
      <w:r w:rsidRPr="00ED20A7">
        <w:rPr>
          <w:i/>
          <w:iCs/>
          <w:sz w:val="28"/>
          <w:szCs w:val="28"/>
          <w:shd w:val="clear" w:color="auto" w:fill="FFFFFF"/>
        </w:rPr>
        <w:t>-игровой</w:t>
      </w:r>
      <w:r w:rsidRPr="00ED20A7">
        <w:rPr>
          <w:sz w:val="28"/>
          <w:szCs w:val="28"/>
          <w:shd w:val="clear" w:color="auto" w:fill="FFFFFF"/>
        </w:rPr>
        <w:t>. Весьма популярен и часто сочетается с каким-то иным направлением проекта, например, приключенческим, литературно-творческим или культурологическим.</w:t>
      </w:r>
    </w:p>
    <w:p w14:paraId="6C9193FC" w14:textId="77777777" w:rsidR="00587F28" w:rsidRPr="00ED20A7" w:rsidRDefault="002D7611" w:rsidP="002D7611">
      <w:pPr>
        <w:pStyle w:val="a6"/>
        <w:widowControl/>
        <w:tabs>
          <w:tab w:val="left" w:pos="1273"/>
        </w:tabs>
        <w:autoSpaceDE/>
        <w:autoSpaceDN/>
        <w:spacing w:line="360" w:lineRule="auto"/>
        <w:ind w:left="20" w:right="40" w:firstLine="700"/>
        <w:jc w:val="both"/>
        <w:rPr>
          <w:sz w:val="28"/>
          <w:szCs w:val="28"/>
          <w:shd w:val="clear" w:color="auto" w:fill="FFFFFF"/>
        </w:rPr>
      </w:pPr>
      <w:r w:rsidRPr="00ED20A7">
        <w:rPr>
          <w:bCs/>
          <w:sz w:val="28"/>
          <w:szCs w:val="28"/>
          <w:shd w:val="clear" w:color="auto" w:fill="FFFFFF"/>
        </w:rPr>
        <w:t xml:space="preserve">3. Характер координации проекта: </w:t>
      </w:r>
      <w:r w:rsidRPr="00ED20A7">
        <w:rPr>
          <w:i/>
          <w:iCs/>
          <w:sz w:val="28"/>
          <w:szCs w:val="28"/>
          <w:shd w:val="clear" w:color="auto" w:fill="FFFFFF"/>
        </w:rPr>
        <w:t>с открытой, явной координацией</w:t>
      </w:r>
      <w:r w:rsidRPr="00ED20A7">
        <w:rPr>
          <w:sz w:val="28"/>
          <w:szCs w:val="28"/>
          <w:shd w:val="clear" w:color="auto" w:fill="FFFFFF"/>
        </w:rPr>
        <w:t>. В таких проектах координатор выступает в собственной своей функции, направляя работу участников, организуя в случае необходимости, отдельные этапы проекта;</w:t>
      </w:r>
    </w:p>
    <w:p w14:paraId="0FF516BF" w14:textId="77777777" w:rsidR="00587F28" w:rsidRPr="00ED20A7" w:rsidRDefault="002D7611" w:rsidP="002D7611">
      <w:pPr>
        <w:pStyle w:val="a6"/>
        <w:widowControl/>
        <w:tabs>
          <w:tab w:val="left" w:pos="1273"/>
        </w:tabs>
        <w:autoSpaceDE/>
        <w:autoSpaceDN/>
        <w:spacing w:line="360" w:lineRule="auto"/>
        <w:ind w:left="20" w:right="40" w:firstLine="700"/>
        <w:jc w:val="both"/>
        <w:rPr>
          <w:sz w:val="28"/>
          <w:szCs w:val="28"/>
        </w:rPr>
      </w:pPr>
      <w:r w:rsidRPr="00ED20A7">
        <w:rPr>
          <w:i/>
          <w:iCs/>
          <w:sz w:val="28"/>
          <w:szCs w:val="28"/>
          <w:shd w:val="clear" w:color="auto" w:fill="FFFFFF"/>
        </w:rPr>
        <w:t>со скрытой координацией</w:t>
      </w:r>
      <w:r w:rsidRPr="00ED20A7">
        <w:rPr>
          <w:sz w:val="28"/>
          <w:szCs w:val="28"/>
          <w:shd w:val="clear" w:color="auto" w:fill="FFFFFF"/>
        </w:rPr>
        <w:t>. В таких проектах координатор не обнаруживает себя ни в сетях, ни в деятельности групп участников в своей функции. Он выступает как полноправный участник проекта.</w:t>
      </w:r>
    </w:p>
    <w:p w14:paraId="7F0034D5" w14:textId="77777777" w:rsidR="00587F28" w:rsidRPr="00ED20A7" w:rsidRDefault="002D7611" w:rsidP="002D7611">
      <w:pPr>
        <w:pStyle w:val="a6"/>
        <w:widowControl/>
        <w:tabs>
          <w:tab w:val="left" w:pos="1273"/>
        </w:tabs>
        <w:autoSpaceDE/>
        <w:autoSpaceDN/>
        <w:spacing w:line="360" w:lineRule="auto"/>
        <w:ind w:left="20" w:right="40" w:firstLine="700"/>
        <w:jc w:val="both"/>
        <w:rPr>
          <w:bCs/>
          <w:sz w:val="28"/>
          <w:szCs w:val="28"/>
          <w:shd w:val="clear" w:color="auto" w:fill="FFFFFF"/>
        </w:rPr>
      </w:pPr>
      <w:r w:rsidRPr="00ED20A7">
        <w:rPr>
          <w:bCs/>
          <w:sz w:val="28"/>
          <w:szCs w:val="28"/>
          <w:shd w:val="clear" w:color="auto" w:fill="FFFFFF"/>
        </w:rPr>
        <w:t>4. Характер контактов, количество участников, продолжительность проведения.</w:t>
      </w:r>
    </w:p>
    <w:p w14:paraId="6FC0B74B" w14:textId="77777777" w:rsidR="00293A88" w:rsidRPr="00ED20A7" w:rsidRDefault="002D7611" w:rsidP="002D7611">
      <w:pPr>
        <w:pStyle w:val="a6"/>
        <w:widowControl/>
        <w:tabs>
          <w:tab w:val="left" w:pos="1273"/>
        </w:tabs>
        <w:autoSpaceDE/>
        <w:autoSpaceDN/>
        <w:spacing w:line="360" w:lineRule="auto"/>
        <w:ind w:left="20" w:right="40" w:firstLine="700"/>
        <w:jc w:val="both"/>
        <w:rPr>
          <w:sz w:val="28"/>
          <w:szCs w:val="28"/>
        </w:rPr>
      </w:pPr>
      <w:r w:rsidRPr="00ED20A7">
        <w:rPr>
          <w:sz w:val="28"/>
          <w:szCs w:val="28"/>
          <w:shd w:val="clear" w:color="auto" w:fill="FFFFFF"/>
        </w:rPr>
        <w:t>Характер контактов, продолжительность проекта и количество участников проекта не имеют самостоятельной ценности и полностью зависят от типов проектов, выбранных по названным выше признакам.</w:t>
      </w:r>
    </w:p>
    <w:p w14:paraId="5B5D5948" w14:textId="77777777" w:rsidR="00293A88" w:rsidRPr="00ED20A7" w:rsidRDefault="002D7611" w:rsidP="002D7611">
      <w:pPr>
        <w:pStyle w:val="a6"/>
        <w:widowControl/>
        <w:tabs>
          <w:tab w:val="left" w:pos="1273"/>
        </w:tabs>
        <w:autoSpaceDE/>
        <w:autoSpaceDN/>
        <w:spacing w:line="360" w:lineRule="auto"/>
        <w:ind w:left="20" w:right="40" w:firstLine="700"/>
        <w:jc w:val="both"/>
        <w:rPr>
          <w:sz w:val="28"/>
          <w:szCs w:val="28"/>
          <w:shd w:val="clear" w:color="auto" w:fill="FFFFFF"/>
        </w:rPr>
      </w:pPr>
      <w:r w:rsidRPr="00ED20A7">
        <w:rPr>
          <w:sz w:val="28"/>
          <w:szCs w:val="28"/>
          <w:shd w:val="clear" w:color="auto" w:fill="FFFFFF"/>
        </w:rPr>
        <w:t>Для достижения максимальной эффективности необходимо выполнить определенные этапы проекта.</w:t>
      </w:r>
    </w:p>
    <w:p w14:paraId="08EC034F" w14:textId="77777777" w:rsidR="00293A88" w:rsidRPr="00ED20A7" w:rsidRDefault="002D7611" w:rsidP="002D7611">
      <w:pPr>
        <w:pStyle w:val="a6"/>
        <w:widowControl/>
        <w:tabs>
          <w:tab w:val="left" w:pos="1273"/>
        </w:tabs>
        <w:autoSpaceDE/>
        <w:autoSpaceDN/>
        <w:spacing w:line="360" w:lineRule="auto"/>
        <w:ind w:left="20" w:right="40" w:firstLine="700"/>
        <w:jc w:val="both"/>
        <w:rPr>
          <w:sz w:val="28"/>
          <w:szCs w:val="28"/>
        </w:rPr>
      </w:pPr>
      <w:r w:rsidRPr="00ED20A7">
        <w:rPr>
          <w:i/>
          <w:iCs/>
          <w:sz w:val="28"/>
          <w:szCs w:val="28"/>
          <w:shd w:val="clear" w:color="auto" w:fill="FFFFFF"/>
        </w:rPr>
        <w:t>Этап 1. Организационный. </w:t>
      </w:r>
      <w:r w:rsidRPr="00ED20A7">
        <w:rPr>
          <w:sz w:val="28"/>
          <w:szCs w:val="28"/>
          <w:shd w:val="clear" w:color="auto" w:fill="FFFFFF"/>
        </w:rPr>
        <w:t>Включает представление и поиск партнеров. Как правило, занимает от одной до нескольких недель.</w:t>
      </w:r>
    </w:p>
    <w:p w14:paraId="5F82998A" w14:textId="77777777" w:rsidR="00293A88" w:rsidRPr="00ED20A7" w:rsidRDefault="002D7611" w:rsidP="002D7611">
      <w:pPr>
        <w:pStyle w:val="a6"/>
        <w:widowControl/>
        <w:tabs>
          <w:tab w:val="left" w:pos="1273"/>
        </w:tabs>
        <w:autoSpaceDE/>
        <w:autoSpaceDN/>
        <w:spacing w:line="360" w:lineRule="auto"/>
        <w:ind w:left="20" w:right="40" w:firstLine="700"/>
        <w:jc w:val="both"/>
        <w:rPr>
          <w:sz w:val="28"/>
          <w:szCs w:val="28"/>
        </w:rPr>
      </w:pPr>
      <w:r w:rsidRPr="00ED20A7">
        <w:rPr>
          <w:i/>
          <w:iCs/>
          <w:sz w:val="28"/>
          <w:szCs w:val="28"/>
          <w:shd w:val="clear" w:color="auto" w:fill="FFFFFF"/>
        </w:rPr>
        <w:lastRenderedPageBreak/>
        <w:t>Этап 2. Выбор и обсуждение главной идеи будущего проекта.</w:t>
      </w:r>
      <w:r w:rsidRPr="00ED20A7">
        <w:rPr>
          <w:sz w:val="28"/>
          <w:szCs w:val="28"/>
          <w:shd w:val="clear" w:color="auto" w:fill="FFFFFF"/>
        </w:rPr>
        <w:t> Он включает определение целей и задач; обсуждение стратегии достижения поставленных целей и уточнение подходящих для этого тем.</w:t>
      </w:r>
    </w:p>
    <w:p w14:paraId="4439D36C" w14:textId="77777777" w:rsidR="00293A88" w:rsidRPr="00ED20A7" w:rsidRDefault="002D7611" w:rsidP="002D7611">
      <w:pPr>
        <w:pStyle w:val="a6"/>
        <w:widowControl/>
        <w:tabs>
          <w:tab w:val="left" w:pos="1273"/>
        </w:tabs>
        <w:autoSpaceDE/>
        <w:autoSpaceDN/>
        <w:spacing w:line="360" w:lineRule="auto"/>
        <w:ind w:left="20" w:right="40" w:firstLine="700"/>
        <w:jc w:val="both"/>
        <w:rPr>
          <w:sz w:val="28"/>
          <w:szCs w:val="28"/>
        </w:rPr>
      </w:pPr>
      <w:r w:rsidRPr="00ED20A7">
        <w:rPr>
          <w:i/>
          <w:sz w:val="28"/>
          <w:szCs w:val="28"/>
          <w:shd w:val="clear" w:color="auto" w:fill="FFFFFF"/>
        </w:rPr>
        <w:t>Этап 3. Обсуждение методических аспектов и организация работы обучаемых.</w:t>
      </w:r>
      <w:r w:rsidRPr="00ED20A7">
        <w:rPr>
          <w:sz w:val="28"/>
          <w:szCs w:val="28"/>
          <w:shd w:val="clear" w:color="auto" w:fill="FFFFFF"/>
        </w:rPr>
        <w:t xml:space="preserve"> Предполагает работу координатора проекта индивидуально с каждым (лично или по сети). Каждому координатору (преподавателю) предлагается действовать в рамках привычных для него методических концепций.</w:t>
      </w:r>
    </w:p>
    <w:p w14:paraId="35C8F823" w14:textId="77777777" w:rsidR="00293A88" w:rsidRPr="00ED20A7" w:rsidRDefault="002D7611" w:rsidP="002D7611">
      <w:pPr>
        <w:pStyle w:val="a6"/>
        <w:widowControl/>
        <w:tabs>
          <w:tab w:val="left" w:pos="1273"/>
        </w:tabs>
        <w:autoSpaceDE/>
        <w:autoSpaceDN/>
        <w:spacing w:line="360" w:lineRule="auto"/>
        <w:ind w:left="20" w:right="40" w:firstLine="700"/>
        <w:jc w:val="both"/>
        <w:rPr>
          <w:sz w:val="28"/>
          <w:szCs w:val="28"/>
        </w:rPr>
      </w:pPr>
      <w:r w:rsidRPr="00ED20A7">
        <w:rPr>
          <w:i/>
          <w:iCs/>
          <w:sz w:val="28"/>
          <w:szCs w:val="28"/>
          <w:shd w:val="clear" w:color="auto" w:fill="FFFFFF"/>
        </w:rPr>
        <w:t>Этап 4. Структурирование проекта с выделением подзадач для определенных групп обучающихся, подбор необходимых материалов,</w:t>
      </w:r>
      <w:r w:rsidRPr="00ED20A7">
        <w:rPr>
          <w:sz w:val="28"/>
          <w:szCs w:val="28"/>
          <w:shd w:val="clear" w:color="auto" w:fill="FFFFFF"/>
        </w:rPr>
        <w:t> Общий простой план становится развернутым, выделяются этапы и их задачи (подзадачи) и распределяются между группами обучающихся с учетом их интересов, определяются планируемые результаты и способы их решения, оформления.</w:t>
      </w:r>
    </w:p>
    <w:p w14:paraId="257AE8F3" w14:textId="77777777" w:rsidR="00293A88" w:rsidRPr="00ED20A7" w:rsidRDefault="002D7611" w:rsidP="002D7611">
      <w:pPr>
        <w:pStyle w:val="a6"/>
        <w:widowControl/>
        <w:tabs>
          <w:tab w:val="left" w:pos="1273"/>
        </w:tabs>
        <w:autoSpaceDE/>
        <w:autoSpaceDN/>
        <w:spacing w:line="360" w:lineRule="auto"/>
        <w:ind w:left="20" w:right="40" w:firstLine="700"/>
        <w:jc w:val="both"/>
        <w:rPr>
          <w:sz w:val="28"/>
          <w:szCs w:val="28"/>
        </w:rPr>
      </w:pPr>
      <w:r w:rsidRPr="00ED20A7">
        <w:rPr>
          <w:i/>
          <w:iCs/>
          <w:sz w:val="28"/>
          <w:szCs w:val="28"/>
          <w:shd w:val="clear" w:color="auto" w:fill="FFFFFF"/>
        </w:rPr>
        <w:t>Этап 5. Собственно работа над проектом.</w:t>
      </w:r>
      <w:r w:rsidRPr="00ED20A7">
        <w:rPr>
          <w:sz w:val="28"/>
          <w:szCs w:val="28"/>
          <w:shd w:val="clear" w:color="auto" w:fill="FFFFFF"/>
        </w:rPr>
        <w:t> Тщательно разработанные задания и подобранный материал позволяют не вмешиваться в работу группы. Предполагается интенсивный обмен информацией, мнениями, полученными результатами между партнерскими группами разных школ.</w:t>
      </w:r>
    </w:p>
    <w:p w14:paraId="09A7514D" w14:textId="77777777" w:rsidR="00293A88" w:rsidRPr="00ED20A7" w:rsidRDefault="002D7611" w:rsidP="002D7611">
      <w:pPr>
        <w:pStyle w:val="a6"/>
        <w:widowControl/>
        <w:tabs>
          <w:tab w:val="left" w:pos="1273"/>
        </w:tabs>
        <w:autoSpaceDE/>
        <w:autoSpaceDN/>
        <w:spacing w:line="360" w:lineRule="auto"/>
        <w:ind w:left="20" w:right="40" w:firstLine="700"/>
        <w:jc w:val="both"/>
        <w:rPr>
          <w:sz w:val="28"/>
          <w:szCs w:val="28"/>
        </w:rPr>
      </w:pPr>
      <w:r w:rsidRPr="00ED20A7">
        <w:rPr>
          <w:i/>
          <w:iCs/>
          <w:sz w:val="28"/>
          <w:szCs w:val="28"/>
          <w:shd w:val="clear" w:color="auto" w:fill="FFFFFF"/>
        </w:rPr>
        <w:t>Этап 6. Подведение итогов</w:t>
      </w:r>
      <w:r w:rsidRPr="00ED20A7">
        <w:rPr>
          <w:sz w:val="28"/>
          <w:szCs w:val="28"/>
          <w:shd w:val="clear" w:color="auto" w:fill="FFFFFF"/>
        </w:rPr>
        <w:t>. На этом этапе группы рассказывают о проделанной работе, результаты обобщаются и оформляются в виде отчета определенной формы.</w:t>
      </w:r>
    </w:p>
    <w:p w14:paraId="5BE586E0" w14:textId="72E6A055" w:rsidR="00295FFD" w:rsidRPr="00ED20A7" w:rsidRDefault="002D7611" w:rsidP="002D7611">
      <w:pPr>
        <w:pStyle w:val="a6"/>
        <w:widowControl/>
        <w:tabs>
          <w:tab w:val="left" w:pos="1273"/>
        </w:tabs>
        <w:autoSpaceDE/>
        <w:autoSpaceDN/>
        <w:spacing w:line="360" w:lineRule="auto"/>
        <w:ind w:left="20" w:right="40" w:firstLine="700"/>
        <w:jc w:val="both"/>
        <w:rPr>
          <w:sz w:val="28"/>
          <w:szCs w:val="28"/>
        </w:rPr>
      </w:pPr>
      <w:r w:rsidRPr="00ED20A7">
        <w:rPr>
          <w:sz w:val="28"/>
          <w:szCs w:val="28"/>
          <w:shd w:val="clear" w:color="auto" w:fill="FFFFFF"/>
        </w:rPr>
        <w:t xml:space="preserve">В проектном методе обучения </w:t>
      </w:r>
      <w:r w:rsidR="00295FFD" w:rsidRPr="00ED20A7">
        <w:rPr>
          <w:sz w:val="28"/>
          <w:szCs w:val="28"/>
          <w:shd w:val="clear" w:color="auto" w:fill="FFFFFF"/>
        </w:rPr>
        <w:t xml:space="preserve">будущие педагоги </w:t>
      </w:r>
      <w:r w:rsidRPr="00ED20A7">
        <w:rPr>
          <w:sz w:val="28"/>
          <w:szCs w:val="28"/>
          <w:shd w:val="clear" w:color="auto" w:fill="FFFFFF"/>
        </w:rPr>
        <w:t xml:space="preserve">объединяются в небольшие творческие коллективы для совместной реализации учебных проектов. Коллективы могут состоять из </w:t>
      </w:r>
      <w:r w:rsidR="00295FFD" w:rsidRPr="00ED20A7">
        <w:rPr>
          <w:sz w:val="28"/>
          <w:szCs w:val="28"/>
          <w:shd w:val="clear" w:color="auto" w:fill="FFFFFF"/>
        </w:rPr>
        <w:t>студентов</w:t>
      </w:r>
      <w:r w:rsidRPr="00ED20A7">
        <w:rPr>
          <w:sz w:val="28"/>
          <w:szCs w:val="28"/>
          <w:shd w:val="clear" w:color="auto" w:fill="FFFFFF"/>
        </w:rPr>
        <w:t xml:space="preserve"> разных специальностей, среди которых по крайней мере один, имеет опыт работы с компьютером и средствами телекоммуникаций. </w:t>
      </w:r>
      <w:r w:rsidR="00295FFD" w:rsidRPr="00ED20A7">
        <w:rPr>
          <w:sz w:val="28"/>
          <w:szCs w:val="28"/>
          <w:shd w:val="clear" w:color="auto" w:fill="FFFFFF"/>
        </w:rPr>
        <w:t>Студенты</w:t>
      </w:r>
      <w:r w:rsidRPr="00ED20A7">
        <w:rPr>
          <w:sz w:val="28"/>
          <w:szCs w:val="28"/>
          <w:shd w:val="clear" w:color="auto" w:fill="FFFFFF"/>
        </w:rPr>
        <w:t xml:space="preserve">, не имеющие опыта работы на компьютере, будут большей частью выполнять функции, связанные с их предметом (подбор материалов и структуризация материалов, оценка приемлемости предлагаемых способов реализации проекта с точки зрения специалиста предметной области и др.). В ходе работы у них формируется интерес и мотивация к дальнейшему изучению информационных технологий. В этом случае целью обучения </w:t>
      </w:r>
      <w:r w:rsidRPr="00ED20A7">
        <w:rPr>
          <w:sz w:val="28"/>
          <w:szCs w:val="28"/>
          <w:shd w:val="clear" w:color="auto" w:fill="FFFFFF"/>
        </w:rPr>
        <w:lastRenderedPageBreak/>
        <w:t>является </w:t>
      </w:r>
      <w:r w:rsidRPr="00ED20A7">
        <w:rPr>
          <w:i/>
          <w:iCs/>
          <w:sz w:val="28"/>
          <w:szCs w:val="28"/>
          <w:shd w:val="clear" w:color="auto" w:fill="FFFFFF"/>
        </w:rPr>
        <w:t>стимулирование творческой активности обучаемых и вовлечение их в среду информационных технологий.</w:t>
      </w:r>
    </w:p>
    <w:p w14:paraId="513AB497" w14:textId="77777777" w:rsidR="001D2CB3" w:rsidRPr="00ED20A7" w:rsidRDefault="002D7611" w:rsidP="002D7611">
      <w:pPr>
        <w:pStyle w:val="a6"/>
        <w:widowControl/>
        <w:tabs>
          <w:tab w:val="left" w:pos="1273"/>
        </w:tabs>
        <w:autoSpaceDE/>
        <w:autoSpaceDN/>
        <w:spacing w:line="360" w:lineRule="auto"/>
        <w:ind w:left="20" w:right="40" w:firstLine="700"/>
        <w:jc w:val="both"/>
        <w:rPr>
          <w:sz w:val="28"/>
          <w:szCs w:val="28"/>
        </w:rPr>
      </w:pPr>
      <w:r w:rsidRPr="00ED20A7">
        <w:rPr>
          <w:sz w:val="28"/>
          <w:szCs w:val="28"/>
          <w:shd w:val="clear" w:color="auto" w:fill="FFFFFF"/>
        </w:rPr>
        <w:t>Обучение по методу проектов (с использованием систем телекоммуникаций) ведется по следующей схеме:</w:t>
      </w:r>
      <w:r w:rsidRPr="00ED20A7">
        <w:rPr>
          <w:sz w:val="28"/>
          <w:szCs w:val="28"/>
        </w:rPr>
        <w:br/>
      </w:r>
      <w:r w:rsidRPr="00ED20A7">
        <w:rPr>
          <w:sz w:val="28"/>
          <w:szCs w:val="28"/>
          <w:shd w:val="clear" w:color="auto" w:fill="FFFFFF"/>
        </w:rPr>
        <w:t>o прохождение курса, основанного на проектной методике в очно-заочном режиме (формирование мотивации для дальнейшего обучения, получение начальных знаний по компьютерной грамотности),</w:t>
      </w:r>
      <w:r w:rsidRPr="00ED20A7">
        <w:rPr>
          <w:sz w:val="28"/>
          <w:szCs w:val="28"/>
        </w:rPr>
        <w:br/>
      </w:r>
      <w:r w:rsidRPr="00ED20A7">
        <w:rPr>
          <w:sz w:val="28"/>
          <w:szCs w:val="28"/>
          <w:shd w:val="clear" w:color="auto" w:fill="FFFFFF"/>
        </w:rPr>
        <w:t>o обучение на курсах по компьютерной грамотности и информационным технологиям в очном режиме (получение прочных знаний по основам компьютерной грамотности, формирование умений для самостоятельной работы на компьютере и в телекоммуникационной среде),</w:t>
      </w:r>
      <w:r w:rsidRPr="00ED20A7">
        <w:rPr>
          <w:sz w:val="28"/>
          <w:szCs w:val="28"/>
        </w:rPr>
        <w:br/>
      </w:r>
      <w:r w:rsidRPr="00ED20A7">
        <w:rPr>
          <w:sz w:val="28"/>
          <w:szCs w:val="28"/>
          <w:shd w:val="clear" w:color="auto" w:fill="FFFFFF"/>
        </w:rPr>
        <w:t>o обучение на дистанционных курсах по специальности в заочном или очно-заочном режиме (повышение квалификации по основной специальности в дистанционном режиме).</w:t>
      </w:r>
    </w:p>
    <w:p w14:paraId="3DB63CAF" w14:textId="7EFE3D0B" w:rsidR="002D7611" w:rsidRPr="00ED20A7" w:rsidRDefault="002D7611" w:rsidP="002D7611">
      <w:pPr>
        <w:pStyle w:val="a6"/>
        <w:widowControl/>
        <w:tabs>
          <w:tab w:val="left" w:pos="1273"/>
        </w:tabs>
        <w:autoSpaceDE/>
        <w:autoSpaceDN/>
        <w:spacing w:line="360" w:lineRule="auto"/>
        <w:ind w:left="20" w:right="40" w:firstLine="700"/>
        <w:jc w:val="both"/>
        <w:rPr>
          <w:sz w:val="28"/>
          <w:szCs w:val="28"/>
          <w:shd w:val="clear" w:color="auto" w:fill="FFFFFF"/>
        </w:rPr>
      </w:pPr>
      <w:r w:rsidRPr="00ED20A7">
        <w:rPr>
          <w:sz w:val="28"/>
          <w:szCs w:val="28"/>
          <w:shd w:val="clear" w:color="auto" w:fill="FFFFFF"/>
        </w:rPr>
        <w:t xml:space="preserve">Для успешной реализации учебных </w:t>
      </w:r>
      <w:r w:rsidR="00657C8D" w:rsidRPr="00ED20A7">
        <w:rPr>
          <w:sz w:val="28"/>
          <w:szCs w:val="28"/>
          <w:shd w:val="clear" w:color="auto" w:fill="FFFFFF"/>
        </w:rPr>
        <w:t xml:space="preserve">дистанционных проектов </w:t>
      </w:r>
      <w:r w:rsidRPr="00ED20A7">
        <w:rPr>
          <w:bCs/>
          <w:iCs/>
          <w:sz w:val="28"/>
          <w:szCs w:val="28"/>
          <w:shd w:val="clear" w:color="auto" w:fill="FFFFFF"/>
        </w:rPr>
        <w:t xml:space="preserve">необходимо предусмотреть свободный доступ </w:t>
      </w:r>
      <w:r w:rsidR="003715A2" w:rsidRPr="00ED20A7">
        <w:rPr>
          <w:bCs/>
          <w:iCs/>
          <w:sz w:val="28"/>
          <w:szCs w:val="28"/>
          <w:shd w:val="clear" w:color="auto" w:fill="FFFFFF"/>
        </w:rPr>
        <w:t>студентам</w:t>
      </w:r>
      <w:r w:rsidRPr="00ED20A7">
        <w:rPr>
          <w:bCs/>
          <w:iCs/>
          <w:sz w:val="28"/>
          <w:szCs w:val="28"/>
          <w:shd w:val="clear" w:color="auto" w:fill="FFFFFF"/>
        </w:rPr>
        <w:t xml:space="preserve"> проектов к компьютерам в телекоммуникационном центре</w:t>
      </w:r>
      <w:r w:rsidRPr="00ED20A7">
        <w:rPr>
          <w:sz w:val="28"/>
          <w:szCs w:val="28"/>
          <w:shd w:val="clear" w:color="auto" w:fill="FFFFFF"/>
        </w:rPr>
        <w:t>. Многие участники проектов отвечают, что телекоммуникационная связь может и должна использоваться не только в учебных целях, но и в административных и просто информационных, как достаточно оперативная, надежная и дешевая. Именно поэтому необходим четкий график доступа к компьютерам центра для всех заинтересованных сторон.</w:t>
      </w:r>
    </w:p>
    <w:p w14:paraId="61892FD7" w14:textId="77777777" w:rsidR="0089334F" w:rsidRPr="00ED20A7" w:rsidRDefault="0089334F">
      <w:pPr>
        <w:spacing w:after="160" w:line="259" w:lineRule="auto"/>
        <w:rPr>
          <w:b/>
          <w:bCs/>
          <w:color w:val="000000"/>
        </w:rPr>
      </w:pPr>
      <w:r w:rsidRPr="00ED20A7">
        <w:rPr>
          <w:b/>
          <w:bCs/>
          <w:color w:val="000000"/>
        </w:rPr>
        <w:br w:type="page"/>
      </w:r>
    </w:p>
    <w:p w14:paraId="1DB5BA45" w14:textId="4DAA7A31" w:rsidR="00E85941" w:rsidRPr="00ED20A7" w:rsidRDefault="00E85941" w:rsidP="00E85941">
      <w:pPr>
        <w:spacing w:after="160" w:line="259" w:lineRule="auto"/>
        <w:jc w:val="center"/>
        <w:rPr>
          <w:b/>
          <w:bCs/>
          <w:color w:val="000000"/>
        </w:rPr>
      </w:pPr>
      <w:r w:rsidRPr="00ED20A7">
        <w:rPr>
          <w:b/>
          <w:bCs/>
          <w:color w:val="000000"/>
        </w:rPr>
        <w:lastRenderedPageBreak/>
        <w:t>Заключение</w:t>
      </w:r>
    </w:p>
    <w:p w14:paraId="52FA9953" w14:textId="77777777" w:rsidR="00B42472" w:rsidRPr="00ED20A7" w:rsidRDefault="00B42472" w:rsidP="00B42472">
      <w:pPr>
        <w:pStyle w:val="a6"/>
        <w:spacing w:line="360" w:lineRule="auto"/>
        <w:ind w:left="20" w:right="20" w:firstLine="740"/>
        <w:jc w:val="both"/>
        <w:rPr>
          <w:sz w:val="28"/>
          <w:szCs w:val="28"/>
        </w:rPr>
      </w:pPr>
      <w:r w:rsidRPr="00ED20A7">
        <w:rPr>
          <w:sz w:val="28"/>
          <w:szCs w:val="28"/>
        </w:rPr>
        <w:t>Проведённый анализ психолого-педагогической литературы и практики вузовского профессионального образования подтвердил актуальную необходимость решения проблемы профессионального воспитания студентов вуза и дальнейшего её обоснования на теоретическом и методическом уровнях.</w:t>
      </w:r>
    </w:p>
    <w:p w14:paraId="72D8EFD9" w14:textId="6AEE9D28" w:rsidR="00B42472" w:rsidRPr="00ED20A7" w:rsidRDefault="00B42472" w:rsidP="00B42472">
      <w:pPr>
        <w:pStyle w:val="a6"/>
        <w:spacing w:line="360" w:lineRule="auto"/>
        <w:ind w:left="20" w:right="20" w:firstLine="740"/>
        <w:jc w:val="both"/>
        <w:rPr>
          <w:sz w:val="28"/>
          <w:szCs w:val="28"/>
        </w:rPr>
      </w:pPr>
      <w:r w:rsidRPr="00ED20A7">
        <w:rPr>
          <w:sz w:val="28"/>
          <w:szCs w:val="28"/>
        </w:rPr>
        <w:t>С учётом целей и задачи исследования было уточнено понятие «профессиональное воспитание студентов вуза», а также конкретизированы такие понятия, как «</w:t>
      </w:r>
      <w:r w:rsidR="006100F3" w:rsidRPr="00ED20A7">
        <w:rPr>
          <w:sz w:val="28"/>
          <w:szCs w:val="28"/>
        </w:rPr>
        <w:t>профессиональное воспитание</w:t>
      </w:r>
      <w:r w:rsidRPr="00ED20A7">
        <w:rPr>
          <w:sz w:val="28"/>
          <w:szCs w:val="28"/>
        </w:rPr>
        <w:t xml:space="preserve">», </w:t>
      </w:r>
      <w:r w:rsidR="006100F3" w:rsidRPr="00ED20A7">
        <w:rPr>
          <w:sz w:val="28"/>
          <w:szCs w:val="28"/>
        </w:rPr>
        <w:t>«метод проектов», «дистанционное образование».</w:t>
      </w:r>
    </w:p>
    <w:p w14:paraId="2A5D95BB" w14:textId="77777777" w:rsidR="00B42472" w:rsidRPr="00ED20A7" w:rsidRDefault="00B42472" w:rsidP="00B42472">
      <w:pPr>
        <w:pStyle w:val="a6"/>
        <w:spacing w:line="360" w:lineRule="auto"/>
        <w:ind w:left="20" w:right="20" w:firstLine="740"/>
        <w:jc w:val="both"/>
        <w:rPr>
          <w:sz w:val="28"/>
          <w:szCs w:val="28"/>
        </w:rPr>
      </w:pPr>
      <w:r w:rsidRPr="00ED20A7">
        <w:rPr>
          <w:sz w:val="28"/>
          <w:szCs w:val="28"/>
        </w:rPr>
        <w:t>В работе представлено теоретическое обоснование профессионального воспитания с позиции деятельностного, системного, компетентностного, личностно-ориентированных подходов, что позволило выделить социальный, личностный, профессиональный, индивидуальный аспекты; определить интегративный характер профессионального воспитания, который обусловлен взаимодействием процесса профессионального самовоспитания будущих специалистов и процесса организационно-педагогического содействия в формировании качеств будущего профессионала; выделить следующие его организационные формы и уровни: государственные, корпоративные, образовательно-учрежденческие, профессиональное воспитание и самовоспитание.</w:t>
      </w:r>
    </w:p>
    <w:p w14:paraId="6345EBDE" w14:textId="77777777" w:rsidR="00B42472" w:rsidRPr="00ED20A7" w:rsidRDefault="00B42472" w:rsidP="00B42472">
      <w:pPr>
        <w:pStyle w:val="a6"/>
        <w:spacing w:line="360" w:lineRule="auto"/>
        <w:ind w:left="20" w:right="20" w:firstLine="740"/>
        <w:jc w:val="both"/>
        <w:rPr>
          <w:sz w:val="28"/>
          <w:szCs w:val="28"/>
        </w:rPr>
      </w:pPr>
      <w:r w:rsidRPr="00ED20A7">
        <w:rPr>
          <w:sz w:val="28"/>
          <w:szCs w:val="28"/>
        </w:rPr>
        <w:t>Выделена взаимосвязь и взаимоотношение «профессионального обучения» и «профессионального воспитания» как компонентов профессиональной подготовки будущего специалиста, которая характеризуется приоритетом процесса обучения над профессиональным воспитанием и механизм перевода данных взаимоотношений с приоритетных на паритетные, сутью которого является реализация мер по усилению воспитательного содержания в содержании профессионального обучения и образовательного содержания в содержании профессионального воспитания.</w:t>
      </w:r>
    </w:p>
    <w:p w14:paraId="0C7681B0" w14:textId="0472EF91" w:rsidR="00B42472" w:rsidRPr="00ED20A7" w:rsidRDefault="00B42472" w:rsidP="00B42472">
      <w:pPr>
        <w:pStyle w:val="a6"/>
        <w:spacing w:line="360" w:lineRule="auto"/>
        <w:ind w:left="20" w:right="40" w:firstLine="700"/>
        <w:jc w:val="both"/>
        <w:rPr>
          <w:sz w:val="28"/>
          <w:szCs w:val="28"/>
        </w:rPr>
      </w:pPr>
      <w:r w:rsidRPr="00ED20A7">
        <w:rPr>
          <w:sz w:val="28"/>
          <w:szCs w:val="28"/>
        </w:rPr>
        <w:t xml:space="preserve">Обоснованы следующие сущностные характеристики профессионального воспитания в </w:t>
      </w:r>
      <w:r w:rsidR="006100F3" w:rsidRPr="00ED20A7">
        <w:rPr>
          <w:sz w:val="28"/>
          <w:szCs w:val="28"/>
        </w:rPr>
        <w:t>будущих педагогов в процессе дистанционного образования</w:t>
      </w:r>
      <w:r w:rsidRPr="00ED20A7">
        <w:rPr>
          <w:sz w:val="28"/>
          <w:szCs w:val="28"/>
        </w:rPr>
        <w:t>:</w:t>
      </w:r>
    </w:p>
    <w:p w14:paraId="3959EED7" w14:textId="485D530F" w:rsidR="00B42472" w:rsidRPr="00ED20A7" w:rsidRDefault="006100F3" w:rsidP="00B42472">
      <w:pPr>
        <w:pStyle w:val="a6"/>
        <w:spacing w:line="360" w:lineRule="auto"/>
        <w:ind w:left="20" w:right="40" w:firstLine="1140"/>
        <w:jc w:val="both"/>
        <w:rPr>
          <w:sz w:val="28"/>
          <w:szCs w:val="28"/>
        </w:rPr>
      </w:pPr>
      <w:r w:rsidRPr="00ED20A7">
        <w:rPr>
          <w:sz w:val="28"/>
          <w:szCs w:val="28"/>
        </w:rPr>
        <w:lastRenderedPageBreak/>
        <w:t xml:space="preserve">- </w:t>
      </w:r>
      <w:r w:rsidR="00B42472" w:rsidRPr="00ED20A7">
        <w:rPr>
          <w:sz w:val="28"/>
          <w:szCs w:val="28"/>
        </w:rPr>
        <w:t>цели субъектов профессионального воспитания (общества, государства, корпорации, учреждения, преподавателей, специалистов, студентов);</w:t>
      </w:r>
    </w:p>
    <w:p w14:paraId="0F753730" w14:textId="77777777" w:rsidR="00B42472" w:rsidRPr="00ED20A7" w:rsidRDefault="00B42472" w:rsidP="00B42472">
      <w:pPr>
        <w:pStyle w:val="a6"/>
        <w:tabs>
          <w:tab w:val="left" w:pos="9202"/>
        </w:tabs>
        <w:spacing w:line="360" w:lineRule="auto"/>
        <w:ind w:left="20" w:right="40" w:firstLine="700"/>
        <w:jc w:val="both"/>
        <w:rPr>
          <w:sz w:val="28"/>
          <w:szCs w:val="28"/>
        </w:rPr>
      </w:pPr>
      <w:r w:rsidRPr="00ED20A7">
        <w:rPr>
          <w:sz w:val="28"/>
          <w:szCs w:val="28"/>
        </w:rPr>
        <w:t>- закономерные связи, реализуемые в процессе профессионального воспитания между целью профессионального воспитания и потребностями общества, государства, способных активно участвовать в их развитии; содержанием профессиональной деятельности; целостной сущностью и непрерывным характером развития личности и организацией системы воспитательных воздействий и взаимодействий; эффективностью профессионального воспитания осознанным, самостоятельным, адекватным участием будущего специалиста в своём профессиональном становлении; результатом профессионального воспитания и характером взаимодействия внешних и внутренних факторов; характером, содержанием, организацией взаимодействия процессов профессионального воспитания и</w:t>
      </w:r>
    </w:p>
    <w:p w14:paraId="1ED2E503" w14:textId="77777777" w:rsidR="00B42472" w:rsidRPr="00ED20A7" w:rsidRDefault="00B42472" w:rsidP="00B42472">
      <w:pPr>
        <w:pStyle w:val="a6"/>
        <w:spacing w:line="360" w:lineRule="auto"/>
        <w:ind w:left="20"/>
        <w:jc w:val="both"/>
        <w:rPr>
          <w:sz w:val="28"/>
          <w:szCs w:val="28"/>
        </w:rPr>
      </w:pPr>
      <w:r w:rsidRPr="00ED20A7">
        <w:rPr>
          <w:sz w:val="28"/>
          <w:szCs w:val="28"/>
        </w:rPr>
        <w:t>самовоспитания.</w:t>
      </w:r>
    </w:p>
    <w:p w14:paraId="1BA85CE3" w14:textId="77777777" w:rsidR="00B42472" w:rsidRPr="00ED20A7" w:rsidRDefault="00B42472" w:rsidP="00B42472">
      <w:pPr>
        <w:pStyle w:val="a6"/>
        <w:spacing w:line="360" w:lineRule="auto"/>
        <w:ind w:left="20" w:right="40" w:firstLine="700"/>
        <w:jc w:val="both"/>
        <w:rPr>
          <w:sz w:val="28"/>
          <w:szCs w:val="28"/>
        </w:rPr>
      </w:pPr>
      <w:r w:rsidRPr="00ED20A7">
        <w:rPr>
          <w:sz w:val="28"/>
          <w:szCs w:val="28"/>
        </w:rPr>
        <w:t>Выделены следующие принципы профессионального воспитания: социальной и профессиональной направленности; сочетания деятельностного, общепрофессионального, специально-профессионального подходов; соответствия целостного подхода в профессиональном воспитании; единства профессионального воспитания и самовоспитания; направленность содействия на формирование в единстве профессионального сознания, отношения и поведения; непрерывности; самостоятельности; осознанности; адекватности; направленности на взаимодействие; возвышение потребности в профессиональном становлении; учёт внешних и внутренних факторов; детерминизма; средовой обусловленности личного развития; сознания и поведения; гармонизации воздействия, содействия и самостоятельного действия в профессиональном воспитании; неоднозначности; системной организации; приоритета самовоспитания; направленности на повышение роли будущего специалиста в профессиональном становлении.</w:t>
      </w:r>
    </w:p>
    <w:p w14:paraId="25003E2B" w14:textId="76D3FF39" w:rsidR="00B42472" w:rsidRPr="00ED20A7" w:rsidRDefault="00B42472" w:rsidP="00B42472">
      <w:pPr>
        <w:pStyle w:val="a6"/>
        <w:spacing w:line="360" w:lineRule="auto"/>
        <w:ind w:left="20" w:right="40" w:firstLine="700"/>
        <w:jc w:val="both"/>
        <w:rPr>
          <w:sz w:val="28"/>
          <w:szCs w:val="28"/>
        </w:rPr>
      </w:pPr>
      <w:r w:rsidRPr="00ED20A7">
        <w:rPr>
          <w:sz w:val="28"/>
          <w:szCs w:val="28"/>
        </w:rPr>
        <w:t>Разработаны аспекты профессионального во</w:t>
      </w:r>
      <w:r w:rsidR="00494A35" w:rsidRPr="00ED20A7">
        <w:rPr>
          <w:sz w:val="28"/>
          <w:szCs w:val="28"/>
        </w:rPr>
        <w:t xml:space="preserve">спитания будущих педагогов </w:t>
      </w:r>
      <w:r w:rsidRPr="00ED20A7">
        <w:rPr>
          <w:sz w:val="28"/>
          <w:szCs w:val="28"/>
        </w:rPr>
        <w:t xml:space="preserve">(социальный, личностный, профессиональный, индивидуальный) и выделены компоненты профессионального воспитания (социально-профессиональный, </w:t>
      </w:r>
      <w:r w:rsidRPr="00ED20A7">
        <w:rPr>
          <w:sz w:val="28"/>
          <w:szCs w:val="28"/>
        </w:rPr>
        <w:lastRenderedPageBreak/>
        <w:t>личностно-профессиональный, специально- профессиональный, индивидуально-профессиональный).</w:t>
      </w:r>
    </w:p>
    <w:p w14:paraId="155DB8F6" w14:textId="77777777" w:rsidR="00B42472" w:rsidRPr="00ED20A7" w:rsidRDefault="00B42472" w:rsidP="00B42472">
      <w:pPr>
        <w:pStyle w:val="a6"/>
        <w:spacing w:line="360" w:lineRule="auto"/>
        <w:ind w:left="20" w:right="40" w:firstLine="700"/>
        <w:jc w:val="both"/>
        <w:rPr>
          <w:sz w:val="28"/>
          <w:szCs w:val="28"/>
        </w:rPr>
      </w:pPr>
      <w:r w:rsidRPr="00ED20A7">
        <w:rPr>
          <w:sz w:val="28"/>
          <w:szCs w:val="28"/>
        </w:rPr>
        <w:t>Определены формы и уровни организации профессионального воспитания (общественно-государственное, корпоративное, образовательно- учрежденческое, самовоспитание).</w:t>
      </w:r>
    </w:p>
    <w:p w14:paraId="0A06451E" w14:textId="3904434C" w:rsidR="00B42472" w:rsidRPr="00ED20A7" w:rsidRDefault="00494A35" w:rsidP="00B42472">
      <w:pPr>
        <w:pStyle w:val="a6"/>
        <w:spacing w:line="360" w:lineRule="auto"/>
        <w:ind w:left="20" w:right="40" w:firstLine="700"/>
        <w:jc w:val="both"/>
        <w:rPr>
          <w:sz w:val="28"/>
          <w:szCs w:val="28"/>
        </w:rPr>
      </w:pPr>
      <w:r w:rsidRPr="00ED20A7">
        <w:rPr>
          <w:sz w:val="28"/>
          <w:szCs w:val="28"/>
        </w:rPr>
        <w:t xml:space="preserve">Определены методы </w:t>
      </w:r>
      <w:r w:rsidR="00B42472" w:rsidRPr="00ED20A7">
        <w:rPr>
          <w:sz w:val="28"/>
          <w:szCs w:val="28"/>
        </w:rPr>
        <w:t xml:space="preserve">организационно педагогического содействия профессиональному воспитанию будущих </w:t>
      </w:r>
      <w:r w:rsidRPr="00ED20A7">
        <w:rPr>
          <w:sz w:val="28"/>
          <w:szCs w:val="28"/>
        </w:rPr>
        <w:t>педагогов в процессе дистанционного образования</w:t>
      </w:r>
      <w:r w:rsidR="00B42472" w:rsidRPr="00ED20A7">
        <w:rPr>
          <w:sz w:val="28"/>
          <w:szCs w:val="28"/>
        </w:rPr>
        <w:t>, ориентированное на повышение самостоятельной роли студентов в своём профессиональном становлении и выделены основные этапы процессов организационно-педагогического содействия профессиональному воспитанию и самовоспитанию.</w:t>
      </w:r>
    </w:p>
    <w:p w14:paraId="27A3CC50" w14:textId="77777777" w:rsidR="007E3F5B" w:rsidRPr="00ED20A7" w:rsidRDefault="00B42472" w:rsidP="007E3F5B">
      <w:pPr>
        <w:pStyle w:val="a6"/>
        <w:spacing w:line="360" w:lineRule="auto"/>
        <w:ind w:left="20" w:right="40" w:firstLine="700"/>
        <w:jc w:val="both"/>
        <w:rPr>
          <w:sz w:val="28"/>
          <w:szCs w:val="28"/>
        </w:rPr>
      </w:pPr>
      <w:r w:rsidRPr="00ED20A7">
        <w:rPr>
          <w:sz w:val="28"/>
          <w:szCs w:val="28"/>
        </w:rPr>
        <w:t xml:space="preserve">В то же время, </w:t>
      </w:r>
      <w:r w:rsidR="0030035D" w:rsidRPr="00ED20A7">
        <w:rPr>
          <w:sz w:val="28"/>
          <w:szCs w:val="28"/>
        </w:rPr>
        <w:t xml:space="preserve">проведенный анализ профессионального воспитания в процессе дистанционного образования </w:t>
      </w:r>
      <w:r w:rsidRPr="00ED20A7">
        <w:rPr>
          <w:sz w:val="28"/>
          <w:szCs w:val="28"/>
        </w:rPr>
        <w:t>не позволяет дать полное обоснование проблемы профессионального воспитания. Дальнейшее исследование может быть направлено на научное обоснование содер</w:t>
      </w:r>
      <w:r w:rsidR="0030035D" w:rsidRPr="00ED20A7">
        <w:rPr>
          <w:sz w:val="28"/>
          <w:szCs w:val="28"/>
        </w:rPr>
        <w:t>жания, форм, методов работы по профессиональному воспитанию с использованием методических рекомендаций для педагогов.</w:t>
      </w:r>
    </w:p>
    <w:p w14:paraId="765713E4" w14:textId="501A54BC" w:rsidR="00E85941" w:rsidRPr="00ED20A7" w:rsidRDefault="007E3F5B" w:rsidP="007E3F5B">
      <w:pPr>
        <w:pStyle w:val="a6"/>
        <w:spacing w:line="360" w:lineRule="auto"/>
        <w:ind w:left="20" w:right="40" w:firstLine="700"/>
        <w:jc w:val="both"/>
        <w:rPr>
          <w:sz w:val="28"/>
          <w:szCs w:val="28"/>
        </w:rPr>
      </w:pPr>
      <w:r w:rsidRPr="00ED20A7">
        <w:rPr>
          <w:bCs/>
          <w:color w:val="000000"/>
          <w:sz w:val="28"/>
          <w:szCs w:val="28"/>
        </w:rPr>
        <w:t>Использование метода проектов для профессионального воспитания будущих педагогов в процессе дистанционного образования всегда ориентирован на самостоятельную деятельность обучающихся – индивидуальную, парную, групповую, которую они выполняют в течение определенного отрезка времени. Этот подход органично сочетается с групповым подходом к обучению. Метод проектов всегда предполагает решение какой-то проблемы, предусматривающей, с одной стороны, использование разнообразных методов, с другой интегрирование знаний, умений из различных областей науки, техники, технологии, творческих областей.</w:t>
      </w:r>
    </w:p>
    <w:p w14:paraId="742F17A1" w14:textId="201E89A3" w:rsidR="00E85941" w:rsidRPr="00ED20A7" w:rsidRDefault="00E85941">
      <w:pPr>
        <w:spacing w:after="160" w:line="259" w:lineRule="auto"/>
        <w:rPr>
          <w:b/>
          <w:bCs/>
          <w:color w:val="000000"/>
        </w:rPr>
      </w:pPr>
      <w:r w:rsidRPr="00ED20A7">
        <w:rPr>
          <w:b/>
          <w:bCs/>
          <w:color w:val="000000"/>
        </w:rPr>
        <w:br w:type="page"/>
      </w:r>
    </w:p>
    <w:p w14:paraId="2ACBB75E" w14:textId="64A80ADD" w:rsidR="00164767" w:rsidRPr="00ED20A7" w:rsidRDefault="004B21B3" w:rsidP="00B73A87">
      <w:pPr>
        <w:pStyle w:val="a5"/>
        <w:spacing w:before="0" w:beforeAutospacing="0" w:after="0" w:afterAutospacing="0" w:line="360" w:lineRule="auto"/>
        <w:ind w:firstLine="993"/>
        <w:jc w:val="center"/>
        <w:textAlignment w:val="top"/>
        <w:rPr>
          <w:b/>
          <w:bCs/>
          <w:color w:val="000000"/>
          <w:sz w:val="28"/>
          <w:szCs w:val="28"/>
        </w:rPr>
      </w:pPr>
      <w:r w:rsidRPr="00ED20A7">
        <w:rPr>
          <w:b/>
          <w:bCs/>
          <w:color w:val="000000"/>
          <w:sz w:val="28"/>
          <w:szCs w:val="28"/>
        </w:rPr>
        <w:lastRenderedPageBreak/>
        <w:t>Список литературы</w:t>
      </w:r>
    </w:p>
    <w:p w14:paraId="66F9382A" w14:textId="77777777" w:rsidR="00EB3055" w:rsidRPr="00ED20A7" w:rsidRDefault="00EB3055" w:rsidP="00EB3055">
      <w:pPr>
        <w:pStyle w:val="a5"/>
        <w:spacing w:before="0" w:beforeAutospacing="0" w:after="0" w:afterAutospacing="0" w:line="360" w:lineRule="auto"/>
        <w:ind w:firstLine="709"/>
        <w:jc w:val="both"/>
        <w:textAlignment w:val="top"/>
        <w:rPr>
          <w:sz w:val="28"/>
          <w:szCs w:val="28"/>
        </w:rPr>
      </w:pPr>
    </w:p>
    <w:p w14:paraId="01ECA0B1" w14:textId="77777777" w:rsidR="00EB3055" w:rsidRPr="00ED20A7" w:rsidRDefault="00EB3055" w:rsidP="00EB3055">
      <w:pPr>
        <w:pStyle w:val="a4"/>
        <w:numPr>
          <w:ilvl w:val="0"/>
          <w:numId w:val="10"/>
        </w:numPr>
        <w:spacing w:line="360" w:lineRule="auto"/>
        <w:ind w:left="0" w:firstLine="709"/>
        <w:jc w:val="both"/>
        <w:rPr>
          <w:rFonts w:ascii="Times New Roman" w:hAnsi="Times New Roman" w:cs="Times New Roman"/>
          <w:sz w:val="28"/>
          <w:szCs w:val="28"/>
        </w:rPr>
      </w:pPr>
      <w:proofErr w:type="spellStart"/>
      <w:r w:rsidRPr="00ED20A7">
        <w:rPr>
          <w:rFonts w:ascii="Times New Roman" w:hAnsi="Times New Roman" w:cs="Times New Roman"/>
          <w:sz w:val="28"/>
          <w:szCs w:val="28"/>
          <w:lang w:val="en-US"/>
        </w:rPr>
        <w:t>Lebedeva</w:t>
      </w:r>
      <w:proofErr w:type="spellEnd"/>
      <w:r w:rsidRPr="00ED20A7">
        <w:rPr>
          <w:rFonts w:ascii="Times New Roman" w:hAnsi="Times New Roman" w:cs="Times New Roman"/>
          <w:sz w:val="28"/>
          <w:szCs w:val="28"/>
        </w:rPr>
        <w:t xml:space="preserve"> </w:t>
      </w:r>
      <w:r w:rsidRPr="00ED20A7">
        <w:rPr>
          <w:rFonts w:ascii="Times New Roman" w:hAnsi="Times New Roman" w:cs="Times New Roman"/>
          <w:sz w:val="28"/>
          <w:szCs w:val="28"/>
          <w:lang w:val="en-US"/>
        </w:rPr>
        <w:t>M</w:t>
      </w:r>
      <w:r w:rsidRPr="00ED20A7">
        <w:rPr>
          <w:rFonts w:ascii="Times New Roman" w:hAnsi="Times New Roman" w:cs="Times New Roman"/>
          <w:sz w:val="28"/>
          <w:szCs w:val="28"/>
        </w:rPr>
        <w:t>.</w:t>
      </w:r>
      <w:r w:rsidRPr="00ED20A7">
        <w:rPr>
          <w:rFonts w:ascii="Times New Roman" w:hAnsi="Times New Roman" w:cs="Times New Roman"/>
          <w:sz w:val="28"/>
          <w:szCs w:val="28"/>
          <w:lang w:val="en-US"/>
        </w:rPr>
        <w:t>B</w:t>
      </w:r>
      <w:r w:rsidRPr="00ED20A7">
        <w:rPr>
          <w:rFonts w:ascii="Times New Roman" w:hAnsi="Times New Roman" w:cs="Times New Roman"/>
          <w:sz w:val="28"/>
          <w:szCs w:val="28"/>
        </w:rPr>
        <w:t xml:space="preserve">., </w:t>
      </w:r>
      <w:proofErr w:type="spellStart"/>
      <w:r w:rsidRPr="00ED20A7">
        <w:rPr>
          <w:rFonts w:ascii="Times New Roman" w:hAnsi="Times New Roman" w:cs="Times New Roman"/>
          <w:sz w:val="28"/>
          <w:szCs w:val="28"/>
          <w:lang w:val="en-US"/>
        </w:rPr>
        <w:t>Agaponov</w:t>
      </w:r>
      <w:proofErr w:type="spellEnd"/>
      <w:r w:rsidRPr="00ED20A7">
        <w:rPr>
          <w:rFonts w:ascii="Times New Roman" w:hAnsi="Times New Roman" w:cs="Times New Roman"/>
          <w:sz w:val="28"/>
          <w:szCs w:val="28"/>
        </w:rPr>
        <w:t xml:space="preserve"> </w:t>
      </w:r>
      <w:r w:rsidRPr="00ED20A7">
        <w:rPr>
          <w:rFonts w:ascii="Times New Roman" w:hAnsi="Times New Roman" w:cs="Times New Roman"/>
          <w:sz w:val="28"/>
          <w:szCs w:val="28"/>
          <w:lang w:val="en-US"/>
        </w:rPr>
        <w:t>S</w:t>
      </w:r>
      <w:r w:rsidRPr="00ED20A7">
        <w:rPr>
          <w:rFonts w:ascii="Times New Roman" w:hAnsi="Times New Roman" w:cs="Times New Roman"/>
          <w:sz w:val="28"/>
          <w:szCs w:val="28"/>
        </w:rPr>
        <w:t>.</w:t>
      </w:r>
      <w:r w:rsidRPr="00ED20A7">
        <w:rPr>
          <w:rFonts w:ascii="Times New Roman" w:hAnsi="Times New Roman" w:cs="Times New Roman"/>
          <w:sz w:val="28"/>
          <w:szCs w:val="28"/>
          <w:lang w:val="en-US"/>
        </w:rPr>
        <w:t>V</w:t>
      </w:r>
      <w:r w:rsidRPr="00ED20A7">
        <w:rPr>
          <w:rFonts w:ascii="Times New Roman" w:hAnsi="Times New Roman" w:cs="Times New Roman"/>
          <w:sz w:val="28"/>
          <w:szCs w:val="28"/>
        </w:rPr>
        <w:t xml:space="preserve">., </w:t>
      </w:r>
      <w:proofErr w:type="spellStart"/>
      <w:r w:rsidRPr="00ED20A7">
        <w:rPr>
          <w:rFonts w:ascii="Times New Roman" w:hAnsi="Times New Roman" w:cs="Times New Roman"/>
          <w:sz w:val="28"/>
          <w:szCs w:val="28"/>
          <w:lang w:val="en-US"/>
        </w:rPr>
        <w:t>Goryunova</w:t>
      </w:r>
      <w:proofErr w:type="spellEnd"/>
      <w:r w:rsidRPr="00ED20A7">
        <w:rPr>
          <w:rFonts w:ascii="Times New Roman" w:hAnsi="Times New Roman" w:cs="Times New Roman"/>
          <w:sz w:val="28"/>
          <w:szCs w:val="28"/>
        </w:rPr>
        <w:t xml:space="preserve"> </w:t>
      </w:r>
      <w:r w:rsidRPr="00ED20A7">
        <w:rPr>
          <w:rFonts w:ascii="Times New Roman" w:hAnsi="Times New Roman" w:cs="Times New Roman"/>
          <w:sz w:val="28"/>
          <w:szCs w:val="28"/>
          <w:lang w:val="en-US"/>
        </w:rPr>
        <w:t>M</w:t>
      </w:r>
      <w:r w:rsidRPr="00ED20A7">
        <w:rPr>
          <w:rFonts w:ascii="Times New Roman" w:hAnsi="Times New Roman" w:cs="Times New Roman"/>
          <w:sz w:val="28"/>
          <w:szCs w:val="28"/>
        </w:rPr>
        <w:t>.</w:t>
      </w:r>
      <w:r w:rsidRPr="00ED20A7">
        <w:rPr>
          <w:rFonts w:ascii="Times New Roman" w:hAnsi="Times New Roman" w:cs="Times New Roman"/>
          <w:sz w:val="28"/>
          <w:szCs w:val="28"/>
          <w:lang w:val="en-US"/>
        </w:rPr>
        <w:t>A</w:t>
      </w:r>
      <w:r w:rsidRPr="00ED20A7">
        <w:rPr>
          <w:rFonts w:ascii="Times New Roman" w:hAnsi="Times New Roman" w:cs="Times New Roman"/>
          <w:sz w:val="28"/>
          <w:szCs w:val="28"/>
        </w:rPr>
        <w:t xml:space="preserve">. </w:t>
      </w:r>
      <w:proofErr w:type="spellStart"/>
      <w:r w:rsidRPr="00ED20A7">
        <w:rPr>
          <w:rFonts w:ascii="Times New Roman" w:hAnsi="Times New Roman" w:cs="Times New Roman"/>
          <w:sz w:val="28"/>
          <w:szCs w:val="28"/>
          <w:lang w:val="en-US"/>
        </w:rPr>
        <w:t>Distancionnye</w:t>
      </w:r>
      <w:proofErr w:type="spellEnd"/>
      <w:r w:rsidRPr="00ED20A7">
        <w:rPr>
          <w:rFonts w:ascii="Times New Roman" w:hAnsi="Times New Roman" w:cs="Times New Roman"/>
          <w:sz w:val="28"/>
          <w:szCs w:val="28"/>
        </w:rPr>
        <w:t xml:space="preserve"> </w:t>
      </w:r>
      <w:proofErr w:type="spellStart"/>
      <w:r w:rsidRPr="00ED20A7">
        <w:rPr>
          <w:rFonts w:ascii="Times New Roman" w:hAnsi="Times New Roman" w:cs="Times New Roman"/>
          <w:sz w:val="28"/>
          <w:szCs w:val="28"/>
          <w:lang w:val="en-US"/>
        </w:rPr>
        <w:t>obrazovatel</w:t>
      </w:r>
      <w:proofErr w:type="spellEnd"/>
      <w:r w:rsidRPr="00ED20A7">
        <w:rPr>
          <w:rFonts w:ascii="Times New Roman" w:hAnsi="Times New Roman" w:cs="Times New Roman"/>
          <w:sz w:val="28"/>
          <w:szCs w:val="28"/>
        </w:rPr>
        <w:t>'</w:t>
      </w:r>
      <w:r w:rsidRPr="00ED20A7">
        <w:rPr>
          <w:rFonts w:ascii="Times New Roman" w:hAnsi="Times New Roman" w:cs="Times New Roman"/>
          <w:sz w:val="28"/>
          <w:szCs w:val="28"/>
          <w:lang w:val="en-US"/>
        </w:rPr>
        <w:t>nye</w:t>
      </w:r>
      <w:r w:rsidRPr="00ED20A7">
        <w:rPr>
          <w:rFonts w:ascii="Times New Roman" w:hAnsi="Times New Roman" w:cs="Times New Roman"/>
          <w:sz w:val="28"/>
          <w:szCs w:val="28"/>
        </w:rPr>
        <w:t xml:space="preserve"> </w:t>
      </w:r>
      <w:proofErr w:type="spellStart"/>
      <w:r w:rsidRPr="00ED20A7">
        <w:rPr>
          <w:rFonts w:ascii="Times New Roman" w:hAnsi="Times New Roman" w:cs="Times New Roman"/>
          <w:sz w:val="28"/>
          <w:szCs w:val="28"/>
          <w:lang w:val="en-US"/>
        </w:rPr>
        <w:t>tehnologii</w:t>
      </w:r>
      <w:proofErr w:type="spellEnd"/>
      <w:r w:rsidRPr="00ED20A7">
        <w:rPr>
          <w:rFonts w:ascii="Times New Roman" w:hAnsi="Times New Roman" w:cs="Times New Roman"/>
          <w:sz w:val="28"/>
          <w:szCs w:val="28"/>
        </w:rPr>
        <w:t xml:space="preserve">: </w:t>
      </w:r>
      <w:proofErr w:type="spellStart"/>
      <w:r w:rsidRPr="00ED20A7">
        <w:rPr>
          <w:rFonts w:ascii="Times New Roman" w:hAnsi="Times New Roman" w:cs="Times New Roman"/>
          <w:sz w:val="28"/>
          <w:szCs w:val="28"/>
          <w:lang w:val="en-US"/>
        </w:rPr>
        <w:t>proektirovanie</w:t>
      </w:r>
      <w:proofErr w:type="spellEnd"/>
      <w:r w:rsidRPr="00ED20A7">
        <w:rPr>
          <w:rFonts w:ascii="Times New Roman" w:hAnsi="Times New Roman" w:cs="Times New Roman"/>
          <w:sz w:val="28"/>
          <w:szCs w:val="28"/>
        </w:rPr>
        <w:t xml:space="preserve"> </w:t>
      </w:r>
      <w:proofErr w:type="spellStart"/>
      <w:r w:rsidRPr="00ED20A7">
        <w:rPr>
          <w:rFonts w:ascii="Times New Roman" w:hAnsi="Times New Roman" w:cs="Times New Roman"/>
          <w:sz w:val="28"/>
          <w:szCs w:val="28"/>
          <w:lang w:val="en-US"/>
        </w:rPr>
        <w:t>i</w:t>
      </w:r>
      <w:proofErr w:type="spellEnd"/>
      <w:r w:rsidRPr="00ED20A7">
        <w:rPr>
          <w:rFonts w:ascii="Times New Roman" w:hAnsi="Times New Roman" w:cs="Times New Roman"/>
          <w:sz w:val="28"/>
          <w:szCs w:val="28"/>
        </w:rPr>
        <w:t xml:space="preserve"> </w:t>
      </w:r>
      <w:proofErr w:type="spellStart"/>
      <w:r w:rsidRPr="00ED20A7">
        <w:rPr>
          <w:rFonts w:ascii="Times New Roman" w:hAnsi="Times New Roman" w:cs="Times New Roman"/>
          <w:sz w:val="28"/>
          <w:szCs w:val="28"/>
          <w:lang w:val="en-US"/>
        </w:rPr>
        <w:t>realizaciya</w:t>
      </w:r>
      <w:proofErr w:type="spellEnd"/>
      <w:r w:rsidRPr="00ED20A7">
        <w:rPr>
          <w:rFonts w:ascii="Times New Roman" w:hAnsi="Times New Roman" w:cs="Times New Roman"/>
          <w:sz w:val="28"/>
          <w:szCs w:val="28"/>
        </w:rPr>
        <w:t xml:space="preserve"> </w:t>
      </w:r>
      <w:proofErr w:type="spellStart"/>
      <w:r w:rsidRPr="00ED20A7">
        <w:rPr>
          <w:rFonts w:ascii="Times New Roman" w:hAnsi="Times New Roman" w:cs="Times New Roman"/>
          <w:sz w:val="28"/>
          <w:szCs w:val="28"/>
          <w:lang w:val="en-US"/>
        </w:rPr>
        <w:t>uchebnyh</w:t>
      </w:r>
      <w:proofErr w:type="spellEnd"/>
      <w:r w:rsidRPr="00ED20A7">
        <w:rPr>
          <w:rFonts w:ascii="Times New Roman" w:hAnsi="Times New Roman" w:cs="Times New Roman"/>
          <w:sz w:val="28"/>
          <w:szCs w:val="28"/>
        </w:rPr>
        <w:t xml:space="preserve"> </w:t>
      </w:r>
      <w:proofErr w:type="spellStart"/>
      <w:r w:rsidRPr="00ED20A7">
        <w:rPr>
          <w:rFonts w:ascii="Times New Roman" w:hAnsi="Times New Roman" w:cs="Times New Roman"/>
          <w:sz w:val="28"/>
          <w:szCs w:val="28"/>
          <w:lang w:val="en-US"/>
        </w:rPr>
        <w:t>kursov</w:t>
      </w:r>
      <w:proofErr w:type="spellEnd"/>
      <w:r w:rsidRPr="00ED20A7">
        <w:rPr>
          <w:rFonts w:ascii="Times New Roman" w:hAnsi="Times New Roman" w:cs="Times New Roman"/>
          <w:sz w:val="28"/>
          <w:szCs w:val="28"/>
        </w:rPr>
        <w:t xml:space="preserve">: </w:t>
      </w:r>
      <w:proofErr w:type="spellStart"/>
      <w:r w:rsidRPr="00ED20A7">
        <w:rPr>
          <w:rFonts w:ascii="Times New Roman" w:hAnsi="Times New Roman" w:cs="Times New Roman"/>
          <w:sz w:val="28"/>
          <w:szCs w:val="28"/>
          <w:lang w:val="en-US"/>
        </w:rPr>
        <w:t>uchebnoe</w:t>
      </w:r>
      <w:proofErr w:type="spellEnd"/>
      <w:r w:rsidRPr="00ED20A7">
        <w:rPr>
          <w:rFonts w:ascii="Times New Roman" w:hAnsi="Times New Roman" w:cs="Times New Roman"/>
          <w:sz w:val="28"/>
          <w:szCs w:val="28"/>
        </w:rPr>
        <w:t xml:space="preserve"> </w:t>
      </w:r>
      <w:proofErr w:type="spellStart"/>
      <w:r w:rsidRPr="00ED20A7">
        <w:rPr>
          <w:rFonts w:ascii="Times New Roman" w:hAnsi="Times New Roman" w:cs="Times New Roman"/>
          <w:sz w:val="28"/>
          <w:szCs w:val="28"/>
          <w:lang w:val="en-US"/>
        </w:rPr>
        <w:t>posobie</w:t>
      </w:r>
      <w:proofErr w:type="spellEnd"/>
      <w:r w:rsidRPr="00ED20A7">
        <w:rPr>
          <w:rFonts w:ascii="Times New Roman" w:hAnsi="Times New Roman" w:cs="Times New Roman"/>
          <w:sz w:val="28"/>
          <w:szCs w:val="28"/>
        </w:rPr>
        <w:t xml:space="preserve">. </w:t>
      </w:r>
      <w:proofErr w:type="spellStart"/>
      <w:r w:rsidRPr="00ED20A7">
        <w:rPr>
          <w:rFonts w:ascii="Times New Roman" w:hAnsi="Times New Roman" w:cs="Times New Roman"/>
          <w:sz w:val="28"/>
          <w:szCs w:val="28"/>
        </w:rPr>
        <w:t>Sankt-Peterburg</w:t>
      </w:r>
      <w:proofErr w:type="spellEnd"/>
      <w:r w:rsidRPr="00ED20A7">
        <w:rPr>
          <w:rFonts w:ascii="Times New Roman" w:hAnsi="Times New Roman" w:cs="Times New Roman"/>
          <w:sz w:val="28"/>
          <w:szCs w:val="28"/>
        </w:rPr>
        <w:t>: BHV-</w:t>
      </w:r>
      <w:proofErr w:type="spellStart"/>
      <w:r w:rsidRPr="00ED20A7">
        <w:rPr>
          <w:rFonts w:ascii="Times New Roman" w:hAnsi="Times New Roman" w:cs="Times New Roman"/>
          <w:sz w:val="28"/>
          <w:szCs w:val="28"/>
        </w:rPr>
        <w:t>Peterburg</w:t>
      </w:r>
      <w:proofErr w:type="spellEnd"/>
      <w:r w:rsidRPr="00ED20A7">
        <w:rPr>
          <w:rFonts w:ascii="Times New Roman" w:hAnsi="Times New Roman" w:cs="Times New Roman"/>
          <w:sz w:val="28"/>
          <w:szCs w:val="28"/>
        </w:rPr>
        <w:t>, 2010.</w:t>
      </w:r>
    </w:p>
    <w:p w14:paraId="6DDD5C52"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lang w:val="en-US"/>
        </w:rPr>
        <w:t xml:space="preserve">Ob </w:t>
      </w:r>
      <w:proofErr w:type="spellStart"/>
      <w:r w:rsidRPr="00ED20A7">
        <w:rPr>
          <w:sz w:val="28"/>
          <w:szCs w:val="28"/>
          <w:lang w:val="en-US"/>
        </w:rPr>
        <w:t>obrazovanii</w:t>
      </w:r>
      <w:proofErr w:type="spellEnd"/>
      <w:r w:rsidRPr="00ED20A7">
        <w:rPr>
          <w:sz w:val="28"/>
          <w:szCs w:val="28"/>
          <w:lang w:val="en-US"/>
        </w:rPr>
        <w:t xml:space="preserve"> v </w:t>
      </w:r>
      <w:proofErr w:type="spellStart"/>
      <w:r w:rsidRPr="00ED20A7">
        <w:rPr>
          <w:sz w:val="28"/>
          <w:szCs w:val="28"/>
          <w:lang w:val="en-US"/>
        </w:rPr>
        <w:t>Rossijskoj</w:t>
      </w:r>
      <w:proofErr w:type="spellEnd"/>
      <w:r w:rsidRPr="00ED20A7">
        <w:rPr>
          <w:sz w:val="28"/>
          <w:szCs w:val="28"/>
          <w:lang w:val="en-US"/>
        </w:rPr>
        <w:t xml:space="preserve"> </w:t>
      </w:r>
      <w:proofErr w:type="spellStart"/>
      <w:r w:rsidRPr="00ED20A7">
        <w:rPr>
          <w:sz w:val="28"/>
          <w:szCs w:val="28"/>
          <w:lang w:val="en-US"/>
        </w:rPr>
        <w:t>Federacii</w:t>
      </w:r>
      <w:proofErr w:type="spellEnd"/>
      <w:r w:rsidRPr="00ED20A7">
        <w:rPr>
          <w:sz w:val="28"/>
          <w:szCs w:val="28"/>
          <w:lang w:val="en-US"/>
        </w:rPr>
        <w:t xml:space="preserve">. </w:t>
      </w:r>
      <w:proofErr w:type="spellStart"/>
      <w:r w:rsidRPr="00ED20A7">
        <w:rPr>
          <w:sz w:val="28"/>
          <w:szCs w:val="28"/>
          <w:lang w:val="en-US"/>
        </w:rPr>
        <w:t>Federal'nyj</w:t>
      </w:r>
      <w:proofErr w:type="spellEnd"/>
      <w:r w:rsidRPr="00ED20A7">
        <w:rPr>
          <w:sz w:val="28"/>
          <w:szCs w:val="28"/>
          <w:lang w:val="en-US"/>
        </w:rPr>
        <w:t xml:space="preserve"> </w:t>
      </w:r>
      <w:proofErr w:type="spellStart"/>
      <w:r w:rsidRPr="00ED20A7">
        <w:rPr>
          <w:sz w:val="28"/>
          <w:szCs w:val="28"/>
          <w:lang w:val="en-US"/>
        </w:rPr>
        <w:t>zakon</w:t>
      </w:r>
      <w:proofErr w:type="spellEnd"/>
      <w:r w:rsidRPr="00ED20A7">
        <w:rPr>
          <w:sz w:val="28"/>
          <w:szCs w:val="28"/>
          <w:lang w:val="en-US"/>
        </w:rPr>
        <w:t xml:space="preserve"> </w:t>
      </w:r>
      <w:proofErr w:type="spellStart"/>
      <w:r w:rsidRPr="00ED20A7">
        <w:rPr>
          <w:sz w:val="28"/>
          <w:szCs w:val="28"/>
          <w:lang w:val="en-US"/>
        </w:rPr>
        <w:t>ot</w:t>
      </w:r>
      <w:proofErr w:type="spellEnd"/>
      <w:r w:rsidRPr="00ED20A7">
        <w:rPr>
          <w:sz w:val="28"/>
          <w:szCs w:val="28"/>
          <w:lang w:val="en-US"/>
        </w:rPr>
        <w:t xml:space="preserve"> 29.12.2012 № 273-FZ. </w:t>
      </w:r>
      <w:proofErr w:type="spellStart"/>
      <w:r w:rsidRPr="00ED20A7">
        <w:rPr>
          <w:sz w:val="28"/>
          <w:szCs w:val="28"/>
          <w:lang w:val="en-US"/>
        </w:rPr>
        <w:t>Oficial'nye</w:t>
      </w:r>
      <w:proofErr w:type="spellEnd"/>
      <w:r w:rsidRPr="00ED20A7">
        <w:rPr>
          <w:sz w:val="28"/>
          <w:szCs w:val="28"/>
          <w:lang w:val="en-US"/>
        </w:rPr>
        <w:t xml:space="preserve"> </w:t>
      </w:r>
      <w:proofErr w:type="spellStart"/>
      <w:r w:rsidRPr="00ED20A7">
        <w:rPr>
          <w:sz w:val="28"/>
          <w:szCs w:val="28"/>
          <w:lang w:val="en-US"/>
        </w:rPr>
        <w:t>dokumenty</w:t>
      </w:r>
      <w:proofErr w:type="spellEnd"/>
      <w:r w:rsidRPr="00ED20A7">
        <w:rPr>
          <w:sz w:val="28"/>
          <w:szCs w:val="28"/>
          <w:lang w:val="en-US"/>
        </w:rPr>
        <w:t xml:space="preserve"> v </w:t>
      </w:r>
      <w:proofErr w:type="spellStart"/>
      <w:r w:rsidRPr="00ED20A7">
        <w:rPr>
          <w:sz w:val="28"/>
          <w:szCs w:val="28"/>
          <w:lang w:val="en-US"/>
        </w:rPr>
        <w:t>obrazovanii</w:t>
      </w:r>
      <w:proofErr w:type="spellEnd"/>
      <w:r w:rsidRPr="00ED20A7">
        <w:rPr>
          <w:sz w:val="28"/>
          <w:szCs w:val="28"/>
          <w:lang w:val="en-US"/>
        </w:rPr>
        <w:t xml:space="preserve">. </w:t>
      </w:r>
      <w:r w:rsidRPr="00ED20A7">
        <w:rPr>
          <w:sz w:val="28"/>
          <w:szCs w:val="28"/>
        </w:rPr>
        <w:t>2013; № 2: 2 - 120; № 3: 2 - 114.</w:t>
      </w:r>
    </w:p>
    <w:p w14:paraId="07BB1C7C"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proofErr w:type="spellStart"/>
      <w:r w:rsidRPr="00ED20A7">
        <w:rPr>
          <w:sz w:val="28"/>
          <w:szCs w:val="28"/>
          <w:lang w:val="en-US"/>
        </w:rPr>
        <w:t>Ryumin</w:t>
      </w:r>
      <w:proofErr w:type="spellEnd"/>
      <w:r w:rsidRPr="00ED20A7">
        <w:rPr>
          <w:sz w:val="28"/>
          <w:szCs w:val="28"/>
        </w:rPr>
        <w:t xml:space="preserve"> </w:t>
      </w:r>
      <w:r w:rsidRPr="00ED20A7">
        <w:rPr>
          <w:sz w:val="28"/>
          <w:szCs w:val="28"/>
          <w:lang w:val="en-US"/>
        </w:rPr>
        <w:t>R</w:t>
      </w:r>
      <w:r w:rsidRPr="00ED20A7">
        <w:rPr>
          <w:sz w:val="28"/>
          <w:szCs w:val="28"/>
        </w:rPr>
        <w:t>.</w:t>
      </w:r>
      <w:r w:rsidRPr="00ED20A7">
        <w:rPr>
          <w:sz w:val="28"/>
          <w:szCs w:val="28"/>
          <w:lang w:val="en-US"/>
        </w:rPr>
        <w:t>V</w:t>
      </w:r>
      <w:r w:rsidRPr="00ED20A7">
        <w:rPr>
          <w:sz w:val="28"/>
          <w:szCs w:val="28"/>
        </w:rPr>
        <w:t xml:space="preserve">., </w:t>
      </w:r>
      <w:proofErr w:type="spellStart"/>
      <w:r w:rsidRPr="00ED20A7">
        <w:rPr>
          <w:sz w:val="28"/>
          <w:szCs w:val="28"/>
          <w:lang w:val="en-US"/>
        </w:rPr>
        <w:t>Ardovskaya</w:t>
      </w:r>
      <w:proofErr w:type="spellEnd"/>
      <w:r w:rsidRPr="00ED20A7">
        <w:rPr>
          <w:sz w:val="28"/>
          <w:szCs w:val="28"/>
        </w:rPr>
        <w:t xml:space="preserve"> </w:t>
      </w:r>
      <w:r w:rsidRPr="00ED20A7">
        <w:rPr>
          <w:sz w:val="28"/>
          <w:szCs w:val="28"/>
          <w:lang w:val="en-US"/>
        </w:rPr>
        <w:t>R</w:t>
      </w:r>
      <w:r w:rsidRPr="00ED20A7">
        <w:rPr>
          <w:sz w:val="28"/>
          <w:szCs w:val="28"/>
        </w:rPr>
        <w:t>.</w:t>
      </w:r>
      <w:r w:rsidRPr="00ED20A7">
        <w:rPr>
          <w:sz w:val="28"/>
          <w:szCs w:val="28"/>
          <w:lang w:val="en-US"/>
        </w:rPr>
        <w:t>V</w:t>
      </w:r>
      <w:r w:rsidRPr="00ED20A7">
        <w:rPr>
          <w:sz w:val="28"/>
          <w:szCs w:val="28"/>
        </w:rPr>
        <w:t xml:space="preserve">. </w:t>
      </w:r>
      <w:proofErr w:type="spellStart"/>
      <w:r w:rsidRPr="00ED20A7">
        <w:rPr>
          <w:sz w:val="28"/>
          <w:szCs w:val="28"/>
          <w:lang w:val="en-US"/>
        </w:rPr>
        <w:t>Formirovanie</w:t>
      </w:r>
      <w:proofErr w:type="spellEnd"/>
      <w:r w:rsidRPr="00ED20A7">
        <w:rPr>
          <w:sz w:val="28"/>
          <w:szCs w:val="28"/>
        </w:rPr>
        <w:t xml:space="preserve"> </w:t>
      </w:r>
      <w:proofErr w:type="spellStart"/>
      <w:r w:rsidRPr="00ED20A7">
        <w:rPr>
          <w:sz w:val="28"/>
          <w:szCs w:val="28"/>
          <w:lang w:val="en-US"/>
        </w:rPr>
        <w:t>mediativnoj</w:t>
      </w:r>
      <w:proofErr w:type="spellEnd"/>
      <w:r w:rsidRPr="00ED20A7">
        <w:rPr>
          <w:sz w:val="28"/>
          <w:szCs w:val="28"/>
        </w:rPr>
        <w:t xml:space="preserve"> </w:t>
      </w:r>
      <w:proofErr w:type="spellStart"/>
      <w:r w:rsidRPr="00ED20A7">
        <w:rPr>
          <w:sz w:val="28"/>
          <w:szCs w:val="28"/>
          <w:lang w:val="en-US"/>
        </w:rPr>
        <w:t>kompetentnostiposredstvom</w:t>
      </w:r>
      <w:proofErr w:type="spellEnd"/>
      <w:r w:rsidRPr="00ED20A7">
        <w:rPr>
          <w:sz w:val="28"/>
          <w:szCs w:val="28"/>
        </w:rPr>
        <w:t xml:space="preserve"> </w:t>
      </w:r>
      <w:proofErr w:type="spellStart"/>
      <w:r w:rsidRPr="00ED20A7">
        <w:rPr>
          <w:sz w:val="28"/>
          <w:szCs w:val="28"/>
          <w:lang w:val="en-US"/>
        </w:rPr>
        <w:t>distancionnyh</w:t>
      </w:r>
      <w:proofErr w:type="spellEnd"/>
      <w:r w:rsidRPr="00ED20A7">
        <w:rPr>
          <w:sz w:val="28"/>
          <w:szCs w:val="28"/>
        </w:rPr>
        <w:t xml:space="preserve"> </w:t>
      </w:r>
      <w:proofErr w:type="spellStart"/>
      <w:r w:rsidRPr="00ED20A7">
        <w:rPr>
          <w:sz w:val="28"/>
          <w:szCs w:val="28"/>
          <w:lang w:val="en-US"/>
        </w:rPr>
        <w:t>obrazovatel</w:t>
      </w:r>
      <w:proofErr w:type="spellEnd"/>
      <w:r w:rsidRPr="00ED20A7">
        <w:rPr>
          <w:sz w:val="28"/>
          <w:szCs w:val="28"/>
        </w:rPr>
        <w:t>'</w:t>
      </w:r>
      <w:proofErr w:type="spellStart"/>
      <w:r w:rsidRPr="00ED20A7">
        <w:rPr>
          <w:sz w:val="28"/>
          <w:szCs w:val="28"/>
          <w:lang w:val="en-US"/>
        </w:rPr>
        <w:t>nyh</w:t>
      </w:r>
      <w:proofErr w:type="spellEnd"/>
      <w:r w:rsidRPr="00ED20A7">
        <w:rPr>
          <w:sz w:val="28"/>
          <w:szCs w:val="28"/>
        </w:rPr>
        <w:t xml:space="preserve"> </w:t>
      </w:r>
      <w:proofErr w:type="spellStart"/>
      <w:r w:rsidRPr="00ED20A7">
        <w:rPr>
          <w:sz w:val="28"/>
          <w:szCs w:val="28"/>
          <w:lang w:val="en-US"/>
        </w:rPr>
        <w:t>tehnologij</w:t>
      </w:r>
      <w:proofErr w:type="spellEnd"/>
      <w:r w:rsidRPr="00ED20A7">
        <w:rPr>
          <w:sz w:val="28"/>
          <w:szCs w:val="28"/>
        </w:rPr>
        <w:t xml:space="preserve">: </w:t>
      </w:r>
      <w:proofErr w:type="spellStart"/>
      <w:r w:rsidRPr="00ED20A7">
        <w:rPr>
          <w:sz w:val="28"/>
          <w:szCs w:val="28"/>
          <w:lang w:val="en-US"/>
        </w:rPr>
        <w:t>monografiya</w:t>
      </w:r>
      <w:proofErr w:type="spellEnd"/>
      <w:r w:rsidRPr="00ED20A7">
        <w:rPr>
          <w:sz w:val="28"/>
          <w:szCs w:val="28"/>
        </w:rPr>
        <w:t xml:space="preserve">. </w:t>
      </w:r>
      <w:r w:rsidRPr="00ED20A7">
        <w:rPr>
          <w:sz w:val="28"/>
          <w:szCs w:val="28"/>
          <w:lang w:val="en-US"/>
        </w:rPr>
        <w:t>Vologda</w:t>
      </w:r>
      <w:r w:rsidRPr="00ED20A7">
        <w:rPr>
          <w:sz w:val="28"/>
          <w:szCs w:val="28"/>
        </w:rPr>
        <w:t xml:space="preserve">: </w:t>
      </w:r>
      <w:r w:rsidRPr="00ED20A7">
        <w:rPr>
          <w:sz w:val="28"/>
          <w:szCs w:val="28"/>
          <w:lang w:val="en-US"/>
        </w:rPr>
        <w:t>IS</w:t>
      </w:r>
      <w:r w:rsidRPr="00ED20A7">
        <w:rPr>
          <w:sz w:val="28"/>
          <w:szCs w:val="28"/>
        </w:rPr>
        <w:t>'</w:t>
      </w:r>
      <w:r w:rsidRPr="00ED20A7">
        <w:rPr>
          <w:sz w:val="28"/>
          <w:szCs w:val="28"/>
          <w:lang w:val="en-US"/>
        </w:rPr>
        <w:t>ERT</w:t>
      </w:r>
      <w:r w:rsidRPr="00ED20A7">
        <w:rPr>
          <w:sz w:val="28"/>
          <w:szCs w:val="28"/>
        </w:rPr>
        <w:t xml:space="preserve"> </w:t>
      </w:r>
      <w:r w:rsidRPr="00ED20A7">
        <w:rPr>
          <w:sz w:val="28"/>
          <w:szCs w:val="28"/>
          <w:lang w:val="en-US"/>
        </w:rPr>
        <w:t>RAN</w:t>
      </w:r>
      <w:r w:rsidRPr="00ED20A7">
        <w:rPr>
          <w:sz w:val="28"/>
          <w:szCs w:val="28"/>
        </w:rPr>
        <w:t>, 2013.</w:t>
      </w:r>
    </w:p>
    <w:p w14:paraId="3040738D" w14:textId="77777777" w:rsidR="00EB3055" w:rsidRPr="00ED20A7" w:rsidRDefault="00EB3055" w:rsidP="00EB3055">
      <w:pPr>
        <w:pStyle w:val="a4"/>
        <w:numPr>
          <w:ilvl w:val="0"/>
          <w:numId w:val="10"/>
        </w:numPr>
        <w:spacing w:line="360" w:lineRule="auto"/>
        <w:ind w:left="0" w:firstLine="709"/>
        <w:jc w:val="both"/>
        <w:rPr>
          <w:rFonts w:ascii="Times New Roman" w:hAnsi="Times New Roman" w:cs="Times New Roman"/>
          <w:sz w:val="28"/>
          <w:szCs w:val="28"/>
        </w:rPr>
      </w:pPr>
      <w:proofErr w:type="spellStart"/>
      <w:r w:rsidRPr="00ED20A7">
        <w:rPr>
          <w:rFonts w:ascii="Times New Roman" w:hAnsi="Times New Roman" w:cs="Times New Roman"/>
          <w:sz w:val="28"/>
          <w:szCs w:val="28"/>
          <w:lang w:val="en-US"/>
        </w:rPr>
        <w:t>Tendencii</w:t>
      </w:r>
      <w:proofErr w:type="spellEnd"/>
      <w:r w:rsidRPr="00ED20A7">
        <w:rPr>
          <w:rFonts w:ascii="Times New Roman" w:hAnsi="Times New Roman" w:cs="Times New Roman"/>
          <w:sz w:val="28"/>
          <w:szCs w:val="28"/>
          <w:lang w:val="en-US"/>
        </w:rPr>
        <w:t xml:space="preserve"> </w:t>
      </w:r>
      <w:proofErr w:type="spellStart"/>
      <w:r w:rsidRPr="00ED20A7">
        <w:rPr>
          <w:rFonts w:ascii="Times New Roman" w:hAnsi="Times New Roman" w:cs="Times New Roman"/>
          <w:sz w:val="28"/>
          <w:szCs w:val="28"/>
          <w:lang w:val="en-US"/>
        </w:rPr>
        <w:t>i</w:t>
      </w:r>
      <w:proofErr w:type="spellEnd"/>
      <w:r w:rsidRPr="00ED20A7">
        <w:rPr>
          <w:rFonts w:ascii="Times New Roman" w:hAnsi="Times New Roman" w:cs="Times New Roman"/>
          <w:sz w:val="28"/>
          <w:szCs w:val="28"/>
          <w:lang w:val="en-US"/>
        </w:rPr>
        <w:t xml:space="preserve"> </w:t>
      </w:r>
      <w:proofErr w:type="spellStart"/>
      <w:r w:rsidRPr="00ED20A7">
        <w:rPr>
          <w:rFonts w:ascii="Times New Roman" w:hAnsi="Times New Roman" w:cs="Times New Roman"/>
          <w:sz w:val="28"/>
          <w:szCs w:val="28"/>
          <w:lang w:val="en-US"/>
        </w:rPr>
        <w:t>perspektivy</w:t>
      </w:r>
      <w:proofErr w:type="spellEnd"/>
      <w:r w:rsidRPr="00ED20A7">
        <w:rPr>
          <w:rFonts w:ascii="Times New Roman" w:hAnsi="Times New Roman" w:cs="Times New Roman"/>
          <w:sz w:val="28"/>
          <w:szCs w:val="28"/>
          <w:lang w:val="en-US"/>
        </w:rPr>
        <w:t xml:space="preserve"> </w:t>
      </w:r>
      <w:proofErr w:type="spellStart"/>
      <w:r w:rsidRPr="00ED20A7">
        <w:rPr>
          <w:rFonts w:ascii="Times New Roman" w:hAnsi="Times New Roman" w:cs="Times New Roman"/>
          <w:sz w:val="28"/>
          <w:szCs w:val="28"/>
          <w:lang w:val="en-US"/>
        </w:rPr>
        <w:t>razvitiya</w:t>
      </w:r>
      <w:proofErr w:type="spellEnd"/>
      <w:r w:rsidRPr="00ED20A7">
        <w:rPr>
          <w:rFonts w:ascii="Times New Roman" w:hAnsi="Times New Roman" w:cs="Times New Roman"/>
          <w:sz w:val="28"/>
          <w:szCs w:val="28"/>
          <w:lang w:val="en-US"/>
        </w:rPr>
        <w:t xml:space="preserve"> '</w:t>
      </w:r>
      <w:proofErr w:type="spellStart"/>
      <w:r w:rsidRPr="00ED20A7">
        <w:rPr>
          <w:rFonts w:ascii="Times New Roman" w:hAnsi="Times New Roman" w:cs="Times New Roman"/>
          <w:sz w:val="28"/>
          <w:szCs w:val="28"/>
          <w:lang w:val="en-US"/>
        </w:rPr>
        <w:t>elektronnogo</w:t>
      </w:r>
      <w:proofErr w:type="spellEnd"/>
      <w:r w:rsidRPr="00ED20A7">
        <w:rPr>
          <w:rFonts w:ascii="Times New Roman" w:hAnsi="Times New Roman" w:cs="Times New Roman"/>
          <w:sz w:val="28"/>
          <w:szCs w:val="28"/>
          <w:lang w:val="en-US"/>
        </w:rPr>
        <w:t xml:space="preserve"> </w:t>
      </w:r>
      <w:proofErr w:type="spellStart"/>
      <w:r w:rsidRPr="00ED20A7">
        <w:rPr>
          <w:rFonts w:ascii="Times New Roman" w:hAnsi="Times New Roman" w:cs="Times New Roman"/>
          <w:sz w:val="28"/>
          <w:szCs w:val="28"/>
          <w:lang w:val="en-US"/>
        </w:rPr>
        <w:t>obrazovaniya</w:t>
      </w:r>
      <w:proofErr w:type="spellEnd"/>
      <w:r w:rsidRPr="00ED20A7">
        <w:rPr>
          <w:rFonts w:ascii="Times New Roman" w:hAnsi="Times New Roman" w:cs="Times New Roman"/>
          <w:sz w:val="28"/>
          <w:szCs w:val="28"/>
          <w:lang w:val="en-US"/>
        </w:rPr>
        <w:t xml:space="preserve">: </w:t>
      </w:r>
      <w:proofErr w:type="spellStart"/>
      <w:r w:rsidRPr="00ED20A7">
        <w:rPr>
          <w:rFonts w:ascii="Times New Roman" w:hAnsi="Times New Roman" w:cs="Times New Roman"/>
          <w:sz w:val="28"/>
          <w:szCs w:val="28"/>
          <w:lang w:val="en-US"/>
        </w:rPr>
        <w:t>materialy</w:t>
      </w:r>
      <w:proofErr w:type="spellEnd"/>
      <w:r w:rsidRPr="00ED20A7">
        <w:rPr>
          <w:rFonts w:ascii="Times New Roman" w:hAnsi="Times New Roman" w:cs="Times New Roman"/>
          <w:sz w:val="28"/>
          <w:szCs w:val="28"/>
          <w:lang w:val="en-US"/>
        </w:rPr>
        <w:t xml:space="preserve"> </w:t>
      </w:r>
      <w:proofErr w:type="spellStart"/>
      <w:r w:rsidRPr="00ED20A7">
        <w:rPr>
          <w:rFonts w:ascii="Times New Roman" w:hAnsi="Times New Roman" w:cs="Times New Roman"/>
          <w:sz w:val="28"/>
          <w:szCs w:val="28"/>
          <w:lang w:val="en-US"/>
        </w:rPr>
        <w:t>Mezhdunarodnoj</w:t>
      </w:r>
      <w:proofErr w:type="spellEnd"/>
      <w:r w:rsidRPr="00ED20A7">
        <w:rPr>
          <w:rFonts w:ascii="Times New Roman" w:hAnsi="Times New Roman" w:cs="Times New Roman"/>
          <w:sz w:val="28"/>
          <w:szCs w:val="28"/>
          <w:lang w:val="en-US"/>
        </w:rPr>
        <w:t xml:space="preserve"> </w:t>
      </w:r>
      <w:proofErr w:type="spellStart"/>
      <w:r w:rsidRPr="00ED20A7">
        <w:rPr>
          <w:rFonts w:ascii="Times New Roman" w:hAnsi="Times New Roman" w:cs="Times New Roman"/>
          <w:sz w:val="28"/>
          <w:szCs w:val="28"/>
          <w:lang w:val="en-US"/>
        </w:rPr>
        <w:t>nauchno-metodicheskoj</w:t>
      </w:r>
      <w:proofErr w:type="spellEnd"/>
      <w:r w:rsidRPr="00ED20A7">
        <w:rPr>
          <w:rFonts w:ascii="Times New Roman" w:hAnsi="Times New Roman" w:cs="Times New Roman"/>
          <w:sz w:val="28"/>
          <w:szCs w:val="28"/>
          <w:lang w:val="en-US"/>
        </w:rPr>
        <w:t xml:space="preserve"> </w:t>
      </w:r>
      <w:proofErr w:type="spellStart"/>
      <w:r w:rsidRPr="00ED20A7">
        <w:rPr>
          <w:rFonts w:ascii="Times New Roman" w:hAnsi="Times New Roman" w:cs="Times New Roman"/>
          <w:sz w:val="28"/>
          <w:szCs w:val="28"/>
          <w:lang w:val="en-US"/>
        </w:rPr>
        <w:t>videokonferencii</w:t>
      </w:r>
      <w:proofErr w:type="spellEnd"/>
      <w:r w:rsidRPr="00ED20A7">
        <w:rPr>
          <w:rFonts w:ascii="Times New Roman" w:hAnsi="Times New Roman" w:cs="Times New Roman"/>
          <w:sz w:val="28"/>
          <w:szCs w:val="28"/>
          <w:lang w:val="en-US"/>
        </w:rPr>
        <w:t xml:space="preserve">. </w:t>
      </w:r>
      <w:proofErr w:type="spellStart"/>
      <w:r w:rsidRPr="00ED20A7">
        <w:rPr>
          <w:rFonts w:ascii="Times New Roman" w:hAnsi="Times New Roman" w:cs="Times New Roman"/>
          <w:sz w:val="28"/>
          <w:szCs w:val="28"/>
        </w:rPr>
        <w:t>Tyumen</w:t>
      </w:r>
      <w:proofErr w:type="spellEnd"/>
      <w:r w:rsidRPr="00ED20A7">
        <w:rPr>
          <w:rFonts w:ascii="Times New Roman" w:hAnsi="Times New Roman" w:cs="Times New Roman"/>
          <w:sz w:val="28"/>
          <w:szCs w:val="28"/>
        </w:rPr>
        <w:t xml:space="preserve">': </w:t>
      </w:r>
      <w:proofErr w:type="spellStart"/>
      <w:r w:rsidRPr="00ED20A7">
        <w:rPr>
          <w:rFonts w:ascii="Times New Roman" w:hAnsi="Times New Roman" w:cs="Times New Roman"/>
          <w:sz w:val="28"/>
          <w:szCs w:val="28"/>
        </w:rPr>
        <w:t>TyumGNGU</w:t>
      </w:r>
      <w:proofErr w:type="spellEnd"/>
      <w:r w:rsidRPr="00ED20A7">
        <w:rPr>
          <w:rFonts w:ascii="Times New Roman" w:hAnsi="Times New Roman" w:cs="Times New Roman"/>
          <w:sz w:val="28"/>
          <w:szCs w:val="28"/>
        </w:rPr>
        <w:t>, 2014.</w:t>
      </w:r>
    </w:p>
    <w:p w14:paraId="339DAC09"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Аверченко Л.К. Дистанционная педагогика в обучении взрослых // Философия образования. - 2011.</w:t>
      </w:r>
    </w:p>
    <w:p w14:paraId="42DD9782"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Андреев А.А. Введение в дистанционное обучение. — М, 2017;</w:t>
      </w:r>
    </w:p>
    <w:p w14:paraId="4A0A1F95" w14:textId="77777777" w:rsidR="00EB3055" w:rsidRPr="00ED20A7" w:rsidRDefault="00EB3055" w:rsidP="00EB3055">
      <w:pPr>
        <w:pStyle w:val="a6"/>
        <w:numPr>
          <w:ilvl w:val="0"/>
          <w:numId w:val="10"/>
        </w:numPr>
        <w:spacing w:line="360" w:lineRule="auto"/>
        <w:ind w:left="0" w:right="64" w:firstLine="709"/>
        <w:jc w:val="both"/>
        <w:rPr>
          <w:sz w:val="28"/>
          <w:szCs w:val="28"/>
        </w:rPr>
      </w:pPr>
      <w:r w:rsidRPr="00ED20A7">
        <w:rPr>
          <w:sz w:val="28"/>
          <w:szCs w:val="28"/>
        </w:rPr>
        <w:t>Андреев А.А., Солдаткин В.И. Дистанционное обучение: сущность, технология, организация. — М.: Издательство МЭСИ, 2010;</w:t>
      </w:r>
    </w:p>
    <w:p w14:paraId="016A6A4E" w14:textId="77777777" w:rsidR="00EB3055" w:rsidRPr="00ED20A7" w:rsidRDefault="00EB3055" w:rsidP="00EB3055">
      <w:pPr>
        <w:pStyle w:val="a4"/>
        <w:numPr>
          <w:ilvl w:val="0"/>
          <w:numId w:val="10"/>
        </w:numPr>
        <w:spacing w:line="360" w:lineRule="auto"/>
        <w:ind w:left="0" w:firstLine="709"/>
        <w:jc w:val="both"/>
        <w:rPr>
          <w:rFonts w:ascii="Times New Roman" w:hAnsi="Times New Roman" w:cs="Times New Roman"/>
          <w:sz w:val="28"/>
          <w:szCs w:val="28"/>
        </w:rPr>
      </w:pPr>
      <w:r w:rsidRPr="00ED20A7">
        <w:rPr>
          <w:rFonts w:ascii="Times New Roman" w:hAnsi="Times New Roman" w:cs="Times New Roman"/>
          <w:sz w:val="28"/>
          <w:szCs w:val="28"/>
        </w:rPr>
        <w:t>Атлас практик неформального образования / авт.-сост. М.С. Аверков, Н.М. Андерссон-</w:t>
      </w:r>
      <w:proofErr w:type="spellStart"/>
      <w:r w:rsidRPr="00ED20A7">
        <w:rPr>
          <w:rFonts w:ascii="Times New Roman" w:hAnsi="Times New Roman" w:cs="Times New Roman"/>
          <w:sz w:val="28"/>
          <w:szCs w:val="28"/>
        </w:rPr>
        <w:t>Жулябина</w:t>
      </w:r>
      <w:proofErr w:type="spellEnd"/>
      <w:r w:rsidRPr="00ED20A7">
        <w:rPr>
          <w:rFonts w:ascii="Times New Roman" w:hAnsi="Times New Roman" w:cs="Times New Roman"/>
          <w:sz w:val="28"/>
          <w:szCs w:val="28"/>
        </w:rPr>
        <w:t>, Е.А. Вишневская [и др.]; под науч. ред. А.А. Попова. М.: Нац. кн. центр, 2019.</w:t>
      </w:r>
    </w:p>
    <w:p w14:paraId="6A7CD746"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Баева И.А., Лактионова Е.Б. Экспертная оценка состояния образовательной среды на предмет комфортности и безопасности // Психологическая наука и образование. 2013. № 6. С. 5-12.</w:t>
      </w:r>
    </w:p>
    <w:p w14:paraId="525B8753"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proofErr w:type="spellStart"/>
      <w:r w:rsidRPr="00ED20A7">
        <w:rPr>
          <w:sz w:val="28"/>
          <w:szCs w:val="28"/>
        </w:rPr>
        <w:t>Байдашева</w:t>
      </w:r>
      <w:proofErr w:type="spellEnd"/>
      <w:r w:rsidRPr="00ED20A7">
        <w:rPr>
          <w:sz w:val="28"/>
          <w:szCs w:val="28"/>
        </w:rPr>
        <w:t xml:space="preserve">, Е.Н. Профессиональное воспитание будущих специалистов в условиях вузовского образования: </w:t>
      </w:r>
      <w:proofErr w:type="spellStart"/>
      <w:r w:rsidRPr="00ED20A7">
        <w:rPr>
          <w:sz w:val="28"/>
          <w:szCs w:val="28"/>
        </w:rPr>
        <w:t>дис</w:t>
      </w:r>
      <w:proofErr w:type="spellEnd"/>
      <w:r w:rsidRPr="00ED20A7">
        <w:rPr>
          <w:sz w:val="28"/>
          <w:szCs w:val="28"/>
        </w:rPr>
        <w:t xml:space="preserve">. ... канд. пед. наук / Е.Н. </w:t>
      </w:r>
      <w:proofErr w:type="spellStart"/>
      <w:r w:rsidRPr="00ED20A7">
        <w:rPr>
          <w:sz w:val="28"/>
          <w:szCs w:val="28"/>
        </w:rPr>
        <w:t>Байдашева</w:t>
      </w:r>
      <w:proofErr w:type="spellEnd"/>
      <w:r w:rsidRPr="00ED20A7">
        <w:rPr>
          <w:sz w:val="28"/>
          <w:szCs w:val="28"/>
        </w:rPr>
        <w:t>. - Курган, 2009. - 211 с.</w:t>
      </w:r>
    </w:p>
    <w:p w14:paraId="1C6359DD" w14:textId="15E92BE2"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Баранова Н. А. Личностно-профессиональная позиция будущего специалис</w:t>
      </w:r>
      <w:r w:rsidR="00825C29" w:rsidRPr="00ED20A7">
        <w:rPr>
          <w:sz w:val="28"/>
          <w:szCs w:val="28"/>
        </w:rPr>
        <w:t>та в теории и практике воспита</w:t>
      </w:r>
      <w:r w:rsidRPr="00ED20A7">
        <w:rPr>
          <w:sz w:val="28"/>
          <w:szCs w:val="28"/>
        </w:rPr>
        <w:t xml:space="preserve">тельной деятельности вуза. Тверь, 2010. </w:t>
      </w:r>
    </w:p>
    <w:p w14:paraId="2A7B3D8A"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lastRenderedPageBreak/>
        <w:t>Белов, В.И. Профессиональное воспитание в системе современных воспитательных концепций / В.И. Белов // Известия Рос. гос. пед. ун-та им. А.И. Герцена. - 2006. -№ 14 (6). - С. 163-177.</w:t>
      </w:r>
    </w:p>
    <w:p w14:paraId="54F4B132"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Беляев, А.В. Воспитание студентов в вузе / А.В. Беляев // Педагогика. - 2014. - № 5. -С. 54-62.</w:t>
      </w:r>
    </w:p>
    <w:p w14:paraId="4A3EB1BE"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proofErr w:type="spellStart"/>
      <w:r w:rsidRPr="00ED20A7">
        <w:rPr>
          <w:sz w:val="28"/>
          <w:szCs w:val="28"/>
        </w:rPr>
        <w:t>Бондаревская</w:t>
      </w:r>
      <w:proofErr w:type="spellEnd"/>
      <w:r w:rsidRPr="00ED20A7">
        <w:rPr>
          <w:sz w:val="28"/>
          <w:szCs w:val="28"/>
        </w:rPr>
        <w:t xml:space="preserve">, Е.В. Педагогика: личность в гуманистических теориях и системах воспитания / Е.В. </w:t>
      </w:r>
      <w:proofErr w:type="spellStart"/>
      <w:r w:rsidRPr="00ED20A7">
        <w:rPr>
          <w:sz w:val="28"/>
          <w:szCs w:val="28"/>
        </w:rPr>
        <w:t>Бондаревская</w:t>
      </w:r>
      <w:proofErr w:type="spellEnd"/>
      <w:r w:rsidRPr="00ED20A7">
        <w:rPr>
          <w:sz w:val="28"/>
          <w:szCs w:val="28"/>
        </w:rPr>
        <w:t>. - М.; Ростов н/Д., 1999. - 560 с.</w:t>
      </w:r>
    </w:p>
    <w:p w14:paraId="6235930C"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proofErr w:type="spellStart"/>
      <w:r w:rsidRPr="00ED20A7">
        <w:rPr>
          <w:sz w:val="28"/>
          <w:szCs w:val="28"/>
        </w:rPr>
        <w:t>Борытко</w:t>
      </w:r>
      <w:proofErr w:type="spellEnd"/>
      <w:r w:rsidRPr="00ED20A7">
        <w:rPr>
          <w:sz w:val="28"/>
          <w:szCs w:val="28"/>
        </w:rPr>
        <w:t xml:space="preserve">, Н.М. Субъектное становление специалиста как цель профессионального воспитания студентов вуза / Н.М. </w:t>
      </w:r>
      <w:proofErr w:type="spellStart"/>
      <w:r w:rsidRPr="00ED20A7">
        <w:rPr>
          <w:sz w:val="28"/>
          <w:szCs w:val="28"/>
        </w:rPr>
        <w:t>Борытко</w:t>
      </w:r>
      <w:proofErr w:type="spellEnd"/>
      <w:r w:rsidRPr="00ED20A7">
        <w:rPr>
          <w:sz w:val="28"/>
          <w:szCs w:val="28"/>
        </w:rPr>
        <w:t xml:space="preserve"> // Воспитательная среда вуза как фактор профессионального становления специалиста: материалы Второй </w:t>
      </w:r>
      <w:proofErr w:type="spellStart"/>
      <w:r w:rsidRPr="00ED20A7">
        <w:rPr>
          <w:sz w:val="28"/>
          <w:szCs w:val="28"/>
        </w:rPr>
        <w:t>межрегион</w:t>
      </w:r>
      <w:proofErr w:type="spellEnd"/>
      <w:r w:rsidRPr="00ED20A7">
        <w:rPr>
          <w:sz w:val="28"/>
          <w:szCs w:val="28"/>
        </w:rPr>
        <w:t xml:space="preserve">. науч.-метод. </w:t>
      </w:r>
      <w:proofErr w:type="spellStart"/>
      <w:r w:rsidRPr="00ED20A7">
        <w:rPr>
          <w:sz w:val="28"/>
          <w:szCs w:val="28"/>
        </w:rPr>
        <w:t>конф</w:t>
      </w:r>
      <w:proofErr w:type="spellEnd"/>
      <w:r w:rsidRPr="00ED20A7">
        <w:rPr>
          <w:sz w:val="28"/>
          <w:szCs w:val="28"/>
        </w:rPr>
        <w:t>. - Воронеж, 2002. - С. 39-42.</w:t>
      </w:r>
    </w:p>
    <w:p w14:paraId="3C572913" w14:textId="77777777" w:rsidR="00EB3055" w:rsidRPr="00ED20A7" w:rsidRDefault="00EB3055" w:rsidP="00EB3055">
      <w:pPr>
        <w:pStyle w:val="a6"/>
        <w:numPr>
          <w:ilvl w:val="0"/>
          <w:numId w:val="10"/>
        </w:numPr>
        <w:spacing w:line="360" w:lineRule="auto"/>
        <w:ind w:left="0" w:right="64" w:firstLine="709"/>
        <w:jc w:val="both"/>
        <w:rPr>
          <w:sz w:val="28"/>
          <w:szCs w:val="28"/>
        </w:rPr>
      </w:pPr>
      <w:proofErr w:type="spellStart"/>
      <w:r w:rsidRPr="00ED20A7">
        <w:rPr>
          <w:sz w:val="28"/>
          <w:szCs w:val="28"/>
        </w:rPr>
        <w:t>Буриев</w:t>
      </w:r>
      <w:proofErr w:type="spellEnd"/>
      <w:r w:rsidRPr="00ED20A7">
        <w:rPr>
          <w:sz w:val="28"/>
          <w:szCs w:val="28"/>
        </w:rPr>
        <w:t xml:space="preserve">, К. С. Роль дистанционного обучения в современном образовании / К.С. </w:t>
      </w:r>
      <w:proofErr w:type="spellStart"/>
      <w:r w:rsidRPr="00ED20A7">
        <w:rPr>
          <w:sz w:val="28"/>
          <w:szCs w:val="28"/>
        </w:rPr>
        <w:t>Буриев</w:t>
      </w:r>
      <w:proofErr w:type="spellEnd"/>
      <w:r w:rsidRPr="00ED20A7">
        <w:rPr>
          <w:sz w:val="28"/>
          <w:szCs w:val="28"/>
        </w:rPr>
        <w:t>. — Текст: непосредственный, электронный // Образование и воспитание. — 2019. — №4 (9). — с. 4–6.;ухаркина М. Ю., Моисеева М. В., Полат Е. С. Теория и практика дистанционного обучения. — М. : Изд-во Академия, 2004. — С. 9-27;</w:t>
      </w:r>
    </w:p>
    <w:p w14:paraId="76CF7F16" w14:textId="77777777" w:rsidR="00EB3055" w:rsidRPr="00ED20A7" w:rsidRDefault="00EB3055" w:rsidP="00EB3055">
      <w:pPr>
        <w:pStyle w:val="a4"/>
        <w:numPr>
          <w:ilvl w:val="0"/>
          <w:numId w:val="10"/>
        </w:numPr>
        <w:spacing w:line="360" w:lineRule="auto"/>
        <w:ind w:left="0" w:firstLine="709"/>
        <w:jc w:val="both"/>
        <w:rPr>
          <w:rFonts w:ascii="Times New Roman" w:hAnsi="Times New Roman" w:cs="Times New Roman"/>
          <w:sz w:val="28"/>
          <w:szCs w:val="28"/>
        </w:rPr>
      </w:pPr>
      <w:proofErr w:type="spellStart"/>
      <w:r w:rsidRPr="00ED20A7">
        <w:rPr>
          <w:rFonts w:ascii="Times New Roman" w:hAnsi="Times New Roman" w:cs="Times New Roman"/>
          <w:sz w:val="28"/>
          <w:szCs w:val="28"/>
        </w:rPr>
        <w:t>Вайндорф</w:t>
      </w:r>
      <w:proofErr w:type="spellEnd"/>
      <w:r w:rsidRPr="00ED20A7">
        <w:rPr>
          <w:rFonts w:ascii="Times New Roman" w:hAnsi="Times New Roman" w:cs="Times New Roman"/>
          <w:sz w:val="28"/>
          <w:szCs w:val="28"/>
        </w:rPr>
        <w:t xml:space="preserve">-Сысоева М.Е., Грязнова Т.С., Шитова В.А. Методика дистанционного обучения: учебное пособие для вузов. Москва: Издательство </w:t>
      </w:r>
      <w:proofErr w:type="spellStart"/>
      <w:r w:rsidRPr="00ED20A7">
        <w:rPr>
          <w:rFonts w:ascii="Times New Roman" w:hAnsi="Times New Roman" w:cs="Times New Roman"/>
          <w:sz w:val="28"/>
          <w:szCs w:val="28"/>
        </w:rPr>
        <w:t>Юрайт</w:t>
      </w:r>
      <w:proofErr w:type="spellEnd"/>
      <w:r w:rsidRPr="00ED20A7">
        <w:rPr>
          <w:rFonts w:ascii="Times New Roman" w:hAnsi="Times New Roman" w:cs="Times New Roman"/>
          <w:sz w:val="28"/>
          <w:szCs w:val="28"/>
        </w:rPr>
        <w:t>, 2019.</w:t>
      </w:r>
    </w:p>
    <w:p w14:paraId="114B703F"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proofErr w:type="spellStart"/>
      <w:r w:rsidRPr="00ED20A7">
        <w:rPr>
          <w:sz w:val="28"/>
          <w:szCs w:val="28"/>
        </w:rPr>
        <w:t>Галимзянова</w:t>
      </w:r>
      <w:proofErr w:type="spellEnd"/>
      <w:r w:rsidRPr="00ED20A7">
        <w:rPr>
          <w:sz w:val="28"/>
          <w:szCs w:val="28"/>
        </w:rPr>
        <w:t xml:space="preserve">, И. И. Воспитание как социокультурный феномен / И.И. </w:t>
      </w:r>
      <w:proofErr w:type="spellStart"/>
      <w:r w:rsidRPr="00ED20A7">
        <w:rPr>
          <w:sz w:val="28"/>
          <w:szCs w:val="28"/>
        </w:rPr>
        <w:t>Галимзянова</w:t>
      </w:r>
      <w:proofErr w:type="spellEnd"/>
      <w:r w:rsidRPr="00ED20A7">
        <w:rPr>
          <w:sz w:val="28"/>
          <w:szCs w:val="28"/>
        </w:rPr>
        <w:t xml:space="preserve"> // Вестник Казан. </w:t>
      </w:r>
      <w:proofErr w:type="spellStart"/>
      <w:r w:rsidRPr="00ED20A7">
        <w:rPr>
          <w:sz w:val="28"/>
          <w:szCs w:val="28"/>
        </w:rPr>
        <w:t>технол</w:t>
      </w:r>
      <w:proofErr w:type="spellEnd"/>
      <w:r w:rsidRPr="00ED20A7">
        <w:rPr>
          <w:sz w:val="28"/>
          <w:szCs w:val="28"/>
        </w:rPr>
        <w:t>. ун-та. - 2006. - № 5. -С. 203-207.</w:t>
      </w:r>
    </w:p>
    <w:p w14:paraId="161DE11A"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Гегель, Л.А. Специалист по работе с молодёжью: проблемы подготовки и востребованности / Л.А. Гегель, Е.О. Казакова // Высшее образование в России. - 2018. - Т. 27, № 2. - С. 88-94.</w:t>
      </w:r>
    </w:p>
    <w:p w14:paraId="13516F7A" w14:textId="495E72EF" w:rsidR="00EB3055" w:rsidRPr="00ED20A7" w:rsidRDefault="00EB3055" w:rsidP="00166021">
      <w:pPr>
        <w:pStyle w:val="a4"/>
        <w:numPr>
          <w:ilvl w:val="0"/>
          <w:numId w:val="10"/>
        </w:numPr>
        <w:spacing w:after="0" w:line="360" w:lineRule="auto"/>
        <w:ind w:left="0" w:firstLine="709"/>
        <w:jc w:val="both"/>
        <w:rPr>
          <w:rFonts w:ascii="Times New Roman" w:hAnsi="Times New Roman" w:cs="Times New Roman"/>
          <w:sz w:val="28"/>
          <w:szCs w:val="28"/>
        </w:rPr>
      </w:pPr>
      <w:r w:rsidRPr="00ED20A7">
        <w:rPr>
          <w:rFonts w:ascii="Times New Roman" w:hAnsi="Times New Roman" w:cs="Times New Roman"/>
          <w:sz w:val="28"/>
          <w:szCs w:val="28"/>
        </w:rPr>
        <w:t xml:space="preserve">Дидактическая концепция цифрового профессионального образования и обучения / П.Н. Биленко, В.И. Блинов, М.В. </w:t>
      </w:r>
      <w:proofErr w:type="spellStart"/>
      <w:r w:rsidRPr="00ED20A7">
        <w:rPr>
          <w:rFonts w:ascii="Times New Roman" w:hAnsi="Times New Roman" w:cs="Times New Roman"/>
          <w:sz w:val="28"/>
          <w:szCs w:val="28"/>
        </w:rPr>
        <w:t>Дулинов</w:t>
      </w:r>
      <w:proofErr w:type="spellEnd"/>
      <w:r w:rsidRPr="00ED20A7">
        <w:rPr>
          <w:rFonts w:ascii="Times New Roman" w:hAnsi="Times New Roman" w:cs="Times New Roman"/>
          <w:sz w:val="28"/>
          <w:szCs w:val="28"/>
        </w:rPr>
        <w:t xml:space="preserve"> [и др.]; под науч. ред. В.И. Блинова. М., 2020.</w:t>
      </w:r>
    </w:p>
    <w:p w14:paraId="362E444F" w14:textId="77777777" w:rsidR="00EB3055" w:rsidRPr="00ED20A7" w:rsidRDefault="00EB3055" w:rsidP="00EB3055">
      <w:pPr>
        <w:pStyle w:val="a6"/>
        <w:numPr>
          <w:ilvl w:val="0"/>
          <w:numId w:val="10"/>
        </w:numPr>
        <w:spacing w:line="360" w:lineRule="auto"/>
        <w:ind w:left="0" w:right="64" w:firstLine="709"/>
        <w:jc w:val="both"/>
        <w:rPr>
          <w:sz w:val="28"/>
          <w:szCs w:val="28"/>
        </w:rPr>
      </w:pPr>
      <w:r w:rsidRPr="00ED20A7">
        <w:rPr>
          <w:sz w:val="28"/>
          <w:szCs w:val="28"/>
        </w:rPr>
        <w:t xml:space="preserve">Дистанционное обучение: учебное пособие // под редакцией Е.С. Полат. — М.: </w:t>
      </w:r>
      <w:proofErr w:type="spellStart"/>
      <w:r w:rsidRPr="00ED20A7">
        <w:rPr>
          <w:sz w:val="28"/>
          <w:szCs w:val="28"/>
        </w:rPr>
        <w:t>Гуман</w:t>
      </w:r>
      <w:proofErr w:type="spellEnd"/>
      <w:r w:rsidRPr="00ED20A7">
        <w:rPr>
          <w:sz w:val="28"/>
          <w:szCs w:val="28"/>
        </w:rPr>
        <w:t>. изд. центр, «</w:t>
      </w:r>
      <w:proofErr w:type="spellStart"/>
      <w:r w:rsidRPr="00ED20A7">
        <w:rPr>
          <w:sz w:val="28"/>
          <w:szCs w:val="28"/>
        </w:rPr>
        <w:t>Владос</w:t>
      </w:r>
      <w:proofErr w:type="spellEnd"/>
      <w:r w:rsidRPr="00ED20A7">
        <w:rPr>
          <w:sz w:val="28"/>
          <w:szCs w:val="28"/>
        </w:rPr>
        <w:t>», 2019;</w:t>
      </w:r>
    </w:p>
    <w:p w14:paraId="27FF4BE3"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lastRenderedPageBreak/>
        <w:t xml:space="preserve">Дроботенко, Ю.Б. Профессиональное воспитание как компонент профессиональной подготовки студентов педагогического вуза /Ю.Б. Дроботенко //Материалы первой </w:t>
      </w:r>
      <w:proofErr w:type="spellStart"/>
      <w:r w:rsidRPr="00ED20A7">
        <w:rPr>
          <w:sz w:val="28"/>
          <w:szCs w:val="28"/>
        </w:rPr>
        <w:t>междунар</w:t>
      </w:r>
      <w:proofErr w:type="spellEnd"/>
      <w:r w:rsidRPr="00ED20A7">
        <w:rPr>
          <w:sz w:val="28"/>
          <w:szCs w:val="28"/>
        </w:rPr>
        <w:t>. науч.-</w:t>
      </w:r>
      <w:proofErr w:type="spellStart"/>
      <w:r w:rsidRPr="00ED20A7">
        <w:rPr>
          <w:sz w:val="28"/>
          <w:szCs w:val="28"/>
        </w:rPr>
        <w:t>практ</w:t>
      </w:r>
      <w:proofErr w:type="spellEnd"/>
      <w:r w:rsidRPr="00ED20A7">
        <w:rPr>
          <w:sz w:val="28"/>
          <w:szCs w:val="28"/>
        </w:rPr>
        <w:t xml:space="preserve">. </w:t>
      </w:r>
      <w:proofErr w:type="spellStart"/>
      <w:r w:rsidRPr="00ED20A7">
        <w:rPr>
          <w:sz w:val="28"/>
          <w:szCs w:val="28"/>
        </w:rPr>
        <w:t>конф</w:t>
      </w:r>
      <w:proofErr w:type="spellEnd"/>
      <w:r w:rsidRPr="00ED20A7">
        <w:rPr>
          <w:sz w:val="28"/>
          <w:szCs w:val="28"/>
        </w:rPr>
        <w:t xml:space="preserve">. «Воспитание в изменяющемся мире». - Омск: </w:t>
      </w:r>
      <w:proofErr w:type="spellStart"/>
      <w:r w:rsidRPr="00ED20A7">
        <w:rPr>
          <w:sz w:val="28"/>
          <w:szCs w:val="28"/>
        </w:rPr>
        <w:t>ОмГПУ</w:t>
      </w:r>
      <w:proofErr w:type="spellEnd"/>
      <w:r w:rsidRPr="00ED20A7">
        <w:rPr>
          <w:sz w:val="28"/>
          <w:szCs w:val="28"/>
        </w:rPr>
        <w:t>, 2015. -С. 88-95.</w:t>
      </w:r>
    </w:p>
    <w:p w14:paraId="470C4932"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 xml:space="preserve">Ефимова, Г.З. Парадоксы неформального образования студенческой молодежи /Г.З. Ефимова, Е.В. </w:t>
      </w:r>
      <w:proofErr w:type="spellStart"/>
      <w:r w:rsidRPr="00ED20A7">
        <w:rPr>
          <w:sz w:val="28"/>
          <w:szCs w:val="28"/>
        </w:rPr>
        <w:t>Зюбан</w:t>
      </w:r>
      <w:proofErr w:type="spellEnd"/>
      <w:r w:rsidRPr="00ED20A7">
        <w:rPr>
          <w:sz w:val="28"/>
          <w:szCs w:val="28"/>
        </w:rPr>
        <w:t xml:space="preserve">, М.Н. </w:t>
      </w:r>
      <w:proofErr w:type="spellStart"/>
      <w:r w:rsidRPr="00ED20A7">
        <w:rPr>
          <w:sz w:val="28"/>
          <w:szCs w:val="28"/>
        </w:rPr>
        <w:t>Кичеро-ва</w:t>
      </w:r>
      <w:proofErr w:type="spellEnd"/>
      <w:r w:rsidRPr="00ED20A7">
        <w:rPr>
          <w:sz w:val="28"/>
          <w:szCs w:val="28"/>
        </w:rPr>
        <w:t xml:space="preserve">, Е. О. </w:t>
      </w:r>
      <w:proofErr w:type="spellStart"/>
      <w:r w:rsidRPr="00ED20A7">
        <w:rPr>
          <w:sz w:val="28"/>
          <w:szCs w:val="28"/>
        </w:rPr>
        <w:t>Муслимова</w:t>
      </w:r>
      <w:proofErr w:type="spellEnd"/>
      <w:r w:rsidRPr="00ED20A7">
        <w:rPr>
          <w:sz w:val="28"/>
          <w:szCs w:val="28"/>
        </w:rPr>
        <w:t xml:space="preserve"> // Интеграция образования. - 2019. - Т. 23, № 2. - С. 303-321.</w:t>
      </w:r>
    </w:p>
    <w:p w14:paraId="3D60EF96"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proofErr w:type="spellStart"/>
      <w:r w:rsidRPr="00ED20A7">
        <w:rPr>
          <w:sz w:val="28"/>
          <w:szCs w:val="28"/>
        </w:rPr>
        <w:t>Жокина</w:t>
      </w:r>
      <w:proofErr w:type="spellEnd"/>
      <w:r w:rsidRPr="00ED20A7">
        <w:rPr>
          <w:sz w:val="28"/>
          <w:szCs w:val="28"/>
        </w:rPr>
        <w:t xml:space="preserve">, Н.А. Профессиональное воспитание студентов / Н.А. </w:t>
      </w:r>
      <w:proofErr w:type="spellStart"/>
      <w:r w:rsidRPr="00ED20A7">
        <w:rPr>
          <w:sz w:val="28"/>
          <w:szCs w:val="28"/>
        </w:rPr>
        <w:t>Жокина</w:t>
      </w:r>
      <w:proofErr w:type="spellEnd"/>
      <w:r w:rsidRPr="00ED20A7">
        <w:rPr>
          <w:sz w:val="28"/>
          <w:szCs w:val="28"/>
        </w:rPr>
        <w:t xml:space="preserve"> // Высшее образование в России. - 2009. - № 1. - С. 96-99.</w:t>
      </w:r>
    </w:p>
    <w:p w14:paraId="4AD420F6"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Захарова, М.А. Профессиональное воспитание педагога-творца / М.А. Захарова, И.А. Карпачева // Известия Волгоград. гос. пед. ун-та. - 2015. - № 2. - С. 54.</w:t>
      </w:r>
    </w:p>
    <w:p w14:paraId="6D141BBA" w14:textId="12AFB355"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 xml:space="preserve">Корнеев А.Н., Толоконникова Е.В. Дистанционное обучение: будущее развития образования: учебно-методическое пособие. Москва: Мир науки, 2019. </w:t>
      </w:r>
      <w:proofErr w:type="spellStart"/>
      <w:r w:rsidRPr="00ED20A7">
        <w:rPr>
          <w:sz w:val="28"/>
          <w:szCs w:val="28"/>
        </w:rPr>
        <w:t>Available</w:t>
      </w:r>
      <w:proofErr w:type="spellEnd"/>
      <w:r w:rsidRPr="00ED20A7">
        <w:rPr>
          <w:sz w:val="28"/>
          <w:szCs w:val="28"/>
        </w:rPr>
        <w:t xml:space="preserve"> </w:t>
      </w:r>
      <w:proofErr w:type="spellStart"/>
      <w:r w:rsidRPr="00ED20A7">
        <w:rPr>
          <w:sz w:val="28"/>
          <w:szCs w:val="28"/>
        </w:rPr>
        <w:t>at</w:t>
      </w:r>
      <w:proofErr w:type="spellEnd"/>
      <w:r w:rsidRPr="00ED20A7">
        <w:rPr>
          <w:sz w:val="28"/>
          <w:szCs w:val="28"/>
        </w:rPr>
        <w:t xml:space="preserve">: </w:t>
      </w:r>
      <w:hyperlink r:id="rId7" w:history="1">
        <w:r w:rsidRPr="00ED20A7">
          <w:rPr>
            <w:rStyle w:val="a3"/>
            <w:color w:val="auto"/>
            <w:sz w:val="28"/>
            <w:szCs w:val="28"/>
          </w:rPr>
          <w:t>http://izd-mn.com/PDF/13MNNPU19.pdf</w:t>
        </w:r>
      </w:hyperlink>
      <w:r w:rsidR="00154375" w:rsidRPr="00ED20A7">
        <w:rPr>
          <w:sz w:val="28"/>
          <w:szCs w:val="28"/>
        </w:rPr>
        <w:t xml:space="preserve"> </w:t>
      </w:r>
    </w:p>
    <w:p w14:paraId="377893A6"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Лаптев В.В., Носкова Т.Н. Информационные технологии - вызовы современному образованию // Науч. мнение. 2018. № 2. С. 10-18.</w:t>
      </w:r>
    </w:p>
    <w:p w14:paraId="27C5227F" w14:textId="77777777" w:rsidR="00EB3055" w:rsidRPr="00ED20A7" w:rsidRDefault="00EB3055" w:rsidP="00EB3055">
      <w:pPr>
        <w:pStyle w:val="a4"/>
        <w:numPr>
          <w:ilvl w:val="0"/>
          <w:numId w:val="10"/>
        </w:numPr>
        <w:spacing w:line="360" w:lineRule="auto"/>
        <w:ind w:left="0" w:firstLine="709"/>
        <w:jc w:val="both"/>
        <w:rPr>
          <w:rFonts w:ascii="Times New Roman" w:hAnsi="Times New Roman" w:cs="Times New Roman"/>
          <w:sz w:val="28"/>
          <w:szCs w:val="28"/>
        </w:rPr>
      </w:pPr>
      <w:r w:rsidRPr="00ED20A7">
        <w:rPr>
          <w:rFonts w:ascii="Times New Roman" w:hAnsi="Times New Roman" w:cs="Times New Roman"/>
          <w:sz w:val="28"/>
          <w:szCs w:val="28"/>
        </w:rPr>
        <w:t xml:space="preserve">Лебедева М.Б., </w:t>
      </w:r>
      <w:proofErr w:type="spellStart"/>
      <w:r w:rsidRPr="00ED20A7">
        <w:rPr>
          <w:rFonts w:ascii="Times New Roman" w:hAnsi="Times New Roman" w:cs="Times New Roman"/>
          <w:sz w:val="28"/>
          <w:szCs w:val="28"/>
        </w:rPr>
        <w:t>Агапонов</w:t>
      </w:r>
      <w:proofErr w:type="spellEnd"/>
      <w:r w:rsidRPr="00ED20A7">
        <w:rPr>
          <w:rFonts w:ascii="Times New Roman" w:hAnsi="Times New Roman" w:cs="Times New Roman"/>
          <w:sz w:val="28"/>
          <w:szCs w:val="28"/>
        </w:rPr>
        <w:t xml:space="preserve"> С.В., Горюнова М.А. Дистанционные образовательные технологии: проектирование и реализация учебных курсов: учебное пособие. Санкт-Петербург: БХВ-Петербург, 2010.</w:t>
      </w:r>
    </w:p>
    <w:p w14:paraId="50C917C9"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Лельчицкий И. Д. Эволюция личностно-профессионального идеала учителя в отечественной педагогике пер</w:t>
      </w:r>
      <w:r w:rsidRPr="00ED20A7">
        <w:rPr>
          <w:sz w:val="28"/>
          <w:szCs w:val="28"/>
        </w:rPr>
        <w:softHyphen/>
        <w:t xml:space="preserve"> вой трети XX века: </w:t>
      </w:r>
      <w:proofErr w:type="spellStart"/>
      <w:r w:rsidRPr="00ED20A7">
        <w:rPr>
          <w:sz w:val="28"/>
          <w:szCs w:val="28"/>
        </w:rPr>
        <w:t>Автореф</w:t>
      </w:r>
      <w:proofErr w:type="spellEnd"/>
      <w:r w:rsidRPr="00ED20A7">
        <w:rPr>
          <w:sz w:val="28"/>
          <w:szCs w:val="28"/>
        </w:rPr>
        <w:t>. дне.... д-ра пед. наук. М., 2004.</w:t>
      </w:r>
    </w:p>
    <w:p w14:paraId="4DA255F5" w14:textId="77777777" w:rsidR="00EB3055" w:rsidRPr="00ED20A7" w:rsidRDefault="00EB3055" w:rsidP="00EB3055">
      <w:pPr>
        <w:pStyle w:val="a4"/>
        <w:numPr>
          <w:ilvl w:val="0"/>
          <w:numId w:val="10"/>
        </w:numPr>
        <w:spacing w:line="360" w:lineRule="auto"/>
        <w:ind w:left="0" w:firstLine="709"/>
        <w:jc w:val="both"/>
        <w:rPr>
          <w:rFonts w:ascii="Times New Roman" w:hAnsi="Times New Roman" w:cs="Times New Roman"/>
          <w:sz w:val="28"/>
          <w:szCs w:val="28"/>
        </w:rPr>
      </w:pPr>
      <w:r w:rsidRPr="00ED20A7">
        <w:rPr>
          <w:rFonts w:ascii="Times New Roman" w:hAnsi="Times New Roman" w:cs="Times New Roman"/>
          <w:sz w:val="28"/>
          <w:szCs w:val="28"/>
        </w:rPr>
        <w:t xml:space="preserve">Луговая О.М., Поликарпова А.И., Черникова И.В. Возможности использования воспитательно-образовательного потенциала интернет-среды для профилактики девиантного поведения молодежи // </w:t>
      </w:r>
      <w:proofErr w:type="spellStart"/>
      <w:r w:rsidRPr="00ED20A7">
        <w:rPr>
          <w:rFonts w:ascii="Times New Roman" w:hAnsi="Times New Roman" w:cs="Times New Roman"/>
          <w:sz w:val="28"/>
          <w:szCs w:val="28"/>
        </w:rPr>
        <w:t>Вестн</w:t>
      </w:r>
      <w:proofErr w:type="spellEnd"/>
      <w:r w:rsidRPr="00ED20A7">
        <w:rPr>
          <w:rFonts w:ascii="Times New Roman" w:hAnsi="Times New Roman" w:cs="Times New Roman"/>
          <w:sz w:val="28"/>
          <w:szCs w:val="28"/>
        </w:rPr>
        <w:t xml:space="preserve">. Сев.-Кавказ. </w:t>
      </w:r>
      <w:proofErr w:type="spellStart"/>
      <w:r w:rsidRPr="00ED20A7">
        <w:rPr>
          <w:rFonts w:ascii="Times New Roman" w:hAnsi="Times New Roman" w:cs="Times New Roman"/>
          <w:sz w:val="28"/>
          <w:szCs w:val="28"/>
        </w:rPr>
        <w:t>фед</w:t>
      </w:r>
      <w:proofErr w:type="spellEnd"/>
      <w:r w:rsidRPr="00ED20A7">
        <w:rPr>
          <w:rFonts w:ascii="Times New Roman" w:hAnsi="Times New Roman" w:cs="Times New Roman"/>
          <w:sz w:val="28"/>
          <w:szCs w:val="28"/>
        </w:rPr>
        <w:t>. ун-та. 2018. № 3(66). С. 161-166.</w:t>
      </w:r>
    </w:p>
    <w:p w14:paraId="67C86CF8"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proofErr w:type="spellStart"/>
      <w:r w:rsidRPr="00ED20A7">
        <w:rPr>
          <w:sz w:val="28"/>
          <w:szCs w:val="28"/>
        </w:rPr>
        <w:t>Мазниченко</w:t>
      </w:r>
      <w:proofErr w:type="spellEnd"/>
      <w:r w:rsidRPr="00ED20A7">
        <w:rPr>
          <w:sz w:val="28"/>
          <w:szCs w:val="28"/>
        </w:rPr>
        <w:t xml:space="preserve">, М.А. Педагогические условия личностного и профессионального роста студентов в контексте волонтерской деятельности / М.А. </w:t>
      </w:r>
      <w:proofErr w:type="spellStart"/>
      <w:r w:rsidRPr="00ED20A7">
        <w:rPr>
          <w:sz w:val="28"/>
          <w:szCs w:val="28"/>
        </w:rPr>
        <w:lastRenderedPageBreak/>
        <w:t>Мазниченко</w:t>
      </w:r>
      <w:proofErr w:type="spellEnd"/>
      <w:r w:rsidRPr="00ED20A7">
        <w:rPr>
          <w:sz w:val="28"/>
          <w:szCs w:val="28"/>
        </w:rPr>
        <w:t>, Г.С. Папа-</w:t>
      </w:r>
      <w:proofErr w:type="spellStart"/>
      <w:r w:rsidRPr="00ED20A7">
        <w:rPr>
          <w:sz w:val="28"/>
          <w:szCs w:val="28"/>
        </w:rPr>
        <w:t>зян</w:t>
      </w:r>
      <w:proofErr w:type="spellEnd"/>
      <w:r w:rsidRPr="00ED20A7">
        <w:rPr>
          <w:sz w:val="28"/>
          <w:szCs w:val="28"/>
        </w:rPr>
        <w:t xml:space="preserve"> // Высшее образование в России. - 2018. -Т. 27, № 2. - С.103-113.</w:t>
      </w:r>
    </w:p>
    <w:p w14:paraId="76898492"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 xml:space="preserve">Мудрик А. В. Введение в социальную педагогику. М., 2009. </w:t>
      </w:r>
    </w:p>
    <w:p w14:paraId="14AFD7A4" w14:textId="1D91C446" w:rsidR="00EB3055" w:rsidRPr="00ED20A7" w:rsidRDefault="0026374B"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Носкова Т</w:t>
      </w:r>
      <w:r w:rsidR="00EB3055" w:rsidRPr="00ED20A7">
        <w:rPr>
          <w:sz w:val="28"/>
          <w:szCs w:val="28"/>
        </w:rPr>
        <w:t xml:space="preserve">.Н. Проблемы воспитания средствами информационной образовательной среды // </w:t>
      </w:r>
      <w:proofErr w:type="spellStart"/>
      <w:r w:rsidR="00EB3055" w:rsidRPr="00ED20A7">
        <w:rPr>
          <w:sz w:val="28"/>
          <w:szCs w:val="28"/>
        </w:rPr>
        <w:t>Изв</w:t>
      </w:r>
      <w:proofErr w:type="spellEnd"/>
      <w:r w:rsidR="00EB3055" w:rsidRPr="00ED20A7">
        <w:rPr>
          <w:sz w:val="28"/>
          <w:szCs w:val="28"/>
        </w:rPr>
        <w:t>. Рос. гос. пед. ун-та им. А.И. Герцена. 2015. № 177. С. 61-69.</w:t>
      </w:r>
    </w:p>
    <w:p w14:paraId="38F07922"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 xml:space="preserve">Носкова Т.Н., Яковлева О.В. Новые подходы к решению воспитательных задач в сетевой среде // </w:t>
      </w:r>
      <w:proofErr w:type="spellStart"/>
      <w:r w:rsidRPr="00ED20A7">
        <w:rPr>
          <w:sz w:val="28"/>
          <w:szCs w:val="28"/>
        </w:rPr>
        <w:t>Вестн</w:t>
      </w:r>
      <w:proofErr w:type="spellEnd"/>
      <w:r w:rsidRPr="00ED20A7">
        <w:rPr>
          <w:sz w:val="28"/>
          <w:szCs w:val="28"/>
        </w:rPr>
        <w:t>. Ленингр. гос. ун-та им. А.С. Пушкина. 2013. Т. 3. № 2. С. 32-40.</w:t>
      </w:r>
    </w:p>
    <w:p w14:paraId="30D49467" w14:textId="77777777" w:rsidR="00EB3055" w:rsidRPr="00ED20A7" w:rsidRDefault="00EB3055" w:rsidP="00EB3055">
      <w:pPr>
        <w:pStyle w:val="a4"/>
        <w:numPr>
          <w:ilvl w:val="0"/>
          <w:numId w:val="10"/>
        </w:numPr>
        <w:spacing w:line="360" w:lineRule="auto"/>
        <w:ind w:left="0" w:firstLine="709"/>
        <w:jc w:val="both"/>
        <w:rPr>
          <w:rFonts w:ascii="Times New Roman" w:hAnsi="Times New Roman" w:cs="Times New Roman"/>
          <w:sz w:val="28"/>
          <w:szCs w:val="28"/>
        </w:rPr>
      </w:pPr>
      <w:r w:rsidRPr="00ED20A7">
        <w:rPr>
          <w:rFonts w:ascii="Times New Roman" w:hAnsi="Times New Roman" w:cs="Times New Roman"/>
          <w:sz w:val="28"/>
          <w:szCs w:val="28"/>
        </w:rPr>
        <w:t>Об образовании в Российской Федерации. Федеральный закон от 29.12.2012 № 273-Ф3. Официальные документы в образовании. 2013; № 2: 2 - 120; № 3: 2 - 114.</w:t>
      </w:r>
    </w:p>
    <w:p w14:paraId="3C817B64" w14:textId="77777777" w:rsidR="00EB3055" w:rsidRPr="00ED20A7" w:rsidRDefault="00EB3055" w:rsidP="00EB3055">
      <w:pPr>
        <w:pStyle w:val="a6"/>
        <w:numPr>
          <w:ilvl w:val="0"/>
          <w:numId w:val="10"/>
        </w:numPr>
        <w:spacing w:line="360" w:lineRule="auto"/>
        <w:ind w:left="0" w:right="64" w:firstLine="709"/>
        <w:jc w:val="both"/>
        <w:rPr>
          <w:sz w:val="28"/>
          <w:szCs w:val="28"/>
        </w:rPr>
      </w:pPr>
      <w:proofErr w:type="spellStart"/>
      <w:r w:rsidRPr="00ED20A7">
        <w:rPr>
          <w:sz w:val="28"/>
          <w:szCs w:val="28"/>
        </w:rPr>
        <w:t>Подласый</w:t>
      </w:r>
      <w:proofErr w:type="spellEnd"/>
      <w:r w:rsidRPr="00ED20A7">
        <w:rPr>
          <w:sz w:val="28"/>
          <w:szCs w:val="28"/>
        </w:rPr>
        <w:t xml:space="preserve"> И. П. Педагогика: 100 вопросов — 100 ответов. — М.: ВЛАДОС-ПРЕСС, 2006. — 365 с.;</w:t>
      </w:r>
    </w:p>
    <w:p w14:paraId="34574818" w14:textId="7BFC735A"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 xml:space="preserve">Птицына, Е.В. </w:t>
      </w:r>
      <w:proofErr w:type="spellStart"/>
      <w:r w:rsidRPr="00ED20A7">
        <w:rPr>
          <w:sz w:val="28"/>
          <w:szCs w:val="28"/>
        </w:rPr>
        <w:t>Культуровоспитывающая</w:t>
      </w:r>
      <w:proofErr w:type="spellEnd"/>
      <w:r w:rsidRPr="00ED20A7">
        <w:rPr>
          <w:sz w:val="28"/>
          <w:szCs w:val="28"/>
        </w:rPr>
        <w:t xml:space="preserve"> среда вуза как важный фактор профессиональной подготовки будущего учителя / Е.В. Птицына, С.А. Останина // Перспективы науки и образования. </w:t>
      </w:r>
      <w:proofErr w:type="spellStart"/>
      <w:r w:rsidRPr="00ED20A7">
        <w:rPr>
          <w:sz w:val="28"/>
          <w:szCs w:val="28"/>
        </w:rPr>
        <w:t>Междунар</w:t>
      </w:r>
      <w:proofErr w:type="spellEnd"/>
      <w:r w:rsidRPr="00ED20A7">
        <w:rPr>
          <w:sz w:val="28"/>
          <w:szCs w:val="28"/>
        </w:rPr>
        <w:t>. электрон. науч. журнал. - 2018. - № 2 (32). - С. 40-47.</w:t>
      </w:r>
    </w:p>
    <w:p w14:paraId="200DC4C3"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proofErr w:type="spellStart"/>
      <w:r w:rsidRPr="00ED20A7">
        <w:rPr>
          <w:sz w:val="28"/>
          <w:szCs w:val="28"/>
        </w:rPr>
        <w:t>Репринцев</w:t>
      </w:r>
      <w:proofErr w:type="spellEnd"/>
      <w:r w:rsidRPr="00ED20A7">
        <w:rPr>
          <w:sz w:val="28"/>
          <w:szCs w:val="28"/>
        </w:rPr>
        <w:t xml:space="preserve">, А. В. Теоретические основы профессионального воспитания будущего учителя: </w:t>
      </w:r>
      <w:proofErr w:type="spellStart"/>
      <w:r w:rsidRPr="00ED20A7">
        <w:rPr>
          <w:sz w:val="28"/>
          <w:szCs w:val="28"/>
        </w:rPr>
        <w:t>дис</w:t>
      </w:r>
      <w:proofErr w:type="spellEnd"/>
      <w:r w:rsidRPr="00ED20A7">
        <w:rPr>
          <w:sz w:val="28"/>
          <w:szCs w:val="28"/>
        </w:rPr>
        <w:t xml:space="preserve">. ... д-ра пед. наук / А.В. </w:t>
      </w:r>
      <w:proofErr w:type="spellStart"/>
      <w:r w:rsidRPr="00ED20A7">
        <w:rPr>
          <w:sz w:val="28"/>
          <w:szCs w:val="28"/>
        </w:rPr>
        <w:t>Репринцев</w:t>
      </w:r>
      <w:proofErr w:type="spellEnd"/>
      <w:r w:rsidRPr="00ED20A7">
        <w:rPr>
          <w:sz w:val="28"/>
          <w:szCs w:val="28"/>
        </w:rPr>
        <w:t>. - Курск, 2001. - 519 с.</w:t>
      </w:r>
    </w:p>
    <w:p w14:paraId="47F79A62"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proofErr w:type="spellStart"/>
      <w:r w:rsidRPr="00ED20A7">
        <w:rPr>
          <w:sz w:val="28"/>
          <w:szCs w:val="28"/>
        </w:rPr>
        <w:t>Роботова</w:t>
      </w:r>
      <w:proofErr w:type="spellEnd"/>
      <w:r w:rsidRPr="00ED20A7">
        <w:rPr>
          <w:sz w:val="28"/>
          <w:szCs w:val="28"/>
        </w:rPr>
        <w:t xml:space="preserve">, А. С. Оптимистический смысл деятельности преподавателя высшей школы / А.С. </w:t>
      </w:r>
      <w:proofErr w:type="spellStart"/>
      <w:r w:rsidRPr="00ED20A7">
        <w:rPr>
          <w:sz w:val="28"/>
          <w:szCs w:val="28"/>
        </w:rPr>
        <w:t>Роботова</w:t>
      </w:r>
      <w:proofErr w:type="spellEnd"/>
      <w:r w:rsidRPr="00ED20A7">
        <w:rPr>
          <w:sz w:val="28"/>
          <w:szCs w:val="28"/>
        </w:rPr>
        <w:t xml:space="preserve"> // Высшее образование в России. - 2019. - Т. 27, № 2. - С. 66-77.</w:t>
      </w:r>
    </w:p>
    <w:p w14:paraId="3FD0613D" w14:textId="77777777" w:rsidR="00EB3055" w:rsidRPr="00ED20A7" w:rsidRDefault="00EB3055" w:rsidP="0026374B">
      <w:pPr>
        <w:pStyle w:val="a4"/>
        <w:numPr>
          <w:ilvl w:val="0"/>
          <w:numId w:val="10"/>
        </w:numPr>
        <w:spacing w:after="0" w:line="360" w:lineRule="auto"/>
        <w:ind w:left="0" w:firstLine="709"/>
        <w:jc w:val="both"/>
        <w:rPr>
          <w:rFonts w:ascii="Times New Roman" w:hAnsi="Times New Roman" w:cs="Times New Roman"/>
          <w:sz w:val="28"/>
          <w:szCs w:val="28"/>
        </w:rPr>
      </w:pPr>
      <w:r w:rsidRPr="00ED20A7">
        <w:rPr>
          <w:rFonts w:ascii="Times New Roman" w:hAnsi="Times New Roman" w:cs="Times New Roman"/>
          <w:sz w:val="28"/>
          <w:szCs w:val="28"/>
        </w:rPr>
        <w:t xml:space="preserve">Рюмин РВ., </w:t>
      </w:r>
      <w:proofErr w:type="spellStart"/>
      <w:r w:rsidRPr="00ED20A7">
        <w:rPr>
          <w:rFonts w:ascii="Times New Roman" w:hAnsi="Times New Roman" w:cs="Times New Roman"/>
          <w:sz w:val="28"/>
          <w:szCs w:val="28"/>
        </w:rPr>
        <w:t>Ардовская</w:t>
      </w:r>
      <w:proofErr w:type="spellEnd"/>
      <w:r w:rsidRPr="00ED20A7">
        <w:rPr>
          <w:rFonts w:ascii="Times New Roman" w:hAnsi="Times New Roman" w:cs="Times New Roman"/>
          <w:sz w:val="28"/>
          <w:szCs w:val="28"/>
        </w:rPr>
        <w:t xml:space="preserve"> РВ. Формирование медиативной компетентности посредством дистанционных образовательных технологий: монография. Вологда: ИСЭРТ РАН, 2013.</w:t>
      </w:r>
    </w:p>
    <w:p w14:paraId="382F395A" w14:textId="77777777" w:rsidR="00EB3055" w:rsidRPr="00ED20A7" w:rsidRDefault="00EB3055" w:rsidP="0026374B">
      <w:pPr>
        <w:pStyle w:val="a6"/>
        <w:numPr>
          <w:ilvl w:val="0"/>
          <w:numId w:val="10"/>
        </w:numPr>
        <w:spacing w:line="360" w:lineRule="auto"/>
        <w:ind w:left="0" w:right="64" w:firstLine="709"/>
        <w:jc w:val="both"/>
        <w:rPr>
          <w:sz w:val="28"/>
          <w:szCs w:val="28"/>
        </w:rPr>
      </w:pPr>
      <w:proofErr w:type="spellStart"/>
      <w:r w:rsidRPr="00ED20A7">
        <w:rPr>
          <w:sz w:val="28"/>
          <w:szCs w:val="28"/>
        </w:rPr>
        <w:t>Сагиндыкова</w:t>
      </w:r>
      <w:proofErr w:type="spellEnd"/>
      <w:r w:rsidRPr="00ED20A7">
        <w:rPr>
          <w:sz w:val="28"/>
          <w:szCs w:val="28"/>
        </w:rPr>
        <w:t xml:space="preserve">, А. С. Актуальность дистанционного образования / А. С. </w:t>
      </w:r>
      <w:proofErr w:type="spellStart"/>
      <w:r w:rsidRPr="00ED20A7">
        <w:rPr>
          <w:sz w:val="28"/>
          <w:szCs w:val="28"/>
        </w:rPr>
        <w:t>Сагиндыкова</w:t>
      </w:r>
      <w:proofErr w:type="spellEnd"/>
      <w:r w:rsidRPr="00ED20A7">
        <w:rPr>
          <w:sz w:val="28"/>
          <w:szCs w:val="28"/>
        </w:rPr>
        <w:t xml:space="preserve">, М. А. </w:t>
      </w:r>
      <w:proofErr w:type="spellStart"/>
      <w:r w:rsidRPr="00ED20A7">
        <w:rPr>
          <w:sz w:val="28"/>
          <w:szCs w:val="28"/>
        </w:rPr>
        <w:t>Тугамбекова</w:t>
      </w:r>
      <w:proofErr w:type="spellEnd"/>
      <w:r w:rsidRPr="00ED20A7">
        <w:rPr>
          <w:sz w:val="28"/>
          <w:szCs w:val="28"/>
        </w:rPr>
        <w:t xml:space="preserve">. — Текст : непосредственный // Молодой ученый. — 2015. — № 20 (100). — С. 495-498. — URL: https://moluch.ru/archive/100/20703/ </w:t>
      </w:r>
      <w:r w:rsidRPr="00ED20A7">
        <w:rPr>
          <w:sz w:val="28"/>
          <w:szCs w:val="28"/>
        </w:rPr>
        <w:lastRenderedPageBreak/>
        <w:t>(дата обращения: 25.09.2021).;</w:t>
      </w:r>
    </w:p>
    <w:p w14:paraId="06B80EFC"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 xml:space="preserve">Селиванова Н. Л. Изменяющееся воспитание: возможности и риски // Теория воспитания: контуры будущего. М., 2015. С. 4-14. . </w:t>
      </w:r>
    </w:p>
    <w:p w14:paraId="67C08B84" w14:textId="77777777" w:rsidR="00EB3055" w:rsidRPr="00ED20A7" w:rsidRDefault="00EB3055" w:rsidP="00EB3055">
      <w:pPr>
        <w:pStyle w:val="a4"/>
        <w:numPr>
          <w:ilvl w:val="0"/>
          <w:numId w:val="10"/>
        </w:numPr>
        <w:spacing w:line="360" w:lineRule="auto"/>
        <w:ind w:left="0" w:firstLine="709"/>
        <w:jc w:val="both"/>
        <w:rPr>
          <w:rFonts w:ascii="Times New Roman" w:hAnsi="Times New Roman" w:cs="Times New Roman"/>
          <w:sz w:val="28"/>
          <w:szCs w:val="28"/>
        </w:rPr>
      </w:pPr>
      <w:r w:rsidRPr="00ED20A7">
        <w:rPr>
          <w:rFonts w:ascii="Times New Roman" w:hAnsi="Times New Roman" w:cs="Times New Roman"/>
          <w:sz w:val="28"/>
          <w:szCs w:val="28"/>
        </w:rPr>
        <w:t xml:space="preserve">Тенденции и перспективы развития электронного образования: материалы Международной научно-методической видеоконференции. Тюмень: </w:t>
      </w:r>
      <w:proofErr w:type="spellStart"/>
      <w:r w:rsidRPr="00ED20A7">
        <w:rPr>
          <w:rFonts w:ascii="Times New Roman" w:hAnsi="Times New Roman" w:cs="Times New Roman"/>
          <w:sz w:val="28"/>
          <w:szCs w:val="28"/>
        </w:rPr>
        <w:t>ТюмГНГУ</w:t>
      </w:r>
      <w:proofErr w:type="spellEnd"/>
      <w:r w:rsidRPr="00ED20A7">
        <w:rPr>
          <w:rFonts w:ascii="Times New Roman" w:hAnsi="Times New Roman" w:cs="Times New Roman"/>
          <w:sz w:val="28"/>
          <w:szCs w:val="28"/>
        </w:rPr>
        <w:t xml:space="preserve"> 2014.</w:t>
      </w:r>
    </w:p>
    <w:p w14:paraId="64E9791B" w14:textId="74F8BD4D" w:rsidR="00EB3055" w:rsidRPr="00ED20A7" w:rsidRDefault="000D6CDD"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Уваров A</w:t>
      </w:r>
      <w:r w:rsidR="00EB3055" w:rsidRPr="00ED20A7">
        <w:rPr>
          <w:sz w:val="28"/>
          <w:szCs w:val="28"/>
        </w:rPr>
        <w:t xml:space="preserve">. Современное образование: векторы развития // Цифровизация экономики и общества: вызовы для системы образования: материалы </w:t>
      </w:r>
      <w:proofErr w:type="spellStart"/>
      <w:r w:rsidR="00EB3055" w:rsidRPr="00ED20A7">
        <w:rPr>
          <w:sz w:val="28"/>
          <w:szCs w:val="28"/>
        </w:rPr>
        <w:t>Междунар</w:t>
      </w:r>
      <w:proofErr w:type="spellEnd"/>
      <w:r w:rsidR="00EB3055" w:rsidRPr="00ED20A7">
        <w:rPr>
          <w:sz w:val="28"/>
          <w:szCs w:val="28"/>
        </w:rPr>
        <w:t xml:space="preserve">. </w:t>
      </w:r>
      <w:proofErr w:type="spellStart"/>
      <w:r w:rsidR="00EB3055" w:rsidRPr="00ED20A7">
        <w:rPr>
          <w:sz w:val="28"/>
          <w:szCs w:val="28"/>
        </w:rPr>
        <w:t>конф</w:t>
      </w:r>
      <w:proofErr w:type="spellEnd"/>
      <w:r w:rsidR="00EB3055" w:rsidRPr="00ED20A7">
        <w:rPr>
          <w:sz w:val="28"/>
          <w:szCs w:val="28"/>
        </w:rPr>
        <w:t xml:space="preserve">. (г. Москва, МИГУ, 2425 апр. 2018 г.) / под общ. ред. М.М. </w:t>
      </w:r>
      <w:proofErr w:type="spellStart"/>
      <w:r w:rsidR="00EB3055" w:rsidRPr="00ED20A7">
        <w:rPr>
          <w:sz w:val="28"/>
          <w:szCs w:val="28"/>
        </w:rPr>
        <w:t>Мусарского</w:t>
      </w:r>
      <w:proofErr w:type="spellEnd"/>
      <w:r w:rsidR="00EB3055" w:rsidRPr="00ED20A7">
        <w:rPr>
          <w:sz w:val="28"/>
          <w:szCs w:val="28"/>
        </w:rPr>
        <w:t>, E.A. Омельченко, A.A. Шевцовой. М.: МПГУ, 2018</w:t>
      </w:r>
    </w:p>
    <w:p w14:paraId="6BD7E848" w14:textId="28EB7F60" w:rsidR="00EB3055" w:rsidRPr="00ED20A7" w:rsidRDefault="00EB3055" w:rsidP="00EB3055">
      <w:pPr>
        <w:pStyle w:val="a6"/>
        <w:numPr>
          <w:ilvl w:val="0"/>
          <w:numId w:val="10"/>
        </w:numPr>
        <w:spacing w:line="360" w:lineRule="auto"/>
        <w:ind w:left="0" w:right="64" w:firstLine="709"/>
        <w:jc w:val="both"/>
        <w:rPr>
          <w:sz w:val="28"/>
          <w:szCs w:val="28"/>
        </w:rPr>
      </w:pPr>
      <w:r w:rsidRPr="00ED20A7">
        <w:rPr>
          <w:sz w:val="28"/>
          <w:szCs w:val="28"/>
        </w:rPr>
        <w:t xml:space="preserve">Учеб. пособие для студ. </w:t>
      </w:r>
      <w:proofErr w:type="spellStart"/>
      <w:r w:rsidRPr="00ED20A7">
        <w:rPr>
          <w:sz w:val="28"/>
          <w:szCs w:val="28"/>
        </w:rPr>
        <w:t>высш</w:t>
      </w:r>
      <w:proofErr w:type="spellEnd"/>
      <w:r w:rsidRPr="00ED20A7">
        <w:rPr>
          <w:sz w:val="28"/>
          <w:szCs w:val="28"/>
        </w:rPr>
        <w:t xml:space="preserve">. пед. учеб. заведений / В.А. </w:t>
      </w:r>
      <w:proofErr w:type="spellStart"/>
      <w:r w:rsidRPr="00ED20A7">
        <w:rPr>
          <w:sz w:val="28"/>
          <w:szCs w:val="28"/>
        </w:rPr>
        <w:t>Сластенин</w:t>
      </w:r>
      <w:proofErr w:type="spellEnd"/>
      <w:r w:rsidRPr="00ED20A7">
        <w:rPr>
          <w:sz w:val="28"/>
          <w:szCs w:val="28"/>
        </w:rPr>
        <w:t xml:space="preserve">, И.Ф. Исаев, Е.Н. Шиянов; Под ред. В.А. </w:t>
      </w:r>
      <w:proofErr w:type="spellStart"/>
      <w:r w:rsidRPr="00ED20A7">
        <w:rPr>
          <w:sz w:val="28"/>
          <w:szCs w:val="28"/>
        </w:rPr>
        <w:t>Сластенина</w:t>
      </w:r>
      <w:proofErr w:type="spellEnd"/>
      <w:r w:rsidRPr="00ED20A7">
        <w:rPr>
          <w:sz w:val="28"/>
          <w:szCs w:val="28"/>
        </w:rPr>
        <w:t>. - М.</w:t>
      </w:r>
      <w:r w:rsidR="00DB1F4A" w:rsidRPr="00ED20A7">
        <w:rPr>
          <w:sz w:val="28"/>
          <w:szCs w:val="28"/>
        </w:rPr>
        <w:t>: Издательский центр «Академия»</w:t>
      </w:r>
      <w:r w:rsidRPr="00ED20A7">
        <w:rPr>
          <w:sz w:val="28"/>
          <w:szCs w:val="28"/>
        </w:rPr>
        <w:t>, 2013. - 576 с.</w:t>
      </w:r>
    </w:p>
    <w:p w14:paraId="54F70C70"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proofErr w:type="spellStart"/>
      <w:r w:rsidRPr="00ED20A7">
        <w:rPr>
          <w:sz w:val="28"/>
          <w:szCs w:val="28"/>
        </w:rPr>
        <w:t>Ходусов</w:t>
      </w:r>
      <w:proofErr w:type="spellEnd"/>
      <w:r w:rsidRPr="00ED20A7">
        <w:rPr>
          <w:sz w:val="28"/>
          <w:szCs w:val="28"/>
        </w:rPr>
        <w:t xml:space="preserve">, А.Н. Концептуализация профессионально-личностного воспитания / А.Н. </w:t>
      </w:r>
      <w:proofErr w:type="spellStart"/>
      <w:r w:rsidRPr="00ED20A7">
        <w:rPr>
          <w:sz w:val="28"/>
          <w:szCs w:val="28"/>
        </w:rPr>
        <w:t>Ходусов</w:t>
      </w:r>
      <w:proofErr w:type="spellEnd"/>
      <w:r w:rsidRPr="00ED20A7">
        <w:rPr>
          <w:sz w:val="28"/>
          <w:szCs w:val="28"/>
        </w:rPr>
        <w:t xml:space="preserve">. - </w:t>
      </w:r>
      <w:r w:rsidRPr="00ED20A7">
        <w:rPr>
          <w:sz w:val="28"/>
          <w:szCs w:val="28"/>
          <w:lang w:val="en-US"/>
        </w:rPr>
        <w:t>http</w:t>
      </w:r>
      <w:r w:rsidRPr="00ED20A7">
        <w:rPr>
          <w:sz w:val="28"/>
          <w:szCs w:val="28"/>
        </w:rPr>
        <w:t>://</w:t>
      </w:r>
      <w:r w:rsidRPr="00ED20A7">
        <w:rPr>
          <w:sz w:val="28"/>
          <w:szCs w:val="28"/>
          <w:lang w:val="en-US"/>
        </w:rPr>
        <w:t>www</w:t>
      </w:r>
      <w:r w:rsidRPr="00ED20A7">
        <w:rPr>
          <w:sz w:val="28"/>
          <w:szCs w:val="28"/>
        </w:rPr>
        <w:t>.</w:t>
      </w:r>
      <w:proofErr w:type="spellStart"/>
      <w:r w:rsidRPr="00ED20A7">
        <w:rPr>
          <w:sz w:val="28"/>
          <w:szCs w:val="28"/>
          <w:lang w:val="en-US"/>
        </w:rPr>
        <w:t>lawacademy</w:t>
      </w:r>
      <w:proofErr w:type="spellEnd"/>
      <w:r w:rsidRPr="00ED20A7">
        <w:rPr>
          <w:sz w:val="28"/>
          <w:szCs w:val="28"/>
        </w:rPr>
        <w:t>.</w:t>
      </w:r>
      <w:proofErr w:type="spellStart"/>
      <w:r w:rsidRPr="00ED20A7">
        <w:rPr>
          <w:sz w:val="28"/>
          <w:szCs w:val="28"/>
          <w:lang w:val="en-US"/>
        </w:rPr>
        <w:t>ru</w:t>
      </w:r>
      <w:proofErr w:type="spellEnd"/>
      <w:r w:rsidRPr="00ED20A7">
        <w:rPr>
          <w:sz w:val="28"/>
          <w:szCs w:val="28"/>
        </w:rPr>
        <w:t xml:space="preserve">/ </w:t>
      </w:r>
      <w:proofErr w:type="spellStart"/>
      <w:r w:rsidRPr="00ED20A7">
        <w:rPr>
          <w:sz w:val="28"/>
          <w:szCs w:val="28"/>
          <w:lang w:val="en-US"/>
        </w:rPr>
        <w:t>vtoroy</w:t>
      </w:r>
      <w:proofErr w:type="spellEnd"/>
      <w:r w:rsidRPr="00ED20A7">
        <w:rPr>
          <w:sz w:val="28"/>
          <w:szCs w:val="28"/>
        </w:rPr>
        <w:t>_</w:t>
      </w:r>
      <w:proofErr w:type="spellStart"/>
      <w:r w:rsidRPr="00ED20A7">
        <w:rPr>
          <w:sz w:val="28"/>
          <w:szCs w:val="28"/>
          <w:lang w:val="en-US"/>
        </w:rPr>
        <w:t>mezhdunarodnyy</w:t>
      </w:r>
      <w:proofErr w:type="spellEnd"/>
      <w:r w:rsidRPr="00ED20A7">
        <w:rPr>
          <w:sz w:val="28"/>
          <w:szCs w:val="28"/>
        </w:rPr>
        <w:t>_</w:t>
      </w:r>
      <w:proofErr w:type="spellStart"/>
      <w:r w:rsidRPr="00ED20A7">
        <w:rPr>
          <w:sz w:val="28"/>
          <w:szCs w:val="28"/>
          <w:lang w:val="en-US"/>
        </w:rPr>
        <w:t>kongress</w:t>
      </w:r>
      <w:proofErr w:type="spellEnd"/>
      <w:r w:rsidRPr="00ED20A7">
        <w:rPr>
          <w:sz w:val="28"/>
          <w:szCs w:val="28"/>
        </w:rPr>
        <w:t>_</w:t>
      </w:r>
      <w:proofErr w:type="spellStart"/>
      <w:r w:rsidRPr="00ED20A7">
        <w:rPr>
          <w:sz w:val="28"/>
          <w:szCs w:val="28"/>
          <w:lang w:val="en-US"/>
        </w:rPr>
        <w:t>pravovedeov</w:t>
      </w:r>
      <w:proofErr w:type="spellEnd"/>
      <w:r w:rsidRPr="00ED20A7">
        <w:rPr>
          <w:sz w:val="28"/>
          <w:szCs w:val="28"/>
        </w:rPr>
        <w:t xml:space="preserve">/ </w:t>
      </w:r>
      <w:proofErr w:type="spellStart"/>
      <w:r w:rsidRPr="00ED20A7">
        <w:rPr>
          <w:sz w:val="28"/>
          <w:szCs w:val="28"/>
          <w:lang w:val="en-US"/>
        </w:rPr>
        <w:t>kontseptualizatsiya</w:t>
      </w:r>
      <w:proofErr w:type="spellEnd"/>
      <w:r w:rsidRPr="00ED20A7">
        <w:rPr>
          <w:sz w:val="28"/>
          <w:szCs w:val="28"/>
        </w:rPr>
        <w:t>/</w:t>
      </w:r>
      <w:r w:rsidRPr="00ED20A7">
        <w:rPr>
          <w:sz w:val="28"/>
          <w:szCs w:val="28"/>
          <w:lang w:val="en-US"/>
        </w:rPr>
        <w:t>in</w:t>
      </w:r>
      <w:r w:rsidRPr="00ED20A7">
        <w:rPr>
          <w:sz w:val="28"/>
          <w:szCs w:val="28"/>
        </w:rPr>
        <w:t xml:space="preserve"> </w:t>
      </w:r>
      <w:proofErr w:type="spellStart"/>
      <w:r w:rsidRPr="00ED20A7">
        <w:rPr>
          <w:sz w:val="28"/>
          <w:szCs w:val="28"/>
          <w:lang w:val="en-US"/>
        </w:rPr>
        <w:t>dex</w:t>
      </w:r>
      <w:proofErr w:type="spellEnd"/>
      <w:r w:rsidRPr="00ED20A7">
        <w:rPr>
          <w:sz w:val="28"/>
          <w:szCs w:val="28"/>
        </w:rPr>
        <w:t>.</w:t>
      </w:r>
      <w:proofErr w:type="spellStart"/>
      <w:r w:rsidRPr="00ED20A7">
        <w:rPr>
          <w:sz w:val="28"/>
          <w:szCs w:val="28"/>
          <w:lang w:val="en-US"/>
        </w:rPr>
        <w:t>php</w:t>
      </w:r>
      <w:proofErr w:type="spellEnd"/>
      <w:r w:rsidRPr="00ED20A7">
        <w:rPr>
          <w:sz w:val="28"/>
          <w:szCs w:val="28"/>
        </w:rPr>
        <w:t>?</w:t>
      </w:r>
      <w:proofErr w:type="spellStart"/>
      <w:r w:rsidRPr="00ED20A7">
        <w:rPr>
          <w:sz w:val="28"/>
          <w:szCs w:val="28"/>
          <w:lang w:val="en-US"/>
        </w:rPr>
        <w:t>sphrase</w:t>
      </w:r>
      <w:proofErr w:type="spellEnd"/>
      <w:r w:rsidRPr="00ED20A7">
        <w:rPr>
          <w:sz w:val="28"/>
          <w:szCs w:val="28"/>
        </w:rPr>
        <w:t>_</w:t>
      </w:r>
      <w:r w:rsidRPr="00ED20A7">
        <w:rPr>
          <w:sz w:val="28"/>
          <w:szCs w:val="28"/>
          <w:lang w:val="en-US"/>
        </w:rPr>
        <w:t>id</w:t>
      </w:r>
      <w:r w:rsidRPr="00ED20A7">
        <w:rPr>
          <w:sz w:val="28"/>
          <w:szCs w:val="28"/>
        </w:rPr>
        <w:t xml:space="preserve">=89778 </w:t>
      </w:r>
    </w:p>
    <w:p w14:paraId="24A50F50" w14:textId="13F50B18"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Царапкина Ю.М., Цыплакова СА.,</w:t>
      </w:r>
      <w:r w:rsidR="00DB1F4A" w:rsidRPr="00ED20A7">
        <w:rPr>
          <w:sz w:val="28"/>
          <w:szCs w:val="28"/>
        </w:rPr>
        <w:t xml:space="preserve"> Быст</w:t>
      </w:r>
      <w:r w:rsidRPr="00ED20A7">
        <w:rPr>
          <w:sz w:val="28"/>
          <w:szCs w:val="28"/>
        </w:rPr>
        <w:t>рова Н.В. Педагогическое проектирование информационной образовательной среды // Проблемы современного педагогического образования. 2018. № 59-4. С. 334-337.</w:t>
      </w:r>
    </w:p>
    <w:p w14:paraId="6B4935BE"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 xml:space="preserve">Чаплыгин, О.А. Профессионально-личностное воспитание студента как целенаправленный процесс / О.А. Чаплыгин // Материалы региональной научно-практической Интернет-конференции «Организация </w:t>
      </w:r>
      <w:proofErr w:type="spellStart"/>
      <w:r w:rsidRPr="00ED20A7">
        <w:rPr>
          <w:sz w:val="28"/>
          <w:szCs w:val="28"/>
        </w:rPr>
        <w:t>прак</w:t>
      </w:r>
      <w:proofErr w:type="spellEnd"/>
      <w:r w:rsidRPr="00ED20A7">
        <w:rPr>
          <w:sz w:val="28"/>
          <w:szCs w:val="28"/>
        </w:rPr>
        <w:t>-</w:t>
      </w:r>
      <w:proofErr w:type="spellStart"/>
      <w:r w:rsidRPr="00ED20A7">
        <w:rPr>
          <w:sz w:val="28"/>
          <w:szCs w:val="28"/>
        </w:rPr>
        <w:t>тико</w:t>
      </w:r>
      <w:proofErr w:type="spellEnd"/>
      <w:r w:rsidRPr="00ED20A7">
        <w:rPr>
          <w:sz w:val="28"/>
          <w:szCs w:val="28"/>
        </w:rPr>
        <w:t>-ориентированного обучения в профессиональной образовательной организации». -2017. - С. 223-226.</w:t>
      </w:r>
    </w:p>
    <w:p w14:paraId="729FB760" w14:textId="77777777" w:rsidR="00EB3055" w:rsidRPr="00ED20A7" w:rsidRDefault="00EB3055" w:rsidP="00EB3055">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t xml:space="preserve">Яковлева О.В. Электронная среда университета: возможности поддержки внеучебной деятельности студентов // </w:t>
      </w:r>
      <w:proofErr w:type="spellStart"/>
      <w:r w:rsidRPr="00ED20A7">
        <w:rPr>
          <w:sz w:val="28"/>
          <w:szCs w:val="28"/>
        </w:rPr>
        <w:t>Изв</w:t>
      </w:r>
      <w:proofErr w:type="spellEnd"/>
      <w:r w:rsidRPr="00ED20A7">
        <w:rPr>
          <w:sz w:val="28"/>
          <w:szCs w:val="28"/>
        </w:rPr>
        <w:t>. Рос. гос. пед. ун-та им. A.K Герцена. 2015. № 177. С. 132-137.</w:t>
      </w:r>
    </w:p>
    <w:p w14:paraId="02F349EE" w14:textId="3C60E4F8" w:rsidR="00EB3055" w:rsidRPr="00ED20A7" w:rsidRDefault="00EB3055" w:rsidP="005C5689">
      <w:pPr>
        <w:pStyle w:val="a5"/>
        <w:numPr>
          <w:ilvl w:val="0"/>
          <w:numId w:val="10"/>
        </w:numPr>
        <w:spacing w:before="0" w:beforeAutospacing="0" w:after="0" w:afterAutospacing="0" w:line="360" w:lineRule="auto"/>
        <w:ind w:left="0" w:firstLine="709"/>
        <w:jc w:val="both"/>
        <w:textAlignment w:val="top"/>
        <w:rPr>
          <w:sz w:val="28"/>
          <w:szCs w:val="28"/>
        </w:rPr>
      </w:pPr>
      <w:r w:rsidRPr="00ED20A7">
        <w:rPr>
          <w:sz w:val="28"/>
          <w:szCs w:val="28"/>
        </w:rPr>
        <w:lastRenderedPageBreak/>
        <w:t>Яковенко И.М. Воспитательная система вуза как компонент культурно-образовательной среды КАМГУ Имени Витуса Беринга// Вестник КРАУНЦ. Гуманитарные науки – 2009. – №2– с.3-14.</w:t>
      </w:r>
    </w:p>
    <w:p w14:paraId="59C3C447" w14:textId="77777777" w:rsidR="009572BD" w:rsidRPr="00ED20A7" w:rsidRDefault="009572BD" w:rsidP="009572BD">
      <w:pPr>
        <w:pStyle w:val="a5"/>
        <w:spacing w:before="0" w:beforeAutospacing="0" w:after="0" w:afterAutospacing="0" w:line="360" w:lineRule="auto"/>
        <w:ind w:left="709"/>
        <w:jc w:val="both"/>
        <w:textAlignment w:val="top"/>
        <w:rPr>
          <w:sz w:val="28"/>
          <w:szCs w:val="28"/>
        </w:rPr>
      </w:pPr>
    </w:p>
    <w:sectPr w:rsidR="009572BD" w:rsidRPr="00ED20A7" w:rsidSect="005735A0">
      <w:footerReference w:type="default" r:id="rId8"/>
      <w:footerReference w:type="first" r:id="rId9"/>
      <w:pgSz w:w="11906" w:h="16838"/>
      <w:pgMar w:top="1134" w:right="850" w:bottom="1134" w:left="85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3A48" w14:textId="77777777" w:rsidR="009B00A5" w:rsidRDefault="009B00A5" w:rsidP="00D35D69">
      <w:r>
        <w:separator/>
      </w:r>
    </w:p>
  </w:endnote>
  <w:endnote w:type="continuationSeparator" w:id="0">
    <w:p w14:paraId="4F92E32C" w14:textId="77777777" w:rsidR="009B00A5" w:rsidRDefault="009B00A5" w:rsidP="00D3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722312"/>
      <w:docPartObj>
        <w:docPartGallery w:val="Page Numbers (Bottom of Page)"/>
        <w:docPartUnique/>
      </w:docPartObj>
    </w:sdtPr>
    <w:sdtEndPr/>
    <w:sdtContent>
      <w:p w14:paraId="0A10CD52" w14:textId="69CA25CE" w:rsidR="005735A0" w:rsidRDefault="005735A0">
        <w:pPr>
          <w:pStyle w:val="af"/>
          <w:jc w:val="right"/>
        </w:pPr>
        <w:r>
          <w:fldChar w:fldCharType="begin"/>
        </w:r>
        <w:r>
          <w:instrText>PAGE   \* MERGEFORMAT</w:instrText>
        </w:r>
        <w:r>
          <w:fldChar w:fldCharType="separate"/>
        </w:r>
        <w:r w:rsidR="00ED20A7">
          <w:rPr>
            <w:noProof/>
          </w:rPr>
          <w:t>2</w:t>
        </w:r>
        <w:r>
          <w:fldChar w:fldCharType="end"/>
        </w:r>
      </w:p>
    </w:sdtContent>
  </w:sdt>
  <w:p w14:paraId="06EEEB54" w14:textId="77777777" w:rsidR="005735A0" w:rsidRDefault="005735A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8842" w14:textId="71F08E7D" w:rsidR="005735A0" w:rsidRDefault="005735A0">
    <w:pPr>
      <w:pStyle w:val="af"/>
      <w:jc w:val="right"/>
    </w:pPr>
  </w:p>
  <w:p w14:paraId="01ED2574" w14:textId="77777777" w:rsidR="005735A0" w:rsidRDefault="005735A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D3238" w14:textId="77777777" w:rsidR="009B00A5" w:rsidRDefault="009B00A5" w:rsidP="00D35D69">
      <w:r>
        <w:separator/>
      </w:r>
    </w:p>
  </w:footnote>
  <w:footnote w:type="continuationSeparator" w:id="0">
    <w:p w14:paraId="70546AE8" w14:textId="77777777" w:rsidR="009B00A5" w:rsidRDefault="009B00A5" w:rsidP="00D35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upperLetter"/>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2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2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25"/>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0000027"/>
    <w:multiLevelType w:val="multilevel"/>
    <w:tmpl w:val="FFFFFFFF"/>
    <w:lvl w:ilvl="0">
      <w:start w:val="1"/>
      <w:numFmt w:val="bullet"/>
      <w:lvlText w:val="□"/>
      <w:lvlJc w:val="left"/>
      <w:rPr>
        <w:rFonts w:ascii="Arial" w:hAnsi="Arial" w:cs="Arial"/>
        <w:b/>
        <w:bCs/>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bCs/>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bCs/>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bCs/>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bCs/>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bCs/>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bCs/>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bCs/>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bCs/>
        <w:i w:val="0"/>
        <w:iCs w:val="0"/>
        <w:smallCaps w:val="0"/>
        <w:strike w:val="0"/>
        <w:color w:val="000000"/>
        <w:spacing w:val="0"/>
        <w:w w:val="100"/>
        <w:position w:val="0"/>
        <w:sz w:val="20"/>
        <w:szCs w:val="20"/>
        <w:u w:val="none"/>
      </w:rPr>
    </w:lvl>
  </w:abstractNum>
  <w:abstractNum w:abstractNumId="5" w15:restartNumberingAfterBreak="0">
    <w:nsid w:val="0000002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15:restartNumberingAfterBreak="0">
    <w:nsid w:val="1A5F75F3"/>
    <w:multiLevelType w:val="hybridMultilevel"/>
    <w:tmpl w:val="6372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2F1D38"/>
    <w:multiLevelType w:val="multilevel"/>
    <w:tmpl w:val="3A7626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36859E1"/>
    <w:multiLevelType w:val="multilevel"/>
    <w:tmpl w:val="96B28FC6"/>
    <w:lvl w:ilvl="0">
      <w:start w:val="1"/>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15:restartNumberingAfterBreak="0">
    <w:nsid w:val="47F70E87"/>
    <w:multiLevelType w:val="hybridMultilevel"/>
    <w:tmpl w:val="EF5644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65003F8"/>
    <w:multiLevelType w:val="multilevel"/>
    <w:tmpl w:val="2FDC5AE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699696674">
    <w:abstractNumId w:val="10"/>
    <w:lvlOverride w:ilvl="0">
      <w:startOverride w:val="1"/>
    </w:lvlOverride>
    <w:lvlOverride w:ilvl="1"/>
    <w:lvlOverride w:ilvl="2"/>
    <w:lvlOverride w:ilvl="3"/>
    <w:lvlOverride w:ilvl="4"/>
    <w:lvlOverride w:ilvl="5"/>
    <w:lvlOverride w:ilvl="6"/>
    <w:lvlOverride w:ilvl="7"/>
    <w:lvlOverride w:ilvl="8"/>
  </w:num>
  <w:num w:numId="2" w16cid:durableId="378558055">
    <w:abstractNumId w:val="8"/>
  </w:num>
  <w:num w:numId="3" w16cid:durableId="995765789">
    <w:abstractNumId w:val="7"/>
  </w:num>
  <w:num w:numId="4" w16cid:durableId="737019784">
    <w:abstractNumId w:val="6"/>
  </w:num>
  <w:num w:numId="5" w16cid:durableId="740441285">
    <w:abstractNumId w:val="2"/>
  </w:num>
  <w:num w:numId="6" w16cid:durableId="39325948">
    <w:abstractNumId w:val="3"/>
  </w:num>
  <w:num w:numId="7" w16cid:durableId="31420422">
    <w:abstractNumId w:val="4"/>
  </w:num>
  <w:num w:numId="8" w16cid:durableId="236285361">
    <w:abstractNumId w:val="5"/>
  </w:num>
  <w:num w:numId="9" w16cid:durableId="322585139">
    <w:abstractNumId w:val="0"/>
  </w:num>
  <w:num w:numId="10" w16cid:durableId="977151837">
    <w:abstractNumId w:val="9"/>
  </w:num>
  <w:num w:numId="11" w16cid:durableId="963274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676"/>
    <w:rsid w:val="000003D5"/>
    <w:rsid w:val="00000821"/>
    <w:rsid w:val="00000E65"/>
    <w:rsid w:val="00012F89"/>
    <w:rsid w:val="00015BAD"/>
    <w:rsid w:val="00021816"/>
    <w:rsid w:val="00021F89"/>
    <w:rsid w:val="00026A6B"/>
    <w:rsid w:val="00031055"/>
    <w:rsid w:val="00031B62"/>
    <w:rsid w:val="000353A7"/>
    <w:rsid w:val="000453DC"/>
    <w:rsid w:val="00046CB1"/>
    <w:rsid w:val="00047592"/>
    <w:rsid w:val="00053638"/>
    <w:rsid w:val="00065641"/>
    <w:rsid w:val="00072A5C"/>
    <w:rsid w:val="00073F52"/>
    <w:rsid w:val="00074733"/>
    <w:rsid w:val="000765C7"/>
    <w:rsid w:val="00077C28"/>
    <w:rsid w:val="00082728"/>
    <w:rsid w:val="000866EA"/>
    <w:rsid w:val="00090D40"/>
    <w:rsid w:val="00094379"/>
    <w:rsid w:val="0009727D"/>
    <w:rsid w:val="000A45F3"/>
    <w:rsid w:val="000B2731"/>
    <w:rsid w:val="000B4E81"/>
    <w:rsid w:val="000C3320"/>
    <w:rsid w:val="000D219E"/>
    <w:rsid w:val="000D2281"/>
    <w:rsid w:val="000D27F0"/>
    <w:rsid w:val="000D33C6"/>
    <w:rsid w:val="000D3712"/>
    <w:rsid w:val="000D4C8B"/>
    <w:rsid w:val="000D6CDD"/>
    <w:rsid w:val="000D7AA1"/>
    <w:rsid w:val="000E2F33"/>
    <w:rsid w:val="000E7E9C"/>
    <w:rsid w:val="000F0630"/>
    <w:rsid w:val="000F0D86"/>
    <w:rsid w:val="000F174D"/>
    <w:rsid w:val="000F770F"/>
    <w:rsid w:val="001026D6"/>
    <w:rsid w:val="00104F49"/>
    <w:rsid w:val="00113AB8"/>
    <w:rsid w:val="001147FF"/>
    <w:rsid w:val="00124906"/>
    <w:rsid w:val="001338FA"/>
    <w:rsid w:val="0014027A"/>
    <w:rsid w:val="0014458D"/>
    <w:rsid w:val="001506EF"/>
    <w:rsid w:val="00151395"/>
    <w:rsid w:val="00154375"/>
    <w:rsid w:val="001553EF"/>
    <w:rsid w:val="001614B0"/>
    <w:rsid w:val="001634FD"/>
    <w:rsid w:val="00163B0A"/>
    <w:rsid w:val="00164767"/>
    <w:rsid w:val="00166021"/>
    <w:rsid w:val="001740F4"/>
    <w:rsid w:val="001907C4"/>
    <w:rsid w:val="00192153"/>
    <w:rsid w:val="00192A89"/>
    <w:rsid w:val="001936B2"/>
    <w:rsid w:val="001A151A"/>
    <w:rsid w:val="001A159F"/>
    <w:rsid w:val="001B2739"/>
    <w:rsid w:val="001C6BCC"/>
    <w:rsid w:val="001D02B5"/>
    <w:rsid w:val="001D20CA"/>
    <w:rsid w:val="001D2CB3"/>
    <w:rsid w:val="001D3B31"/>
    <w:rsid w:val="001E070C"/>
    <w:rsid w:val="001E47A6"/>
    <w:rsid w:val="001E52AA"/>
    <w:rsid w:val="001E6E6C"/>
    <w:rsid w:val="001F0220"/>
    <w:rsid w:val="001F07D5"/>
    <w:rsid w:val="001F07FC"/>
    <w:rsid w:val="001F4529"/>
    <w:rsid w:val="001F6C91"/>
    <w:rsid w:val="00200601"/>
    <w:rsid w:val="00200C55"/>
    <w:rsid w:val="0021019E"/>
    <w:rsid w:val="00212F0B"/>
    <w:rsid w:val="00222CBB"/>
    <w:rsid w:val="00222E13"/>
    <w:rsid w:val="002378AA"/>
    <w:rsid w:val="002404D3"/>
    <w:rsid w:val="00241F81"/>
    <w:rsid w:val="002441D2"/>
    <w:rsid w:val="00244AFB"/>
    <w:rsid w:val="00246B16"/>
    <w:rsid w:val="00254D1F"/>
    <w:rsid w:val="00260EE6"/>
    <w:rsid w:val="0026374B"/>
    <w:rsid w:val="00263E43"/>
    <w:rsid w:val="00271009"/>
    <w:rsid w:val="00273666"/>
    <w:rsid w:val="0027442F"/>
    <w:rsid w:val="002748AD"/>
    <w:rsid w:val="00280B58"/>
    <w:rsid w:val="0028465A"/>
    <w:rsid w:val="002900B8"/>
    <w:rsid w:val="00291352"/>
    <w:rsid w:val="00293A88"/>
    <w:rsid w:val="00295FFD"/>
    <w:rsid w:val="00296F9F"/>
    <w:rsid w:val="00297BE8"/>
    <w:rsid w:val="002A0ADE"/>
    <w:rsid w:val="002B3354"/>
    <w:rsid w:val="002B4BB2"/>
    <w:rsid w:val="002C2ADD"/>
    <w:rsid w:val="002C6E61"/>
    <w:rsid w:val="002C6F1E"/>
    <w:rsid w:val="002D240C"/>
    <w:rsid w:val="002D4668"/>
    <w:rsid w:val="002D7611"/>
    <w:rsid w:val="002E16F1"/>
    <w:rsid w:val="002E266E"/>
    <w:rsid w:val="002E4F09"/>
    <w:rsid w:val="002E5ACD"/>
    <w:rsid w:val="002F0C63"/>
    <w:rsid w:val="002F2BE0"/>
    <w:rsid w:val="002F426B"/>
    <w:rsid w:val="002F4299"/>
    <w:rsid w:val="002F66AF"/>
    <w:rsid w:val="002F747A"/>
    <w:rsid w:val="0030035D"/>
    <w:rsid w:val="00301034"/>
    <w:rsid w:val="00312A3E"/>
    <w:rsid w:val="00313E5B"/>
    <w:rsid w:val="00322BFD"/>
    <w:rsid w:val="00324B4B"/>
    <w:rsid w:val="00326DD3"/>
    <w:rsid w:val="00327160"/>
    <w:rsid w:val="003311CE"/>
    <w:rsid w:val="00331701"/>
    <w:rsid w:val="00332002"/>
    <w:rsid w:val="00333322"/>
    <w:rsid w:val="0033443A"/>
    <w:rsid w:val="00335835"/>
    <w:rsid w:val="00343C7C"/>
    <w:rsid w:val="003458F5"/>
    <w:rsid w:val="0035380C"/>
    <w:rsid w:val="00362BB7"/>
    <w:rsid w:val="00370307"/>
    <w:rsid w:val="00370B73"/>
    <w:rsid w:val="003715A2"/>
    <w:rsid w:val="00372B56"/>
    <w:rsid w:val="003779A8"/>
    <w:rsid w:val="003811F8"/>
    <w:rsid w:val="00381F9D"/>
    <w:rsid w:val="00382BD8"/>
    <w:rsid w:val="00384FF2"/>
    <w:rsid w:val="00385781"/>
    <w:rsid w:val="00385FCD"/>
    <w:rsid w:val="00387E0D"/>
    <w:rsid w:val="00396039"/>
    <w:rsid w:val="003A11A1"/>
    <w:rsid w:val="003A15DD"/>
    <w:rsid w:val="003A37F1"/>
    <w:rsid w:val="003A4056"/>
    <w:rsid w:val="003A6A5C"/>
    <w:rsid w:val="003B01F2"/>
    <w:rsid w:val="003B5484"/>
    <w:rsid w:val="003C0856"/>
    <w:rsid w:val="003D1095"/>
    <w:rsid w:val="003D29AA"/>
    <w:rsid w:val="003D5F4B"/>
    <w:rsid w:val="003E005C"/>
    <w:rsid w:val="003E0E99"/>
    <w:rsid w:val="003E530C"/>
    <w:rsid w:val="003E5B86"/>
    <w:rsid w:val="003E626F"/>
    <w:rsid w:val="003E776D"/>
    <w:rsid w:val="003F1DCC"/>
    <w:rsid w:val="003F5263"/>
    <w:rsid w:val="00403798"/>
    <w:rsid w:val="00404891"/>
    <w:rsid w:val="00411256"/>
    <w:rsid w:val="004137A7"/>
    <w:rsid w:val="00413801"/>
    <w:rsid w:val="00413C7F"/>
    <w:rsid w:val="00423258"/>
    <w:rsid w:val="00423273"/>
    <w:rsid w:val="00424B55"/>
    <w:rsid w:val="00431EFF"/>
    <w:rsid w:val="0043440E"/>
    <w:rsid w:val="00436CAD"/>
    <w:rsid w:val="00442A97"/>
    <w:rsid w:val="004503FE"/>
    <w:rsid w:val="00461E09"/>
    <w:rsid w:val="00464348"/>
    <w:rsid w:val="00465A45"/>
    <w:rsid w:val="00473240"/>
    <w:rsid w:val="0047689C"/>
    <w:rsid w:val="00480436"/>
    <w:rsid w:val="00492EF7"/>
    <w:rsid w:val="0049330F"/>
    <w:rsid w:val="00494A35"/>
    <w:rsid w:val="004A32E9"/>
    <w:rsid w:val="004A7712"/>
    <w:rsid w:val="004A7844"/>
    <w:rsid w:val="004B21B3"/>
    <w:rsid w:val="004B5F14"/>
    <w:rsid w:val="004B6CB2"/>
    <w:rsid w:val="004B7112"/>
    <w:rsid w:val="004C4A13"/>
    <w:rsid w:val="004D0BDB"/>
    <w:rsid w:val="004E2F39"/>
    <w:rsid w:val="004E3913"/>
    <w:rsid w:val="004E4E10"/>
    <w:rsid w:val="004E691D"/>
    <w:rsid w:val="004E69EA"/>
    <w:rsid w:val="004F17B7"/>
    <w:rsid w:val="004F1D37"/>
    <w:rsid w:val="00500437"/>
    <w:rsid w:val="00501034"/>
    <w:rsid w:val="0050180B"/>
    <w:rsid w:val="005034B1"/>
    <w:rsid w:val="00504F5C"/>
    <w:rsid w:val="005051B8"/>
    <w:rsid w:val="00506529"/>
    <w:rsid w:val="00510D64"/>
    <w:rsid w:val="0051339A"/>
    <w:rsid w:val="00513CFA"/>
    <w:rsid w:val="00514C34"/>
    <w:rsid w:val="00536919"/>
    <w:rsid w:val="005369F1"/>
    <w:rsid w:val="00550C4A"/>
    <w:rsid w:val="00561A17"/>
    <w:rsid w:val="005634A1"/>
    <w:rsid w:val="00564955"/>
    <w:rsid w:val="00567A35"/>
    <w:rsid w:val="0057052F"/>
    <w:rsid w:val="005735A0"/>
    <w:rsid w:val="00576BC8"/>
    <w:rsid w:val="00577327"/>
    <w:rsid w:val="0058031B"/>
    <w:rsid w:val="00585C73"/>
    <w:rsid w:val="00587F28"/>
    <w:rsid w:val="00591839"/>
    <w:rsid w:val="00591E2E"/>
    <w:rsid w:val="00595183"/>
    <w:rsid w:val="005A0965"/>
    <w:rsid w:val="005A0A22"/>
    <w:rsid w:val="005A1372"/>
    <w:rsid w:val="005B3A92"/>
    <w:rsid w:val="005B52B4"/>
    <w:rsid w:val="005C0821"/>
    <w:rsid w:val="005C5012"/>
    <w:rsid w:val="005C5689"/>
    <w:rsid w:val="005D1DD5"/>
    <w:rsid w:val="005D3DB5"/>
    <w:rsid w:val="005E1C83"/>
    <w:rsid w:val="005E5A99"/>
    <w:rsid w:val="005F1DA6"/>
    <w:rsid w:val="005F39D6"/>
    <w:rsid w:val="00600537"/>
    <w:rsid w:val="006100F3"/>
    <w:rsid w:val="00616676"/>
    <w:rsid w:val="00621F1D"/>
    <w:rsid w:val="00647B1D"/>
    <w:rsid w:val="00650B3E"/>
    <w:rsid w:val="00651CD5"/>
    <w:rsid w:val="006543C7"/>
    <w:rsid w:val="00655CE4"/>
    <w:rsid w:val="00657C8D"/>
    <w:rsid w:val="0066196F"/>
    <w:rsid w:val="00666037"/>
    <w:rsid w:val="006779B3"/>
    <w:rsid w:val="006802C3"/>
    <w:rsid w:val="006868AC"/>
    <w:rsid w:val="00687ABE"/>
    <w:rsid w:val="00691F84"/>
    <w:rsid w:val="006926EB"/>
    <w:rsid w:val="0069308E"/>
    <w:rsid w:val="00693B4A"/>
    <w:rsid w:val="006973D6"/>
    <w:rsid w:val="006A6515"/>
    <w:rsid w:val="006B1B75"/>
    <w:rsid w:val="006B4077"/>
    <w:rsid w:val="006C1403"/>
    <w:rsid w:val="006C5989"/>
    <w:rsid w:val="006C59BF"/>
    <w:rsid w:val="006C65DC"/>
    <w:rsid w:val="006C6CC0"/>
    <w:rsid w:val="006D211B"/>
    <w:rsid w:val="006D30EB"/>
    <w:rsid w:val="006D3A95"/>
    <w:rsid w:val="006D3CED"/>
    <w:rsid w:val="006D6E5B"/>
    <w:rsid w:val="006E1266"/>
    <w:rsid w:val="006F3A67"/>
    <w:rsid w:val="006F488B"/>
    <w:rsid w:val="006F4FD4"/>
    <w:rsid w:val="007004AF"/>
    <w:rsid w:val="007028EE"/>
    <w:rsid w:val="00707123"/>
    <w:rsid w:val="007205F1"/>
    <w:rsid w:val="00724EE4"/>
    <w:rsid w:val="0072513C"/>
    <w:rsid w:val="007301DB"/>
    <w:rsid w:val="00730B38"/>
    <w:rsid w:val="00730F13"/>
    <w:rsid w:val="00733680"/>
    <w:rsid w:val="00734750"/>
    <w:rsid w:val="0074013D"/>
    <w:rsid w:val="007425C8"/>
    <w:rsid w:val="00743B7B"/>
    <w:rsid w:val="0074542A"/>
    <w:rsid w:val="00745F3A"/>
    <w:rsid w:val="00746485"/>
    <w:rsid w:val="0075161B"/>
    <w:rsid w:val="007532C4"/>
    <w:rsid w:val="00765C63"/>
    <w:rsid w:val="007811A2"/>
    <w:rsid w:val="00783089"/>
    <w:rsid w:val="00786F23"/>
    <w:rsid w:val="00790706"/>
    <w:rsid w:val="00791216"/>
    <w:rsid w:val="007968B6"/>
    <w:rsid w:val="007976C6"/>
    <w:rsid w:val="007A1E0A"/>
    <w:rsid w:val="007A41C2"/>
    <w:rsid w:val="007B5276"/>
    <w:rsid w:val="007B79D8"/>
    <w:rsid w:val="007C0A2C"/>
    <w:rsid w:val="007D4180"/>
    <w:rsid w:val="007D6B42"/>
    <w:rsid w:val="007D6FF6"/>
    <w:rsid w:val="007E18E9"/>
    <w:rsid w:val="007E3F5B"/>
    <w:rsid w:val="007E652B"/>
    <w:rsid w:val="0080184C"/>
    <w:rsid w:val="00802B55"/>
    <w:rsid w:val="00810642"/>
    <w:rsid w:val="00817A51"/>
    <w:rsid w:val="00822229"/>
    <w:rsid w:val="0082580D"/>
    <w:rsid w:val="00825C29"/>
    <w:rsid w:val="00826665"/>
    <w:rsid w:val="00834139"/>
    <w:rsid w:val="00834F71"/>
    <w:rsid w:val="008365DD"/>
    <w:rsid w:val="008369F9"/>
    <w:rsid w:val="00843755"/>
    <w:rsid w:val="00845D51"/>
    <w:rsid w:val="00846E1E"/>
    <w:rsid w:val="0085137A"/>
    <w:rsid w:val="00853BFD"/>
    <w:rsid w:val="008572A4"/>
    <w:rsid w:val="00862AAA"/>
    <w:rsid w:val="008637C6"/>
    <w:rsid w:val="00865DC1"/>
    <w:rsid w:val="008670C3"/>
    <w:rsid w:val="00871953"/>
    <w:rsid w:val="00883F61"/>
    <w:rsid w:val="00890CAE"/>
    <w:rsid w:val="0089334F"/>
    <w:rsid w:val="008A1685"/>
    <w:rsid w:val="008A22A0"/>
    <w:rsid w:val="008A3D18"/>
    <w:rsid w:val="008B26DD"/>
    <w:rsid w:val="008B5220"/>
    <w:rsid w:val="008D15C8"/>
    <w:rsid w:val="008D348B"/>
    <w:rsid w:val="008D4EB7"/>
    <w:rsid w:val="008D514E"/>
    <w:rsid w:val="008D6707"/>
    <w:rsid w:val="008D6FA5"/>
    <w:rsid w:val="008E4E07"/>
    <w:rsid w:val="008F2619"/>
    <w:rsid w:val="008F3DF0"/>
    <w:rsid w:val="009018A8"/>
    <w:rsid w:val="0090242C"/>
    <w:rsid w:val="00916DC6"/>
    <w:rsid w:val="00921D68"/>
    <w:rsid w:val="00924D02"/>
    <w:rsid w:val="00931D82"/>
    <w:rsid w:val="00945FF9"/>
    <w:rsid w:val="0094798D"/>
    <w:rsid w:val="009572BD"/>
    <w:rsid w:val="00974235"/>
    <w:rsid w:val="009764FE"/>
    <w:rsid w:val="0097718E"/>
    <w:rsid w:val="00977C66"/>
    <w:rsid w:val="00980C27"/>
    <w:rsid w:val="00981E3E"/>
    <w:rsid w:val="00984EC9"/>
    <w:rsid w:val="00985362"/>
    <w:rsid w:val="00985F7F"/>
    <w:rsid w:val="00987802"/>
    <w:rsid w:val="00987BA6"/>
    <w:rsid w:val="00994993"/>
    <w:rsid w:val="009A4A71"/>
    <w:rsid w:val="009B00A5"/>
    <w:rsid w:val="009B29DF"/>
    <w:rsid w:val="009B417E"/>
    <w:rsid w:val="009B5A4D"/>
    <w:rsid w:val="009C1DDC"/>
    <w:rsid w:val="009C2C76"/>
    <w:rsid w:val="009D4E38"/>
    <w:rsid w:val="009E552F"/>
    <w:rsid w:val="009F6201"/>
    <w:rsid w:val="009F6FE2"/>
    <w:rsid w:val="00A03509"/>
    <w:rsid w:val="00A10ED8"/>
    <w:rsid w:val="00A175A8"/>
    <w:rsid w:val="00A176F8"/>
    <w:rsid w:val="00A2095B"/>
    <w:rsid w:val="00A25CB8"/>
    <w:rsid w:val="00A320FE"/>
    <w:rsid w:val="00A321FB"/>
    <w:rsid w:val="00A33376"/>
    <w:rsid w:val="00A428DD"/>
    <w:rsid w:val="00A42997"/>
    <w:rsid w:val="00A475C5"/>
    <w:rsid w:val="00A47AA9"/>
    <w:rsid w:val="00A5444E"/>
    <w:rsid w:val="00A564E4"/>
    <w:rsid w:val="00A57877"/>
    <w:rsid w:val="00A57B3D"/>
    <w:rsid w:val="00A62300"/>
    <w:rsid w:val="00A76C23"/>
    <w:rsid w:val="00A808C7"/>
    <w:rsid w:val="00A84015"/>
    <w:rsid w:val="00A843E2"/>
    <w:rsid w:val="00A938CF"/>
    <w:rsid w:val="00A94987"/>
    <w:rsid w:val="00A95CCE"/>
    <w:rsid w:val="00A96E40"/>
    <w:rsid w:val="00AA09A3"/>
    <w:rsid w:val="00AA59B9"/>
    <w:rsid w:val="00AB12F6"/>
    <w:rsid w:val="00AB1EE2"/>
    <w:rsid w:val="00AB369E"/>
    <w:rsid w:val="00AB68A9"/>
    <w:rsid w:val="00AC0229"/>
    <w:rsid w:val="00AC0BD6"/>
    <w:rsid w:val="00AC2362"/>
    <w:rsid w:val="00AC71FD"/>
    <w:rsid w:val="00AD2A08"/>
    <w:rsid w:val="00AD4D72"/>
    <w:rsid w:val="00AD5F0F"/>
    <w:rsid w:val="00AD77A9"/>
    <w:rsid w:val="00AD7CA3"/>
    <w:rsid w:val="00AE3352"/>
    <w:rsid w:val="00AE41C8"/>
    <w:rsid w:val="00AF7F2F"/>
    <w:rsid w:val="00B01C0D"/>
    <w:rsid w:val="00B0542A"/>
    <w:rsid w:val="00B07E9E"/>
    <w:rsid w:val="00B102BA"/>
    <w:rsid w:val="00B17851"/>
    <w:rsid w:val="00B17DF2"/>
    <w:rsid w:val="00B25892"/>
    <w:rsid w:val="00B3047F"/>
    <w:rsid w:val="00B34689"/>
    <w:rsid w:val="00B3520E"/>
    <w:rsid w:val="00B41070"/>
    <w:rsid w:val="00B42472"/>
    <w:rsid w:val="00B42E4D"/>
    <w:rsid w:val="00B433F7"/>
    <w:rsid w:val="00B435B4"/>
    <w:rsid w:val="00B43939"/>
    <w:rsid w:val="00B45EE0"/>
    <w:rsid w:val="00B50225"/>
    <w:rsid w:val="00B52DCF"/>
    <w:rsid w:val="00B55900"/>
    <w:rsid w:val="00B60EE6"/>
    <w:rsid w:val="00B71C79"/>
    <w:rsid w:val="00B7279F"/>
    <w:rsid w:val="00B73A87"/>
    <w:rsid w:val="00B73B59"/>
    <w:rsid w:val="00B74BBA"/>
    <w:rsid w:val="00B77531"/>
    <w:rsid w:val="00B87184"/>
    <w:rsid w:val="00B90D02"/>
    <w:rsid w:val="00B975E3"/>
    <w:rsid w:val="00BA3C50"/>
    <w:rsid w:val="00BA52D3"/>
    <w:rsid w:val="00BB10F1"/>
    <w:rsid w:val="00BB60BF"/>
    <w:rsid w:val="00BC1353"/>
    <w:rsid w:val="00BC5640"/>
    <w:rsid w:val="00BD0818"/>
    <w:rsid w:val="00BD35DA"/>
    <w:rsid w:val="00BE07AC"/>
    <w:rsid w:val="00BE6ED4"/>
    <w:rsid w:val="00BF6430"/>
    <w:rsid w:val="00BF6BA9"/>
    <w:rsid w:val="00C00A28"/>
    <w:rsid w:val="00C011A1"/>
    <w:rsid w:val="00C0623F"/>
    <w:rsid w:val="00C12EF5"/>
    <w:rsid w:val="00C1562E"/>
    <w:rsid w:val="00C218D7"/>
    <w:rsid w:val="00C316C8"/>
    <w:rsid w:val="00C326CB"/>
    <w:rsid w:val="00C33F53"/>
    <w:rsid w:val="00C40B67"/>
    <w:rsid w:val="00C4220D"/>
    <w:rsid w:val="00C5507F"/>
    <w:rsid w:val="00C649E6"/>
    <w:rsid w:val="00C75B0E"/>
    <w:rsid w:val="00C765FE"/>
    <w:rsid w:val="00C77884"/>
    <w:rsid w:val="00C827C3"/>
    <w:rsid w:val="00C8310F"/>
    <w:rsid w:val="00C916F2"/>
    <w:rsid w:val="00C9410C"/>
    <w:rsid w:val="00CA02B2"/>
    <w:rsid w:val="00CB0CF6"/>
    <w:rsid w:val="00CB4088"/>
    <w:rsid w:val="00CB6E70"/>
    <w:rsid w:val="00CB731F"/>
    <w:rsid w:val="00CD2551"/>
    <w:rsid w:val="00CD72D7"/>
    <w:rsid w:val="00CE0058"/>
    <w:rsid w:val="00CE6AD7"/>
    <w:rsid w:val="00D05E18"/>
    <w:rsid w:val="00D1142A"/>
    <w:rsid w:val="00D11B49"/>
    <w:rsid w:val="00D12362"/>
    <w:rsid w:val="00D13840"/>
    <w:rsid w:val="00D14A00"/>
    <w:rsid w:val="00D14F7F"/>
    <w:rsid w:val="00D15495"/>
    <w:rsid w:val="00D24225"/>
    <w:rsid w:val="00D251D8"/>
    <w:rsid w:val="00D35D69"/>
    <w:rsid w:val="00D41C4D"/>
    <w:rsid w:val="00D46202"/>
    <w:rsid w:val="00D540F0"/>
    <w:rsid w:val="00D60B2F"/>
    <w:rsid w:val="00D62E10"/>
    <w:rsid w:val="00D65866"/>
    <w:rsid w:val="00D666BD"/>
    <w:rsid w:val="00D70037"/>
    <w:rsid w:val="00D71EC5"/>
    <w:rsid w:val="00D73549"/>
    <w:rsid w:val="00D81C42"/>
    <w:rsid w:val="00D86AE9"/>
    <w:rsid w:val="00D96CA0"/>
    <w:rsid w:val="00DA00F5"/>
    <w:rsid w:val="00DA0CD8"/>
    <w:rsid w:val="00DA16F0"/>
    <w:rsid w:val="00DB1F4A"/>
    <w:rsid w:val="00DB2F42"/>
    <w:rsid w:val="00DB45AA"/>
    <w:rsid w:val="00DB539D"/>
    <w:rsid w:val="00DC2EAF"/>
    <w:rsid w:val="00DC489E"/>
    <w:rsid w:val="00DD5885"/>
    <w:rsid w:val="00DD69B8"/>
    <w:rsid w:val="00DD7C32"/>
    <w:rsid w:val="00DE013C"/>
    <w:rsid w:val="00DE7AA3"/>
    <w:rsid w:val="00DF4D42"/>
    <w:rsid w:val="00E05EDF"/>
    <w:rsid w:val="00E110C8"/>
    <w:rsid w:val="00E148FB"/>
    <w:rsid w:val="00E16234"/>
    <w:rsid w:val="00E2153D"/>
    <w:rsid w:val="00E21C4A"/>
    <w:rsid w:val="00E21F41"/>
    <w:rsid w:val="00E224EC"/>
    <w:rsid w:val="00E32EEE"/>
    <w:rsid w:val="00E33CCC"/>
    <w:rsid w:val="00E36196"/>
    <w:rsid w:val="00E450D7"/>
    <w:rsid w:val="00E50D6D"/>
    <w:rsid w:val="00E510F8"/>
    <w:rsid w:val="00E51166"/>
    <w:rsid w:val="00E5343A"/>
    <w:rsid w:val="00E53FB0"/>
    <w:rsid w:val="00E61FED"/>
    <w:rsid w:val="00E65851"/>
    <w:rsid w:val="00E72AF3"/>
    <w:rsid w:val="00E73A21"/>
    <w:rsid w:val="00E82744"/>
    <w:rsid w:val="00E85941"/>
    <w:rsid w:val="00E85C99"/>
    <w:rsid w:val="00E91986"/>
    <w:rsid w:val="00E926F4"/>
    <w:rsid w:val="00E9388C"/>
    <w:rsid w:val="00EA3FB5"/>
    <w:rsid w:val="00EA4791"/>
    <w:rsid w:val="00EA6A30"/>
    <w:rsid w:val="00EB3055"/>
    <w:rsid w:val="00EB315B"/>
    <w:rsid w:val="00EB44AD"/>
    <w:rsid w:val="00EB5286"/>
    <w:rsid w:val="00EB618B"/>
    <w:rsid w:val="00EB77FB"/>
    <w:rsid w:val="00EC30D0"/>
    <w:rsid w:val="00ED1778"/>
    <w:rsid w:val="00ED20A7"/>
    <w:rsid w:val="00ED3DC3"/>
    <w:rsid w:val="00ED58EA"/>
    <w:rsid w:val="00ED6159"/>
    <w:rsid w:val="00ED694F"/>
    <w:rsid w:val="00EE2B21"/>
    <w:rsid w:val="00EF322D"/>
    <w:rsid w:val="00F020E5"/>
    <w:rsid w:val="00F02C48"/>
    <w:rsid w:val="00F03DAA"/>
    <w:rsid w:val="00F03E8E"/>
    <w:rsid w:val="00F06197"/>
    <w:rsid w:val="00F10704"/>
    <w:rsid w:val="00F17A92"/>
    <w:rsid w:val="00F23A01"/>
    <w:rsid w:val="00F24B82"/>
    <w:rsid w:val="00F2565A"/>
    <w:rsid w:val="00F27583"/>
    <w:rsid w:val="00F33CFC"/>
    <w:rsid w:val="00F35A5A"/>
    <w:rsid w:val="00F37B7F"/>
    <w:rsid w:val="00F45190"/>
    <w:rsid w:val="00F473A7"/>
    <w:rsid w:val="00F505A8"/>
    <w:rsid w:val="00F56ACF"/>
    <w:rsid w:val="00F60A24"/>
    <w:rsid w:val="00F71F2F"/>
    <w:rsid w:val="00F729BB"/>
    <w:rsid w:val="00F765A0"/>
    <w:rsid w:val="00F86252"/>
    <w:rsid w:val="00F9272A"/>
    <w:rsid w:val="00F92C0F"/>
    <w:rsid w:val="00F93019"/>
    <w:rsid w:val="00F9467F"/>
    <w:rsid w:val="00F9774A"/>
    <w:rsid w:val="00F97AF2"/>
    <w:rsid w:val="00FA0741"/>
    <w:rsid w:val="00FD158C"/>
    <w:rsid w:val="00FE16DB"/>
    <w:rsid w:val="00FE2F97"/>
    <w:rsid w:val="00FE6568"/>
    <w:rsid w:val="00FE704E"/>
    <w:rsid w:val="00FF6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3844"/>
  <w15:docId w15:val="{1B1D9F21-FBE7-4BC5-A4B6-AD62DA68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82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главление 1 Знак"/>
    <w:basedOn w:val="a0"/>
    <w:link w:val="10"/>
    <w:locked/>
    <w:rsid w:val="004D0BDB"/>
    <w:rPr>
      <w:rFonts w:ascii="Times New Roman" w:eastAsia="Times New Roman" w:hAnsi="Times New Roman" w:cs="Times New Roman"/>
      <w:bCs/>
      <w:color w:val="000000" w:themeColor="text1"/>
      <w:sz w:val="28"/>
      <w:szCs w:val="28"/>
      <w:lang w:bidi="ru-RU"/>
    </w:rPr>
  </w:style>
  <w:style w:type="paragraph" w:styleId="10">
    <w:name w:val="toc 1"/>
    <w:basedOn w:val="a"/>
    <w:link w:val="1"/>
    <w:autoRedefine/>
    <w:unhideWhenUsed/>
    <w:rsid w:val="004D0BD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pPr>
    <w:rPr>
      <w:bCs/>
      <w:color w:val="000000" w:themeColor="text1"/>
      <w:lang w:eastAsia="en-US" w:bidi="ru-RU"/>
    </w:rPr>
  </w:style>
  <w:style w:type="character" w:styleId="a3">
    <w:name w:val="Hyperlink"/>
    <w:basedOn w:val="a0"/>
    <w:uiPriority w:val="99"/>
    <w:unhideWhenUsed/>
    <w:rsid w:val="00000821"/>
    <w:rPr>
      <w:color w:val="0000FF"/>
      <w:u w:val="single"/>
    </w:rPr>
  </w:style>
  <w:style w:type="paragraph" w:styleId="a4">
    <w:name w:val="List Paragraph"/>
    <w:basedOn w:val="a"/>
    <w:uiPriority w:val="34"/>
    <w:qFormat/>
    <w:rsid w:val="00BB60BF"/>
    <w:pPr>
      <w:spacing w:after="200" w:line="276" w:lineRule="auto"/>
      <w:ind w:left="720"/>
      <w:contextualSpacing/>
    </w:pPr>
    <w:rPr>
      <w:rFonts w:asciiTheme="minorHAnsi" w:eastAsiaTheme="minorEastAsia" w:hAnsiTheme="minorHAnsi" w:cstheme="minorBidi"/>
      <w:sz w:val="22"/>
      <w:szCs w:val="22"/>
    </w:rPr>
  </w:style>
  <w:style w:type="paragraph" w:customStyle="1" w:styleId="c7">
    <w:name w:val="c7"/>
    <w:basedOn w:val="a"/>
    <w:rsid w:val="00F505A8"/>
    <w:pPr>
      <w:spacing w:before="100" w:beforeAutospacing="1" w:after="100" w:afterAutospacing="1"/>
    </w:pPr>
    <w:rPr>
      <w:sz w:val="24"/>
      <w:szCs w:val="24"/>
    </w:rPr>
  </w:style>
  <w:style w:type="character" w:customStyle="1" w:styleId="c3">
    <w:name w:val="c3"/>
    <w:basedOn w:val="a0"/>
    <w:rsid w:val="00F505A8"/>
  </w:style>
  <w:style w:type="paragraph" w:customStyle="1" w:styleId="c15">
    <w:name w:val="c15"/>
    <w:basedOn w:val="a"/>
    <w:rsid w:val="00F505A8"/>
    <w:pPr>
      <w:spacing w:before="100" w:beforeAutospacing="1" w:after="100" w:afterAutospacing="1"/>
    </w:pPr>
    <w:rPr>
      <w:sz w:val="24"/>
      <w:szCs w:val="24"/>
    </w:rPr>
  </w:style>
  <w:style w:type="character" w:customStyle="1" w:styleId="c1">
    <w:name w:val="c1"/>
    <w:basedOn w:val="a0"/>
    <w:rsid w:val="00F505A8"/>
  </w:style>
  <w:style w:type="paragraph" w:styleId="a5">
    <w:name w:val="Normal (Web)"/>
    <w:basedOn w:val="a"/>
    <w:uiPriority w:val="99"/>
    <w:unhideWhenUsed/>
    <w:rsid w:val="00047592"/>
    <w:pPr>
      <w:spacing w:before="100" w:beforeAutospacing="1" w:after="100" w:afterAutospacing="1"/>
    </w:pPr>
    <w:rPr>
      <w:sz w:val="24"/>
      <w:szCs w:val="24"/>
    </w:rPr>
  </w:style>
  <w:style w:type="character" w:customStyle="1" w:styleId="apple-converted-space">
    <w:name w:val="apple-converted-space"/>
    <w:basedOn w:val="a0"/>
    <w:rsid w:val="00AD5F0F"/>
  </w:style>
  <w:style w:type="paragraph" w:styleId="a6">
    <w:name w:val="Body Text"/>
    <w:basedOn w:val="a"/>
    <w:link w:val="a7"/>
    <w:uiPriority w:val="1"/>
    <w:qFormat/>
    <w:rsid w:val="009018A8"/>
    <w:pPr>
      <w:widowControl w:val="0"/>
      <w:autoSpaceDE w:val="0"/>
      <w:autoSpaceDN w:val="0"/>
    </w:pPr>
    <w:rPr>
      <w:sz w:val="24"/>
      <w:szCs w:val="24"/>
      <w:lang w:bidi="ru-RU"/>
    </w:rPr>
  </w:style>
  <w:style w:type="character" w:customStyle="1" w:styleId="a7">
    <w:name w:val="Основной текст Знак"/>
    <w:basedOn w:val="a0"/>
    <w:link w:val="a6"/>
    <w:uiPriority w:val="1"/>
    <w:rsid w:val="009018A8"/>
    <w:rPr>
      <w:rFonts w:ascii="Times New Roman" w:eastAsia="Times New Roman" w:hAnsi="Times New Roman" w:cs="Times New Roman"/>
      <w:sz w:val="24"/>
      <w:szCs w:val="24"/>
      <w:lang w:eastAsia="ru-RU" w:bidi="ru-RU"/>
    </w:rPr>
  </w:style>
  <w:style w:type="character" w:customStyle="1" w:styleId="2">
    <w:name w:val="Основной текст + Курсив2"/>
    <w:basedOn w:val="a0"/>
    <w:uiPriority w:val="99"/>
    <w:rsid w:val="00ED3DC3"/>
    <w:rPr>
      <w:rFonts w:ascii="Times New Roman" w:hAnsi="Times New Roman" w:cs="Times New Roman"/>
      <w:i/>
      <w:iCs/>
      <w:spacing w:val="0"/>
      <w:sz w:val="27"/>
      <w:szCs w:val="27"/>
    </w:rPr>
  </w:style>
  <w:style w:type="character" w:customStyle="1" w:styleId="a8">
    <w:name w:val="Основной текст + Полужирный"/>
    <w:basedOn w:val="a0"/>
    <w:uiPriority w:val="99"/>
    <w:rsid w:val="00BD35DA"/>
    <w:rPr>
      <w:rFonts w:ascii="Times New Roman" w:hAnsi="Times New Roman" w:cs="Times New Roman"/>
      <w:b/>
      <w:bCs/>
      <w:spacing w:val="0"/>
      <w:sz w:val="27"/>
      <w:szCs w:val="27"/>
    </w:rPr>
  </w:style>
  <w:style w:type="character" w:customStyle="1" w:styleId="3">
    <w:name w:val="Основной текст (3)_"/>
    <w:basedOn w:val="a0"/>
    <w:link w:val="31"/>
    <w:uiPriority w:val="99"/>
    <w:rsid w:val="00ED6159"/>
    <w:rPr>
      <w:rFonts w:ascii="Times New Roman" w:hAnsi="Times New Roman" w:cs="Times New Roman"/>
      <w:i/>
      <w:iCs/>
      <w:sz w:val="27"/>
      <w:szCs w:val="27"/>
      <w:shd w:val="clear" w:color="auto" w:fill="FFFFFF"/>
    </w:rPr>
  </w:style>
  <w:style w:type="character" w:customStyle="1" w:styleId="30">
    <w:name w:val="Основной текст (3) + Не курсив"/>
    <w:basedOn w:val="3"/>
    <w:uiPriority w:val="99"/>
    <w:rsid w:val="00ED6159"/>
    <w:rPr>
      <w:rFonts w:ascii="Times New Roman" w:hAnsi="Times New Roman" w:cs="Times New Roman"/>
      <w:i w:val="0"/>
      <w:iCs w:val="0"/>
      <w:sz w:val="27"/>
      <w:szCs w:val="27"/>
      <w:shd w:val="clear" w:color="auto" w:fill="FFFFFF"/>
    </w:rPr>
  </w:style>
  <w:style w:type="character" w:customStyle="1" w:styleId="32">
    <w:name w:val="Основной текст (3)"/>
    <w:basedOn w:val="3"/>
    <w:uiPriority w:val="99"/>
    <w:rsid w:val="00ED6159"/>
    <w:rPr>
      <w:rFonts w:ascii="Times New Roman" w:hAnsi="Times New Roman" w:cs="Times New Roman"/>
      <w:i/>
      <w:iCs/>
      <w:sz w:val="27"/>
      <w:szCs w:val="27"/>
      <w:shd w:val="clear" w:color="auto" w:fill="FFFFFF"/>
    </w:rPr>
  </w:style>
  <w:style w:type="paragraph" w:customStyle="1" w:styleId="31">
    <w:name w:val="Основной текст (3)1"/>
    <w:basedOn w:val="a"/>
    <w:link w:val="3"/>
    <w:uiPriority w:val="99"/>
    <w:rsid w:val="00ED6159"/>
    <w:pPr>
      <w:shd w:val="clear" w:color="auto" w:fill="FFFFFF"/>
      <w:spacing w:line="466" w:lineRule="exact"/>
      <w:ind w:firstLine="700"/>
      <w:jc w:val="both"/>
    </w:pPr>
    <w:rPr>
      <w:rFonts w:eastAsiaTheme="minorHAnsi"/>
      <w:i/>
      <w:iCs/>
      <w:sz w:val="27"/>
      <w:szCs w:val="27"/>
      <w:lang w:eastAsia="en-US"/>
    </w:rPr>
  </w:style>
  <w:style w:type="character" w:customStyle="1" w:styleId="35">
    <w:name w:val="Основной текст (3)5"/>
    <w:basedOn w:val="3"/>
    <w:uiPriority w:val="99"/>
    <w:rsid w:val="009C2C76"/>
    <w:rPr>
      <w:rFonts w:ascii="Times New Roman" w:hAnsi="Times New Roman" w:cs="Times New Roman"/>
      <w:i/>
      <w:iCs/>
      <w:spacing w:val="0"/>
      <w:sz w:val="27"/>
      <w:szCs w:val="27"/>
      <w:shd w:val="clear" w:color="auto" w:fill="FFFFFF"/>
    </w:rPr>
  </w:style>
  <w:style w:type="character" w:customStyle="1" w:styleId="7">
    <w:name w:val="Основной текст (7)_"/>
    <w:basedOn w:val="a0"/>
    <w:link w:val="70"/>
    <w:uiPriority w:val="99"/>
    <w:rsid w:val="00ED694F"/>
    <w:rPr>
      <w:rFonts w:ascii="Times New Roman" w:hAnsi="Times New Roman" w:cs="Times New Roman"/>
      <w:sz w:val="23"/>
      <w:szCs w:val="23"/>
      <w:shd w:val="clear" w:color="auto" w:fill="FFFFFF"/>
    </w:rPr>
  </w:style>
  <w:style w:type="character" w:customStyle="1" w:styleId="8">
    <w:name w:val="Основной текст (8)_"/>
    <w:basedOn w:val="a0"/>
    <w:link w:val="81"/>
    <w:uiPriority w:val="99"/>
    <w:rsid w:val="00ED694F"/>
    <w:rPr>
      <w:rFonts w:ascii="Times New Roman" w:hAnsi="Times New Roman" w:cs="Times New Roman"/>
      <w:sz w:val="21"/>
      <w:szCs w:val="21"/>
      <w:shd w:val="clear" w:color="auto" w:fill="FFFFFF"/>
    </w:rPr>
  </w:style>
  <w:style w:type="paragraph" w:customStyle="1" w:styleId="70">
    <w:name w:val="Основной текст (7)"/>
    <w:basedOn w:val="a"/>
    <w:link w:val="7"/>
    <w:uiPriority w:val="99"/>
    <w:rsid w:val="00ED694F"/>
    <w:pPr>
      <w:shd w:val="clear" w:color="auto" w:fill="FFFFFF"/>
      <w:spacing w:line="403" w:lineRule="exact"/>
    </w:pPr>
    <w:rPr>
      <w:rFonts w:eastAsiaTheme="minorHAnsi"/>
      <w:sz w:val="23"/>
      <w:szCs w:val="23"/>
      <w:lang w:eastAsia="en-US"/>
    </w:rPr>
  </w:style>
  <w:style w:type="paragraph" w:customStyle="1" w:styleId="81">
    <w:name w:val="Основной текст (8)1"/>
    <w:basedOn w:val="a"/>
    <w:link w:val="8"/>
    <w:uiPriority w:val="99"/>
    <w:rsid w:val="00ED694F"/>
    <w:pPr>
      <w:shd w:val="clear" w:color="auto" w:fill="FFFFFF"/>
      <w:spacing w:line="413" w:lineRule="exact"/>
    </w:pPr>
    <w:rPr>
      <w:rFonts w:eastAsiaTheme="minorHAnsi"/>
      <w:sz w:val="21"/>
      <w:szCs w:val="21"/>
      <w:lang w:eastAsia="en-US"/>
    </w:rPr>
  </w:style>
  <w:style w:type="character" w:customStyle="1" w:styleId="a9">
    <w:name w:val="Подпись к таблице_"/>
    <w:basedOn w:val="a0"/>
    <w:link w:val="11"/>
    <w:uiPriority w:val="99"/>
    <w:rsid w:val="00ED694F"/>
    <w:rPr>
      <w:rFonts w:ascii="Times New Roman" w:hAnsi="Times New Roman" w:cs="Times New Roman"/>
      <w:sz w:val="27"/>
      <w:szCs w:val="27"/>
      <w:shd w:val="clear" w:color="auto" w:fill="FFFFFF"/>
    </w:rPr>
  </w:style>
  <w:style w:type="paragraph" w:customStyle="1" w:styleId="11">
    <w:name w:val="Подпись к таблице1"/>
    <w:basedOn w:val="a"/>
    <w:link w:val="a9"/>
    <w:uiPriority w:val="99"/>
    <w:rsid w:val="00ED694F"/>
    <w:pPr>
      <w:shd w:val="clear" w:color="auto" w:fill="FFFFFF"/>
      <w:spacing w:line="240" w:lineRule="atLeast"/>
      <w:ind w:hanging="1760"/>
    </w:pPr>
    <w:rPr>
      <w:rFonts w:eastAsiaTheme="minorHAnsi"/>
      <w:sz w:val="27"/>
      <w:szCs w:val="27"/>
      <w:lang w:eastAsia="en-US"/>
    </w:rPr>
  </w:style>
  <w:style w:type="character" w:customStyle="1" w:styleId="2pt">
    <w:name w:val="Основной текст + Интервал 2 pt"/>
    <w:basedOn w:val="a0"/>
    <w:uiPriority w:val="99"/>
    <w:rsid w:val="003D5F4B"/>
    <w:rPr>
      <w:rFonts w:ascii="Times New Roman" w:hAnsi="Times New Roman" w:cs="Times New Roman"/>
      <w:spacing w:val="40"/>
      <w:sz w:val="27"/>
      <w:szCs w:val="27"/>
    </w:rPr>
  </w:style>
  <w:style w:type="character" w:customStyle="1" w:styleId="100">
    <w:name w:val="Основной текст (10)_"/>
    <w:basedOn w:val="a0"/>
    <w:link w:val="101"/>
    <w:uiPriority w:val="99"/>
    <w:rsid w:val="00AA09A3"/>
    <w:rPr>
      <w:rFonts w:ascii="Arial" w:hAnsi="Arial" w:cs="Arial"/>
      <w:noProof/>
      <w:sz w:val="26"/>
      <w:szCs w:val="26"/>
      <w:shd w:val="clear" w:color="auto" w:fill="FFFFFF"/>
    </w:rPr>
  </w:style>
  <w:style w:type="character" w:customStyle="1" w:styleId="9">
    <w:name w:val="Основной текст (9)_"/>
    <w:basedOn w:val="a0"/>
    <w:link w:val="90"/>
    <w:uiPriority w:val="99"/>
    <w:rsid w:val="00AA09A3"/>
    <w:rPr>
      <w:rFonts w:ascii="Times New Roman" w:hAnsi="Times New Roman" w:cs="Times New Roman"/>
      <w:spacing w:val="-10"/>
      <w:sz w:val="42"/>
      <w:szCs w:val="42"/>
      <w:shd w:val="clear" w:color="auto" w:fill="FFFFFF"/>
    </w:rPr>
  </w:style>
  <w:style w:type="paragraph" w:customStyle="1" w:styleId="101">
    <w:name w:val="Основной текст (10)"/>
    <w:basedOn w:val="a"/>
    <w:link w:val="100"/>
    <w:uiPriority w:val="99"/>
    <w:rsid w:val="00AA09A3"/>
    <w:pPr>
      <w:shd w:val="clear" w:color="auto" w:fill="FFFFFF"/>
      <w:spacing w:line="240" w:lineRule="atLeast"/>
    </w:pPr>
    <w:rPr>
      <w:rFonts w:ascii="Arial" w:eastAsiaTheme="minorHAnsi" w:hAnsi="Arial" w:cs="Arial"/>
      <w:noProof/>
      <w:sz w:val="26"/>
      <w:szCs w:val="26"/>
      <w:lang w:eastAsia="en-US"/>
    </w:rPr>
  </w:style>
  <w:style w:type="paragraph" w:customStyle="1" w:styleId="90">
    <w:name w:val="Основной текст (9)"/>
    <w:basedOn w:val="a"/>
    <w:link w:val="9"/>
    <w:uiPriority w:val="99"/>
    <w:rsid w:val="00AA09A3"/>
    <w:pPr>
      <w:shd w:val="clear" w:color="auto" w:fill="FFFFFF"/>
      <w:spacing w:line="240" w:lineRule="atLeast"/>
    </w:pPr>
    <w:rPr>
      <w:rFonts w:eastAsiaTheme="minorHAnsi"/>
      <w:spacing w:val="-10"/>
      <w:sz w:val="42"/>
      <w:szCs w:val="42"/>
      <w:lang w:eastAsia="en-US"/>
    </w:rPr>
  </w:style>
  <w:style w:type="character" w:customStyle="1" w:styleId="110">
    <w:name w:val="Основной текст (11)_"/>
    <w:basedOn w:val="a0"/>
    <w:link w:val="111"/>
    <w:uiPriority w:val="99"/>
    <w:rsid w:val="005051B8"/>
    <w:rPr>
      <w:rFonts w:ascii="Times New Roman" w:hAnsi="Times New Roman" w:cs="Times New Roman"/>
      <w:noProof/>
      <w:sz w:val="28"/>
      <w:szCs w:val="28"/>
      <w:shd w:val="clear" w:color="auto" w:fill="FFFFFF"/>
    </w:rPr>
  </w:style>
  <w:style w:type="paragraph" w:customStyle="1" w:styleId="111">
    <w:name w:val="Основной текст (11)"/>
    <w:basedOn w:val="a"/>
    <w:link w:val="110"/>
    <w:uiPriority w:val="99"/>
    <w:rsid w:val="005051B8"/>
    <w:pPr>
      <w:shd w:val="clear" w:color="auto" w:fill="FFFFFF"/>
      <w:spacing w:line="240" w:lineRule="atLeast"/>
    </w:pPr>
    <w:rPr>
      <w:rFonts w:eastAsiaTheme="minorHAnsi"/>
      <w:noProof/>
      <w:lang w:eastAsia="en-US"/>
    </w:rPr>
  </w:style>
  <w:style w:type="character" w:customStyle="1" w:styleId="13">
    <w:name w:val="Основной текст (13)_"/>
    <w:basedOn w:val="a0"/>
    <w:link w:val="130"/>
    <w:uiPriority w:val="99"/>
    <w:rsid w:val="003779A8"/>
    <w:rPr>
      <w:rFonts w:ascii="Tahoma" w:hAnsi="Tahoma" w:cs="Tahoma"/>
      <w:noProof/>
      <w:sz w:val="25"/>
      <w:szCs w:val="25"/>
      <w:shd w:val="clear" w:color="auto" w:fill="FFFFFF"/>
    </w:rPr>
  </w:style>
  <w:style w:type="character" w:customStyle="1" w:styleId="1pt">
    <w:name w:val="Основной текст + Интервал 1 pt"/>
    <w:basedOn w:val="a0"/>
    <w:uiPriority w:val="99"/>
    <w:rsid w:val="003779A8"/>
    <w:rPr>
      <w:rFonts w:ascii="Times New Roman" w:hAnsi="Times New Roman" w:cs="Times New Roman"/>
      <w:spacing w:val="20"/>
      <w:sz w:val="27"/>
      <w:szCs w:val="27"/>
    </w:rPr>
  </w:style>
  <w:style w:type="paragraph" w:customStyle="1" w:styleId="130">
    <w:name w:val="Основной текст (13)"/>
    <w:basedOn w:val="a"/>
    <w:link w:val="13"/>
    <w:uiPriority w:val="99"/>
    <w:rsid w:val="003779A8"/>
    <w:pPr>
      <w:shd w:val="clear" w:color="auto" w:fill="FFFFFF"/>
      <w:spacing w:line="240" w:lineRule="atLeast"/>
    </w:pPr>
    <w:rPr>
      <w:rFonts w:ascii="Tahoma" w:eastAsiaTheme="minorHAnsi" w:hAnsi="Tahoma" w:cs="Tahoma"/>
      <w:noProof/>
      <w:sz w:val="25"/>
      <w:szCs w:val="25"/>
      <w:lang w:eastAsia="en-US"/>
    </w:rPr>
  </w:style>
  <w:style w:type="character" w:customStyle="1" w:styleId="14">
    <w:name w:val="Основной текст (14)_"/>
    <w:basedOn w:val="a0"/>
    <w:link w:val="140"/>
    <w:uiPriority w:val="99"/>
    <w:rsid w:val="00651CD5"/>
    <w:rPr>
      <w:rFonts w:ascii="Arial" w:hAnsi="Arial" w:cs="Arial"/>
      <w:noProof/>
      <w:sz w:val="27"/>
      <w:szCs w:val="27"/>
      <w:shd w:val="clear" w:color="auto" w:fill="FFFFFF"/>
    </w:rPr>
  </w:style>
  <w:style w:type="paragraph" w:customStyle="1" w:styleId="140">
    <w:name w:val="Основной текст (14)"/>
    <w:basedOn w:val="a"/>
    <w:link w:val="14"/>
    <w:uiPriority w:val="99"/>
    <w:rsid w:val="00651CD5"/>
    <w:pPr>
      <w:shd w:val="clear" w:color="auto" w:fill="FFFFFF"/>
      <w:spacing w:line="240" w:lineRule="atLeast"/>
    </w:pPr>
    <w:rPr>
      <w:rFonts w:ascii="Arial" w:eastAsiaTheme="minorHAnsi" w:hAnsi="Arial" w:cs="Arial"/>
      <w:noProof/>
      <w:sz w:val="27"/>
      <w:szCs w:val="27"/>
      <w:lang w:eastAsia="en-US"/>
    </w:rPr>
  </w:style>
  <w:style w:type="character" w:customStyle="1" w:styleId="15">
    <w:name w:val="Основной текст (15)_"/>
    <w:basedOn w:val="a0"/>
    <w:link w:val="150"/>
    <w:uiPriority w:val="99"/>
    <w:rsid w:val="00192153"/>
    <w:rPr>
      <w:rFonts w:ascii="Arial" w:hAnsi="Arial" w:cs="Arial"/>
      <w:noProof/>
      <w:sz w:val="27"/>
      <w:szCs w:val="27"/>
      <w:shd w:val="clear" w:color="auto" w:fill="FFFFFF"/>
    </w:rPr>
  </w:style>
  <w:style w:type="paragraph" w:customStyle="1" w:styleId="150">
    <w:name w:val="Основной текст (15)"/>
    <w:basedOn w:val="a"/>
    <w:link w:val="15"/>
    <w:uiPriority w:val="99"/>
    <w:rsid w:val="00192153"/>
    <w:pPr>
      <w:shd w:val="clear" w:color="auto" w:fill="FFFFFF"/>
      <w:spacing w:line="240" w:lineRule="atLeast"/>
    </w:pPr>
    <w:rPr>
      <w:rFonts w:ascii="Arial" w:eastAsiaTheme="minorHAnsi" w:hAnsi="Arial" w:cs="Arial"/>
      <w:noProof/>
      <w:sz w:val="27"/>
      <w:szCs w:val="27"/>
      <w:lang w:eastAsia="en-US"/>
    </w:rPr>
  </w:style>
  <w:style w:type="character" w:customStyle="1" w:styleId="20">
    <w:name w:val="Подпись к картинке (2)_"/>
    <w:basedOn w:val="a0"/>
    <w:link w:val="21"/>
    <w:uiPriority w:val="99"/>
    <w:rsid w:val="00053638"/>
    <w:rPr>
      <w:rFonts w:ascii="Arial" w:hAnsi="Arial" w:cs="Arial"/>
      <w:b/>
      <w:bCs/>
      <w:sz w:val="20"/>
      <w:szCs w:val="20"/>
      <w:shd w:val="clear" w:color="auto" w:fill="FFFFFF"/>
    </w:rPr>
  </w:style>
  <w:style w:type="character" w:customStyle="1" w:styleId="aa">
    <w:name w:val="Подпись к картинке_"/>
    <w:basedOn w:val="a0"/>
    <w:link w:val="12"/>
    <w:uiPriority w:val="99"/>
    <w:rsid w:val="00053638"/>
    <w:rPr>
      <w:rFonts w:ascii="Times New Roman" w:hAnsi="Times New Roman" w:cs="Times New Roman"/>
      <w:sz w:val="27"/>
      <w:szCs w:val="27"/>
      <w:shd w:val="clear" w:color="auto" w:fill="FFFFFF"/>
    </w:rPr>
  </w:style>
  <w:style w:type="character" w:customStyle="1" w:styleId="120">
    <w:name w:val="Основной текст (12)_"/>
    <w:basedOn w:val="a0"/>
    <w:link w:val="121"/>
    <w:uiPriority w:val="99"/>
    <w:rsid w:val="00053638"/>
    <w:rPr>
      <w:rFonts w:ascii="Arial" w:hAnsi="Arial" w:cs="Arial"/>
      <w:b/>
      <w:bCs/>
      <w:sz w:val="20"/>
      <w:szCs w:val="20"/>
      <w:shd w:val="clear" w:color="auto" w:fill="FFFFFF"/>
    </w:rPr>
  </w:style>
  <w:style w:type="character" w:customStyle="1" w:styleId="6">
    <w:name w:val="Основной текст + 6"/>
    <w:aliases w:val="5 pt4,Интервал 1 pt3"/>
    <w:basedOn w:val="a0"/>
    <w:uiPriority w:val="99"/>
    <w:rsid w:val="00053638"/>
    <w:rPr>
      <w:rFonts w:ascii="Times New Roman" w:hAnsi="Times New Roman" w:cs="Times New Roman"/>
      <w:spacing w:val="30"/>
      <w:sz w:val="13"/>
      <w:szCs w:val="13"/>
    </w:rPr>
  </w:style>
  <w:style w:type="character" w:customStyle="1" w:styleId="-1pt">
    <w:name w:val="Основной текст + Интервал -1 pt"/>
    <w:basedOn w:val="a0"/>
    <w:uiPriority w:val="99"/>
    <w:rsid w:val="00053638"/>
    <w:rPr>
      <w:rFonts w:ascii="Times New Roman" w:hAnsi="Times New Roman" w:cs="Times New Roman"/>
      <w:spacing w:val="-20"/>
      <w:sz w:val="27"/>
      <w:szCs w:val="27"/>
    </w:rPr>
  </w:style>
  <w:style w:type="character" w:customStyle="1" w:styleId="33">
    <w:name w:val="Подпись к картинке (3)_"/>
    <w:basedOn w:val="a0"/>
    <w:link w:val="34"/>
    <w:uiPriority w:val="99"/>
    <w:rsid w:val="00053638"/>
    <w:rPr>
      <w:rFonts w:ascii="Arial" w:hAnsi="Arial" w:cs="Arial"/>
      <w:b/>
      <w:bCs/>
      <w:sz w:val="19"/>
      <w:szCs w:val="19"/>
      <w:shd w:val="clear" w:color="auto" w:fill="FFFFFF"/>
    </w:rPr>
  </w:style>
  <w:style w:type="paragraph" w:customStyle="1" w:styleId="21">
    <w:name w:val="Подпись к картинке (2)"/>
    <w:basedOn w:val="a"/>
    <w:link w:val="20"/>
    <w:uiPriority w:val="99"/>
    <w:rsid w:val="00053638"/>
    <w:pPr>
      <w:shd w:val="clear" w:color="auto" w:fill="FFFFFF"/>
      <w:spacing w:line="240" w:lineRule="atLeast"/>
    </w:pPr>
    <w:rPr>
      <w:rFonts w:ascii="Arial" w:eastAsiaTheme="minorHAnsi" w:hAnsi="Arial" w:cs="Arial"/>
      <w:b/>
      <w:bCs/>
      <w:sz w:val="20"/>
      <w:szCs w:val="20"/>
      <w:lang w:eastAsia="en-US"/>
    </w:rPr>
  </w:style>
  <w:style w:type="paragraph" w:customStyle="1" w:styleId="12">
    <w:name w:val="Подпись к картинке1"/>
    <w:basedOn w:val="a"/>
    <w:link w:val="aa"/>
    <w:uiPriority w:val="99"/>
    <w:rsid w:val="00053638"/>
    <w:pPr>
      <w:shd w:val="clear" w:color="auto" w:fill="FFFFFF"/>
      <w:spacing w:line="446" w:lineRule="exact"/>
      <w:ind w:hanging="1400"/>
    </w:pPr>
    <w:rPr>
      <w:rFonts w:eastAsiaTheme="minorHAnsi"/>
      <w:sz w:val="27"/>
      <w:szCs w:val="27"/>
      <w:lang w:eastAsia="en-US"/>
    </w:rPr>
  </w:style>
  <w:style w:type="paragraph" w:customStyle="1" w:styleId="121">
    <w:name w:val="Основной текст (12)1"/>
    <w:basedOn w:val="a"/>
    <w:link w:val="120"/>
    <w:uiPriority w:val="99"/>
    <w:rsid w:val="00053638"/>
    <w:pPr>
      <w:shd w:val="clear" w:color="auto" w:fill="FFFFFF"/>
      <w:spacing w:line="302" w:lineRule="exact"/>
    </w:pPr>
    <w:rPr>
      <w:rFonts w:ascii="Arial" w:eastAsiaTheme="minorHAnsi" w:hAnsi="Arial" w:cs="Arial"/>
      <w:b/>
      <w:bCs/>
      <w:sz w:val="20"/>
      <w:szCs w:val="20"/>
      <w:lang w:eastAsia="en-US"/>
    </w:rPr>
  </w:style>
  <w:style w:type="paragraph" w:customStyle="1" w:styleId="34">
    <w:name w:val="Подпись к картинке (3)"/>
    <w:basedOn w:val="a"/>
    <w:link w:val="33"/>
    <w:uiPriority w:val="99"/>
    <w:rsid w:val="00053638"/>
    <w:pPr>
      <w:shd w:val="clear" w:color="auto" w:fill="FFFFFF"/>
      <w:spacing w:line="240" w:lineRule="atLeast"/>
    </w:pPr>
    <w:rPr>
      <w:rFonts w:ascii="Arial" w:eastAsiaTheme="minorHAnsi" w:hAnsi="Arial" w:cs="Arial"/>
      <w:b/>
      <w:bCs/>
      <w:sz w:val="19"/>
      <w:szCs w:val="19"/>
      <w:lang w:eastAsia="en-US"/>
    </w:rPr>
  </w:style>
  <w:style w:type="character" w:customStyle="1" w:styleId="131">
    <w:name w:val="Основной текст + Полужирный13"/>
    <w:basedOn w:val="a0"/>
    <w:uiPriority w:val="99"/>
    <w:rsid w:val="0033443A"/>
    <w:rPr>
      <w:rFonts w:ascii="Times New Roman" w:hAnsi="Times New Roman" w:cs="Times New Roman"/>
      <w:b/>
      <w:bCs/>
      <w:spacing w:val="0"/>
      <w:sz w:val="27"/>
      <w:szCs w:val="27"/>
    </w:rPr>
  </w:style>
  <w:style w:type="paragraph" w:styleId="ab">
    <w:name w:val="Balloon Text"/>
    <w:basedOn w:val="a"/>
    <w:link w:val="ac"/>
    <w:uiPriority w:val="99"/>
    <w:semiHidden/>
    <w:unhideWhenUsed/>
    <w:rsid w:val="00074733"/>
    <w:rPr>
      <w:rFonts w:ascii="Segoe UI" w:hAnsi="Segoe UI" w:cs="Segoe UI"/>
      <w:sz w:val="18"/>
      <w:szCs w:val="18"/>
    </w:rPr>
  </w:style>
  <w:style w:type="character" w:customStyle="1" w:styleId="ac">
    <w:name w:val="Текст выноски Знак"/>
    <w:basedOn w:val="a0"/>
    <w:link w:val="ab"/>
    <w:uiPriority w:val="99"/>
    <w:semiHidden/>
    <w:rsid w:val="00074733"/>
    <w:rPr>
      <w:rFonts w:ascii="Segoe UI" w:eastAsia="Times New Roman" w:hAnsi="Segoe UI" w:cs="Segoe UI"/>
      <w:sz w:val="18"/>
      <w:szCs w:val="18"/>
      <w:lang w:eastAsia="ru-RU"/>
    </w:rPr>
  </w:style>
  <w:style w:type="character" w:customStyle="1" w:styleId="60">
    <w:name w:val="Основной текст + Полужирный6"/>
    <w:basedOn w:val="a0"/>
    <w:uiPriority w:val="99"/>
    <w:rsid w:val="003A11A1"/>
    <w:rPr>
      <w:rFonts w:ascii="Times New Roman" w:hAnsi="Times New Roman" w:cs="Times New Roman"/>
      <w:b/>
      <w:bCs/>
      <w:spacing w:val="0"/>
      <w:sz w:val="27"/>
      <w:szCs w:val="27"/>
    </w:rPr>
  </w:style>
  <w:style w:type="paragraph" w:styleId="ad">
    <w:name w:val="header"/>
    <w:basedOn w:val="a"/>
    <w:link w:val="ae"/>
    <w:uiPriority w:val="99"/>
    <w:unhideWhenUsed/>
    <w:rsid w:val="00D35D69"/>
    <w:pPr>
      <w:tabs>
        <w:tab w:val="center" w:pos="4677"/>
        <w:tab w:val="right" w:pos="9355"/>
      </w:tabs>
    </w:pPr>
  </w:style>
  <w:style w:type="character" w:customStyle="1" w:styleId="ae">
    <w:name w:val="Верхний колонтитул Знак"/>
    <w:basedOn w:val="a0"/>
    <w:link w:val="ad"/>
    <w:uiPriority w:val="99"/>
    <w:rsid w:val="00D35D69"/>
    <w:rPr>
      <w:rFonts w:ascii="Times New Roman" w:eastAsia="Times New Roman" w:hAnsi="Times New Roman" w:cs="Times New Roman"/>
      <w:sz w:val="28"/>
      <w:szCs w:val="28"/>
      <w:lang w:eastAsia="ru-RU"/>
    </w:rPr>
  </w:style>
  <w:style w:type="paragraph" w:styleId="af">
    <w:name w:val="footer"/>
    <w:basedOn w:val="a"/>
    <w:link w:val="af0"/>
    <w:uiPriority w:val="99"/>
    <w:unhideWhenUsed/>
    <w:rsid w:val="00D35D69"/>
    <w:pPr>
      <w:tabs>
        <w:tab w:val="center" w:pos="4677"/>
        <w:tab w:val="right" w:pos="9355"/>
      </w:tabs>
    </w:pPr>
  </w:style>
  <w:style w:type="character" w:customStyle="1" w:styleId="af0">
    <w:name w:val="Нижний колонтитул Знак"/>
    <w:basedOn w:val="a0"/>
    <w:link w:val="af"/>
    <w:uiPriority w:val="99"/>
    <w:rsid w:val="00D35D69"/>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82665">
      <w:bodyDiv w:val="1"/>
      <w:marLeft w:val="0"/>
      <w:marRight w:val="0"/>
      <w:marTop w:val="0"/>
      <w:marBottom w:val="0"/>
      <w:divBdr>
        <w:top w:val="none" w:sz="0" w:space="0" w:color="auto"/>
        <w:left w:val="none" w:sz="0" w:space="0" w:color="auto"/>
        <w:bottom w:val="none" w:sz="0" w:space="0" w:color="auto"/>
        <w:right w:val="none" w:sz="0" w:space="0" w:color="auto"/>
      </w:divBdr>
    </w:div>
    <w:div w:id="992636710">
      <w:bodyDiv w:val="1"/>
      <w:marLeft w:val="0"/>
      <w:marRight w:val="0"/>
      <w:marTop w:val="0"/>
      <w:marBottom w:val="0"/>
      <w:divBdr>
        <w:top w:val="none" w:sz="0" w:space="0" w:color="auto"/>
        <w:left w:val="none" w:sz="0" w:space="0" w:color="auto"/>
        <w:bottom w:val="none" w:sz="0" w:space="0" w:color="auto"/>
        <w:right w:val="none" w:sz="0" w:space="0" w:color="auto"/>
      </w:divBdr>
    </w:div>
    <w:div w:id="1033843843">
      <w:bodyDiv w:val="1"/>
      <w:marLeft w:val="0"/>
      <w:marRight w:val="0"/>
      <w:marTop w:val="0"/>
      <w:marBottom w:val="0"/>
      <w:divBdr>
        <w:top w:val="none" w:sz="0" w:space="0" w:color="auto"/>
        <w:left w:val="none" w:sz="0" w:space="0" w:color="auto"/>
        <w:bottom w:val="none" w:sz="0" w:space="0" w:color="auto"/>
        <w:right w:val="none" w:sz="0" w:space="0" w:color="auto"/>
      </w:divBdr>
      <w:divsChild>
        <w:div w:id="211844376">
          <w:marLeft w:val="0"/>
          <w:marRight w:val="0"/>
          <w:marTop w:val="150"/>
          <w:marBottom w:val="150"/>
          <w:divBdr>
            <w:top w:val="none" w:sz="0" w:space="0" w:color="auto"/>
            <w:left w:val="none" w:sz="0" w:space="0" w:color="auto"/>
            <w:bottom w:val="none" w:sz="0" w:space="0" w:color="auto"/>
            <w:right w:val="none" w:sz="0" w:space="0" w:color="auto"/>
          </w:divBdr>
        </w:div>
      </w:divsChild>
    </w:div>
    <w:div w:id="1321272385">
      <w:bodyDiv w:val="1"/>
      <w:marLeft w:val="0"/>
      <w:marRight w:val="0"/>
      <w:marTop w:val="0"/>
      <w:marBottom w:val="0"/>
      <w:divBdr>
        <w:top w:val="none" w:sz="0" w:space="0" w:color="auto"/>
        <w:left w:val="none" w:sz="0" w:space="0" w:color="auto"/>
        <w:bottom w:val="none" w:sz="0" w:space="0" w:color="auto"/>
        <w:right w:val="none" w:sz="0" w:space="0" w:color="auto"/>
      </w:divBdr>
    </w:div>
    <w:div w:id="1508859399">
      <w:bodyDiv w:val="1"/>
      <w:marLeft w:val="0"/>
      <w:marRight w:val="0"/>
      <w:marTop w:val="0"/>
      <w:marBottom w:val="0"/>
      <w:divBdr>
        <w:top w:val="none" w:sz="0" w:space="0" w:color="auto"/>
        <w:left w:val="none" w:sz="0" w:space="0" w:color="auto"/>
        <w:bottom w:val="none" w:sz="0" w:space="0" w:color="auto"/>
        <w:right w:val="none" w:sz="0" w:space="0" w:color="auto"/>
      </w:divBdr>
    </w:div>
    <w:div w:id="1680964573">
      <w:bodyDiv w:val="1"/>
      <w:marLeft w:val="0"/>
      <w:marRight w:val="0"/>
      <w:marTop w:val="0"/>
      <w:marBottom w:val="0"/>
      <w:divBdr>
        <w:top w:val="none" w:sz="0" w:space="0" w:color="auto"/>
        <w:left w:val="none" w:sz="0" w:space="0" w:color="auto"/>
        <w:bottom w:val="none" w:sz="0" w:space="0" w:color="auto"/>
        <w:right w:val="none" w:sz="0" w:space="0" w:color="auto"/>
      </w:divBdr>
    </w:div>
    <w:div w:id="192121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zd-mn.com/PDF/13MNNPU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20254</Words>
  <Characters>115450</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Пивоваренко Галина</dc:creator>
  <cp:lastModifiedBy>galya.pivovarenko@mail.ru</cp:lastModifiedBy>
  <cp:revision>48</cp:revision>
  <cp:lastPrinted>2022-05-12T08:17:00Z</cp:lastPrinted>
  <dcterms:created xsi:type="dcterms:W3CDTF">2022-05-12T19:47:00Z</dcterms:created>
  <dcterms:modified xsi:type="dcterms:W3CDTF">2022-05-28T15:18:00Z</dcterms:modified>
</cp:coreProperties>
</file>