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DDE" w:rsidRPr="00CA27D8" w:rsidRDefault="00754DDE" w:rsidP="00CA27D8">
      <w:pPr>
        <w:spacing w:after="0"/>
        <w:jc w:val="center"/>
        <w:rPr>
          <w:rFonts w:ascii="Times New Roman" w:hAnsi="Times New Roman"/>
          <w:sz w:val="28"/>
          <w:szCs w:val="28"/>
        </w:rPr>
      </w:pPr>
      <w:r w:rsidRPr="00CA27D8">
        <w:rPr>
          <w:rFonts w:ascii="Times New Roman" w:hAnsi="Times New Roman"/>
          <w:sz w:val="28"/>
          <w:szCs w:val="28"/>
        </w:rPr>
        <w:t>Министерство образования Ставропольского края</w:t>
      </w:r>
    </w:p>
    <w:p w:rsidR="00754DDE" w:rsidRPr="00CA27D8" w:rsidRDefault="00754DDE" w:rsidP="00CA27D8">
      <w:pPr>
        <w:spacing w:after="0"/>
        <w:jc w:val="center"/>
        <w:rPr>
          <w:rFonts w:ascii="Times New Roman" w:hAnsi="Times New Roman"/>
          <w:kern w:val="36"/>
          <w:sz w:val="28"/>
          <w:szCs w:val="28"/>
        </w:rPr>
      </w:pPr>
      <w:r w:rsidRPr="00CA27D8">
        <w:rPr>
          <w:rFonts w:ascii="Times New Roman" w:hAnsi="Times New Roman"/>
          <w:kern w:val="36"/>
          <w:sz w:val="28"/>
          <w:szCs w:val="28"/>
        </w:rPr>
        <w:t>Государственное бюджетное образовательное учреждение высшего образования</w:t>
      </w:r>
    </w:p>
    <w:p w:rsidR="00754DDE" w:rsidRPr="00CA27D8" w:rsidRDefault="00754DDE" w:rsidP="00CA27D8">
      <w:pPr>
        <w:spacing w:after="0"/>
        <w:jc w:val="center"/>
        <w:rPr>
          <w:rFonts w:ascii="Times New Roman" w:hAnsi="Times New Roman"/>
          <w:kern w:val="36"/>
          <w:sz w:val="28"/>
          <w:szCs w:val="28"/>
        </w:rPr>
      </w:pPr>
      <w:r w:rsidRPr="00CA27D8">
        <w:rPr>
          <w:rFonts w:ascii="Times New Roman" w:hAnsi="Times New Roman"/>
          <w:kern w:val="36"/>
          <w:sz w:val="28"/>
          <w:szCs w:val="28"/>
        </w:rPr>
        <w:t>«Ставропольский государственный педагогический институт»</w:t>
      </w:r>
    </w:p>
    <w:p w:rsidR="00754DDE" w:rsidRPr="00CA27D8" w:rsidRDefault="00754DDE" w:rsidP="00CA27D8">
      <w:pPr>
        <w:spacing w:after="0"/>
        <w:jc w:val="center"/>
        <w:rPr>
          <w:rFonts w:ascii="Times New Roman" w:hAnsi="Times New Roman"/>
          <w:kern w:val="36"/>
          <w:sz w:val="28"/>
          <w:szCs w:val="28"/>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kern w:val="36"/>
          <w:sz w:val="24"/>
          <w:szCs w:val="24"/>
        </w:rPr>
      </w:pPr>
      <w:r>
        <w:rPr>
          <w:rFonts w:ascii="Times New Roman" w:hAnsi="Times New Roman"/>
          <w:kern w:val="36"/>
          <w:sz w:val="24"/>
          <w:szCs w:val="24"/>
        </w:rPr>
        <w:t>Кафедра философии и социально-гуманитарных дисциплин</w:t>
      </w: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kern w:val="36"/>
          <w:sz w:val="28"/>
          <w:szCs w:val="28"/>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kern w:val="36"/>
          <w:sz w:val="28"/>
          <w:szCs w:val="28"/>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kern w:val="36"/>
          <w:sz w:val="28"/>
          <w:szCs w:val="28"/>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kern w:val="36"/>
          <w:sz w:val="28"/>
          <w:szCs w:val="28"/>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kern w:val="36"/>
          <w:sz w:val="24"/>
          <w:szCs w:val="24"/>
        </w:rPr>
      </w:pPr>
      <w:r>
        <w:rPr>
          <w:rFonts w:ascii="Times New Roman" w:hAnsi="Times New Roman"/>
          <w:b/>
          <w:bCs/>
          <w:kern w:val="36"/>
          <w:sz w:val="24"/>
          <w:szCs w:val="24"/>
        </w:rPr>
        <w:t>РЕФЕРАТ</w:t>
      </w: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kern w:val="36"/>
          <w:sz w:val="24"/>
          <w:szCs w:val="24"/>
        </w:rPr>
      </w:pPr>
      <w:r>
        <w:rPr>
          <w:rFonts w:ascii="Times New Roman" w:hAnsi="Times New Roman"/>
          <w:b/>
          <w:bCs/>
          <w:kern w:val="36"/>
          <w:sz w:val="24"/>
          <w:szCs w:val="24"/>
        </w:rPr>
        <w:t>для сдачи кандидатского минимума</w:t>
      </w: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kern w:val="36"/>
          <w:sz w:val="24"/>
          <w:szCs w:val="24"/>
        </w:rPr>
      </w:pPr>
      <w:r>
        <w:rPr>
          <w:rFonts w:ascii="Times New Roman" w:hAnsi="Times New Roman"/>
          <w:b/>
          <w:bCs/>
          <w:kern w:val="36"/>
          <w:sz w:val="24"/>
          <w:szCs w:val="24"/>
        </w:rPr>
        <w:t>по дисциплине</w:t>
      </w: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kern w:val="36"/>
          <w:sz w:val="24"/>
          <w:szCs w:val="24"/>
        </w:rPr>
      </w:pPr>
      <w:r>
        <w:rPr>
          <w:rFonts w:ascii="Times New Roman" w:hAnsi="Times New Roman"/>
          <w:b/>
          <w:bCs/>
          <w:kern w:val="36"/>
          <w:sz w:val="24"/>
          <w:szCs w:val="24"/>
        </w:rPr>
        <w:t>«История и философия науки»</w:t>
      </w: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bCs/>
          <w:kern w:val="36"/>
          <w:sz w:val="24"/>
          <w:szCs w:val="24"/>
        </w:rPr>
      </w:pPr>
      <w:r>
        <w:rPr>
          <w:rFonts w:ascii="Times New Roman" w:hAnsi="Times New Roman"/>
          <w:b/>
          <w:bCs/>
          <w:kern w:val="36"/>
          <w:sz w:val="24"/>
          <w:szCs w:val="24"/>
        </w:rPr>
        <w:t>по теме:</w:t>
      </w: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«Информация и информационное общество: социально-философский анализ»</w:t>
      </w: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w:hAnsi="Times New Roman"/>
          <w:b/>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kern w:val="36"/>
          <w:sz w:val="28"/>
          <w:szCs w:val="28"/>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center"/>
        <w:rPr>
          <w:rFonts w:ascii="Times New Roman" w:hAnsi="Times New Roman"/>
          <w:kern w:val="36"/>
          <w:sz w:val="28"/>
          <w:szCs w:val="28"/>
        </w:rPr>
      </w:pPr>
    </w:p>
    <w:p w:rsidR="00754DDE" w:rsidRPr="00564C00"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b/>
          <w:color w:val="000000" w:themeColor="text1"/>
          <w:kern w:val="36"/>
          <w:sz w:val="24"/>
          <w:szCs w:val="24"/>
        </w:rPr>
      </w:pPr>
      <w:r w:rsidRPr="00564C00">
        <w:rPr>
          <w:rFonts w:ascii="Times New Roman" w:hAnsi="Times New Roman"/>
          <w:b/>
          <w:color w:val="000000" w:themeColor="text1"/>
          <w:kern w:val="36"/>
          <w:sz w:val="24"/>
          <w:szCs w:val="24"/>
        </w:rPr>
        <w:t>Выполнил:</w:t>
      </w:r>
    </w:p>
    <w:p w:rsidR="00754DDE" w:rsidRPr="00564C00"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color w:val="000000" w:themeColor="text1"/>
          <w:kern w:val="36"/>
          <w:sz w:val="24"/>
          <w:szCs w:val="24"/>
        </w:rPr>
      </w:pPr>
      <w:r w:rsidRPr="00564C00">
        <w:rPr>
          <w:rFonts w:ascii="Times New Roman" w:hAnsi="Times New Roman"/>
          <w:color w:val="000000" w:themeColor="text1"/>
          <w:kern w:val="36"/>
          <w:sz w:val="24"/>
          <w:szCs w:val="24"/>
        </w:rPr>
        <w:t xml:space="preserve">аспирант </w:t>
      </w:r>
      <w:r>
        <w:rPr>
          <w:rFonts w:ascii="Times New Roman" w:hAnsi="Times New Roman"/>
          <w:color w:val="000000" w:themeColor="text1"/>
          <w:kern w:val="36"/>
          <w:sz w:val="24"/>
          <w:szCs w:val="24"/>
        </w:rPr>
        <w:t>1</w:t>
      </w:r>
      <w:r w:rsidRPr="00564C00">
        <w:rPr>
          <w:rFonts w:ascii="Times New Roman" w:hAnsi="Times New Roman"/>
          <w:color w:val="000000" w:themeColor="text1"/>
          <w:kern w:val="36"/>
          <w:sz w:val="24"/>
          <w:szCs w:val="24"/>
        </w:rPr>
        <w:t>-го курса</w:t>
      </w:r>
    </w:p>
    <w:p w:rsidR="00754DDE" w:rsidRPr="00564C00"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color w:val="000000" w:themeColor="text1"/>
          <w:kern w:val="36"/>
          <w:sz w:val="24"/>
          <w:szCs w:val="24"/>
        </w:rPr>
      </w:pPr>
      <w:r w:rsidRPr="00564C00">
        <w:rPr>
          <w:rFonts w:ascii="Times New Roman" w:hAnsi="Times New Roman"/>
          <w:color w:val="000000" w:themeColor="text1"/>
          <w:kern w:val="36"/>
          <w:sz w:val="24"/>
          <w:szCs w:val="24"/>
        </w:rPr>
        <w:t>очной формы обучения</w:t>
      </w:r>
    </w:p>
    <w:p w:rsidR="00754DDE" w:rsidRPr="00564C00"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b/>
          <w:color w:val="000000" w:themeColor="text1"/>
          <w:kern w:val="36"/>
          <w:sz w:val="24"/>
          <w:szCs w:val="24"/>
        </w:rPr>
      </w:pPr>
      <w:r w:rsidRPr="00754DDE">
        <w:rPr>
          <w:rFonts w:ascii="Times New Roman" w:hAnsi="Times New Roman"/>
          <w:b/>
          <w:color w:val="000000" w:themeColor="text1"/>
          <w:kern w:val="36"/>
          <w:sz w:val="24"/>
          <w:szCs w:val="24"/>
        </w:rPr>
        <w:t>Гнедаш Евгений Сергеевич</w:t>
      </w:r>
    </w:p>
    <w:p w:rsidR="00754DDE" w:rsidRPr="00564C00"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b/>
          <w:color w:val="000000" w:themeColor="text1"/>
          <w:kern w:val="36"/>
          <w:sz w:val="24"/>
          <w:szCs w:val="24"/>
        </w:rPr>
      </w:pPr>
    </w:p>
    <w:p w:rsidR="00754DDE" w:rsidRPr="00564C00"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b/>
          <w:color w:val="000000" w:themeColor="text1"/>
          <w:kern w:val="36"/>
          <w:sz w:val="24"/>
          <w:szCs w:val="24"/>
        </w:rPr>
      </w:pPr>
      <w:r w:rsidRPr="00564C00">
        <w:rPr>
          <w:rFonts w:ascii="Times New Roman" w:hAnsi="Times New Roman"/>
          <w:b/>
          <w:color w:val="000000" w:themeColor="text1"/>
          <w:kern w:val="36"/>
          <w:sz w:val="24"/>
          <w:szCs w:val="24"/>
        </w:rPr>
        <w:t>Проверил:</w:t>
      </w:r>
    </w:p>
    <w:p w:rsidR="00754DDE" w:rsidRPr="00564C00"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color w:val="000000" w:themeColor="text1"/>
          <w:sz w:val="24"/>
          <w:szCs w:val="24"/>
        </w:rPr>
      </w:pPr>
      <w:r w:rsidRPr="00564C00">
        <w:rPr>
          <w:rFonts w:ascii="Times New Roman" w:hAnsi="Times New Roman"/>
          <w:color w:val="000000" w:themeColor="text1"/>
          <w:sz w:val="24"/>
          <w:szCs w:val="24"/>
        </w:rPr>
        <w:t>доктор философских наук, профессор кафедры философии и социально-гуманитарных дисциплин</w:t>
      </w:r>
    </w:p>
    <w:p w:rsidR="00754DDE" w:rsidRPr="00564C00"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b/>
          <w:color w:val="000000" w:themeColor="text1"/>
          <w:sz w:val="24"/>
          <w:szCs w:val="24"/>
        </w:rPr>
      </w:pPr>
      <w:proofErr w:type="spellStart"/>
      <w:r w:rsidRPr="00564C00">
        <w:rPr>
          <w:rFonts w:ascii="Times New Roman" w:hAnsi="Times New Roman"/>
          <w:b/>
          <w:color w:val="000000" w:themeColor="text1"/>
          <w:sz w:val="24"/>
          <w:szCs w:val="24"/>
        </w:rPr>
        <w:t>Тронина</w:t>
      </w:r>
      <w:proofErr w:type="spellEnd"/>
      <w:r w:rsidRPr="00564C00">
        <w:rPr>
          <w:rFonts w:ascii="Times New Roman" w:hAnsi="Times New Roman"/>
          <w:b/>
          <w:color w:val="000000" w:themeColor="text1"/>
          <w:sz w:val="24"/>
          <w:szCs w:val="24"/>
        </w:rPr>
        <w:t xml:space="preserve"> Лариса Анатольевна</w:t>
      </w: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5245"/>
        <w:rPr>
          <w:rFonts w:ascii="Times New Roman" w:hAnsi="Times New Roman"/>
          <w:b/>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hAnsi="Times New Roman"/>
          <w:b/>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hAnsi="Times New Roman"/>
          <w:b/>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hAnsi="Times New Roman"/>
          <w:b/>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hAnsi="Times New Roman"/>
          <w:b/>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right"/>
        <w:rPr>
          <w:rFonts w:ascii="Times New Roman" w:hAnsi="Times New Roman"/>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kern w:val="36"/>
          <w:sz w:val="24"/>
          <w:szCs w:val="24"/>
        </w:rPr>
      </w:pPr>
    </w:p>
    <w:p w:rsidR="00754DDE" w:rsidRDefault="00754DDE" w:rsidP="00CA27D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Times New Roman" w:hAnsi="Times New Roman"/>
          <w:kern w:val="36"/>
          <w:sz w:val="24"/>
          <w:szCs w:val="24"/>
        </w:rPr>
      </w:pPr>
    </w:p>
    <w:p w:rsidR="00754DDE" w:rsidRDefault="00754DDE" w:rsidP="00754DD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jc w:val="center"/>
        <w:rPr>
          <w:rFonts w:ascii="Times New Roman" w:hAnsi="Times New Roman"/>
          <w:kern w:val="36"/>
          <w:sz w:val="24"/>
          <w:szCs w:val="24"/>
        </w:rPr>
      </w:pPr>
      <w:r>
        <w:rPr>
          <w:rFonts w:ascii="Times New Roman" w:hAnsi="Times New Roman"/>
          <w:kern w:val="36"/>
          <w:sz w:val="24"/>
          <w:szCs w:val="24"/>
        </w:rPr>
        <w:t>Ставрополь, 2022 г.</w:t>
      </w:r>
    </w:p>
    <w:sdt>
      <w:sdtPr>
        <w:id w:val="1062535965"/>
        <w:docPartObj>
          <w:docPartGallery w:val="Table of Contents"/>
          <w:docPartUnique/>
        </w:docPartObj>
      </w:sdtPr>
      <w:sdtEndPr>
        <w:rPr>
          <w:rFonts w:ascii="Calibri" w:eastAsia="Calibri" w:hAnsi="Calibri" w:cs="Times New Roman"/>
          <w:b/>
          <w:bCs/>
          <w:color w:val="auto"/>
          <w:sz w:val="22"/>
          <w:szCs w:val="22"/>
          <w:lang w:eastAsia="en-US"/>
        </w:rPr>
      </w:sdtEndPr>
      <w:sdtContent>
        <w:p w:rsidR="00CA27D8" w:rsidRPr="00CA27D8" w:rsidRDefault="00CA27D8" w:rsidP="00CA27D8">
          <w:pPr>
            <w:pStyle w:val="a6"/>
            <w:jc w:val="center"/>
            <w:rPr>
              <w:rFonts w:ascii="Times New Roman" w:hAnsi="Times New Roman" w:cs="Times New Roman"/>
              <w:b/>
              <w:color w:val="000000" w:themeColor="text1"/>
              <w:sz w:val="28"/>
              <w:szCs w:val="28"/>
            </w:rPr>
          </w:pPr>
          <w:r w:rsidRPr="00CA27D8">
            <w:rPr>
              <w:rFonts w:ascii="Times New Roman" w:hAnsi="Times New Roman" w:cs="Times New Roman"/>
              <w:b/>
              <w:color w:val="000000" w:themeColor="text1"/>
              <w:sz w:val="28"/>
              <w:szCs w:val="28"/>
            </w:rPr>
            <w:t>Содержание</w:t>
          </w:r>
        </w:p>
        <w:p w:rsidR="00CA27D8" w:rsidRPr="00CA27D8" w:rsidRDefault="00CA27D8">
          <w:pPr>
            <w:pStyle w:val="11"/>
            <w:tabs>
              <w:tab w:val="right" w:leader="dot" w:pos="9345"/>
            </w:tabs>
            <w:rPr>
              <w:rFonts w:ascii="Times New Roman" w:eastAsiaTheme="minorEastAsia" w:hAnsi="Times New Roman"/>
              <w:noProof/>
              <w:color w:val="000000" w:themeColor="text1"/>
              <w:sz w:val="28"/>
              <w:szCs w:val="28"/>
              <w:lang w:eastAsia="ru-RU"/>
            </w:rPr>
          </w:pPr>
          <w:r w:rsidRPr="00CA27D8">
            <w:rPr>
              <w:rFonts w:ascii="Times New Roman" w:hAnsi="Times New Roman"/>
              <w:color w:val="000000" w:themeColor="text1"/>
              <w:sz w:val="28"/>
              <w:szCs w:val="28"/>
            </w:rPr>
            <w:fldChar w:fldCharType="begin"/>
          </w:r>
          <w:r w:rsidRPr="00CA27D8">
            <w:rPr>
              <w:rFonts w:ascii="Times New Roman" w:hAnsi="Times New Roman"/>
              <w:color w:val="000000" w:themeColor="text1"/>
              <w:sz w:val="28"/>
              <w:szCs w:val="28"/>
            </w:rPr>
            <w:instrText xml:space="preserve"> TOC \o "1-3" \h \z \u </w:instrText>
          </w:r>
          <w:r w:rsidRPr="00CA27D8">
            <w:rPr>
              <w:rFonts w:ascii="Times New Roman" w:hAnsi="Times New Roman"/>
              <w:color w:val="000000" w:themeColor="text1"/>
              <w:sz w:val="28"/>
              <w:szCs w:val="28"/>
            </w:rPr>
            <w:fldChar w:fldCharType="separate"/>
          </w:r>
          <w:hyperlink w:anchor="_Toc101790414" w:history="1">
            <w:r w:rsidRPr="00CA27D8">
              <w:rPr>
                <w:rStyle w:val="a5"/>
                <w:rFonts w:ascii="Times New Roman" w:hAnsi="Times New Roman"/>
                <w:noProof/>
                <w:color w:val="000000" w:themeColor="text1"/>
                <w:sz w:val="28"/>
                <w:szCs w:val="28"/>
              </w:rPr>
              <w:t>Введение</w:t>
            </w:r>
            <w:r w:rsidRPr="00CA27D8">
              <w:rPr>
                <w:rFonts w:ascii="Times New Roman" w:hAnsi="Times New Roman"/>
                <w:noProof/>
                <w:webHidden/>
                <w:color w:val="000000" w:themeColor="text1"/>
                <w:sz w:val="28"/>
                <w:szCs w:val="28"/>
              </w:rPr>
              <w:tab/>
            </w:r>
            <w:r w:rsidRPr="00CA27D8">
              <w:rPr>
                <w:rFonts w:ascii="Times New Roman" w:hAnsi="Times New Roman"/>
                <w:noProof/>
                <w:webHidden/>
                <w:color w:val="000000" w:themeColor="text1"/>
                <w:sz w:val="28"/>
                <w:szCs w:val="28"/>
              </w:rPr>
              <w:fldChar w:fldCharType="begin"/>
            </w:r>
            <w:r w:rsidRPr="00CA27D8">
              <w:rPr>
                <w:rFonts w:ascii="Times New Roman" w:hAnsi="Times New Roman"/>
                <w:noProof/>
                <w:webHidden/>
                <w:color w:val="000000" w:themeColor="text1"/>
                <w:sz w:val="28"/>
                <w:szCs w:val="28"/>
              </w:rPr>
              <w:instrText xml:space="preserve"> PAGEREF _Toc101790414 \h </w:instrText>
            </w:r>
            <w:r w:rsidRPr="00CA27D8">
              <w:rPr>
                <w:rFonts w:ascii="Times New Roman" w:hAnsi="Times New Roman"/>
                <w:noProof/>
                <w:webHidden/>
                <w:color w:val="000000" w:themeColor="text1"/>
                <w:sz w:val="28"/>
                <w:szCs w:val="28"/>
              </w:rPr>
            </w:r>
            <w:r w:rsidRPr="00CA27D8">
              <w:rPr>
                <w:rFonts w:ascii="Times New Roman" w:hAnsi="Times New Roman"/>
                <w:noProof/>
                <w:webHidden/>
                <w:color w:val="000000" w:themeColor="text1"/>
                <w:sz w:val="28"/>
                <w:szCs w:val="28"/>
              </w:rPr>
              <w:fldChar w:fldCharType="separate"/>
            </w:r>
            <w:r w:rsidRPr="00CA27D8">
              <w:rPr>
                <w:rFonts w:ascii="Times New Roman" w:hAnsi="Times New Roman"/>
                <w:noProof/>
                <w:webHidden/>
                <w:color w:val="000000" w:themeColor="text1"/>
                <w:sz w:val="28"/>
                <w:szCs w:val="28"/>
              </w:rPr>
              <w:t>3</w:t>
            </w:r>
            <w:r w:rsidRPr="00CA27D8">
              <w:rPr>
                <w:rFonts w:ascii="Times New Roman" w:hAnsi="Times New Roman"/>
                <w:noProof/>
                <w:webHidden/>
                <w:color w:val="000000" w:themeColor="text1"/>
                <w:sz w:val="28"/>
                <w:szCs w:val="28"/>
              </w:rPr>
              <w:fldChar w:fldCharType="end"/>
            </w:r>
          </w:hyperlink>
        </w:p>
        <w:p w:rsidR="00CA27D8" w:rsidRPr="00CA27D8" w:rsidRDefault="00CA27D8">
          <w:pPr>
            <w:pStyle w:val="11"/>
            <w:tabs>
              <w:tab w:val="right" w:leader="dot" w:pos="9345"/>
            </w:tabs>
            <w:rPr>
              <w:rFonts w:ascii="Times New Roman" w:eastAsiaTheme="minorEastAsia" w:hAnsi="Times New Roman"/>
              <w:noProof/>
              <w:color w:val="000000" w:themeColor="text1"/>
              <w:sz w:val="28"/>
              <w:szCs w:val="28"/>
              <w:lang w:eastAsia="ru-RU"/>
            </w:rPr>
          </w:pPr>
          <w:hyperlink w:anchor="_Toc101790415" w:history="1">
            <w:r w:rsidRPr="00CA27D8">
              <w:rPr>
                <w:rStyle w:val="a5"/>
                <w:rFonts w:ascii="Times New Roman" w:hAnsi="Times New Roman"/>
                <w:noProof/>
                <w:color w:val="000000" w:themeColor="text1"/>
                <w:sz w:val="28"/>
                <w:szCs w:val="28"/>
              </w:rPr>
              <w:t>1. Понятие, теоретические основы, взгляды философов на проблему информатизации</w:t>
            </w:r>
            <w:r w:rsidRPr="00CA27D8">
              <w:rPr>
                <w:rFonts w:ascii="Times New Roman" w:hAnsi="Times New Roman"/>
                <w:noProof/>
                <w:webHidden/>
                <w:color w:val="000000" w:themeColor="text1"/>
                <w:sz w:val="28"/>
                <w:szCs w:val="28"/>
              </w:rPr>
              <w:tab/>
            </w:r>
            <w:r w:rsidRPr="00CA27D8">
              <w:rPr>
                <w:rFonts w:ascii="Times New Roman" w:hAnsi="Times New Roman"/>
                <w:noProof/>
                <w:webHidden/>
                <w:color w:val="000000" w:themeColor="text1"/>
                <w:sz w:val="28"/>
                <w:szCs w:val="28"/>
              </w:rPr>
              <w:fldChar w:fldCharType="begin"/>
            </w:r>
            <w:r w:rsidRPr="00CA27D8">
              <w:rPr>
                <w:rFonts w:ascii="Times New Roman" w:hAnsi="Times New Roman"/>
                <w:noProof/>
                <w:webHidden/>
                <w:color w:val="000000" w:themeColor="text1"/>
                <w:sz w:val="28"/>
                <w:szCs w:val="28"/>
              </w:rPr>
              <w:instrText xml:space="preserve"> PAGEREF _Toc101790415 \h </w:instrText>
            </w:r>
            <w:r w:rsidRPr="00CA27D8">
              <w:rPr>
                <w:rFonts w:ascii="Times New Roman" w:hAnsi="Times New Roman"/>
                <w:noProof/>
                <w:webHidden/>
                <w:color w:val="000000" w:themeColor="text1"/>
                <w:sz w:val="28"/>
                <w:szCs w:val="28"/>
              </w:rPr>
            </w:r>
            <w:r w:rsidRPr="00CA27D8">
              <w:rPr>
                <w:rFonts w:ascii="Times New Roman" w:hAnsi="Times New Roman"/>
                <w:noProof/>
                <w:webHidden/>
                <w:color w:val="000000" w:themeColor="text1"/>
                <w:sz w:val="28"/>
                <w:szCs w:val="28"/>
              </w:rPr>
              <w:fldChar w:fldCharType="separate"/>
            </w:r>
            <w:r w:rsidRPr="00CA27D8">
              <w:rPr>
                <w:rFonts w:ascii="Times New Roman" w:hAnsi="Times New Roman"/>
                <w:noProof/>
                <w:webHidden/>
                <w:color w:val="000000" w:themeColor="text1"/>
                <w:sz w:val="28"/>
                <w:szCs w:val="28"/>
              </w:rPr>
              <w:t>7</w:t>
            </w:r>
            <w:r w:rsidRPr="00CA27D8">
              <w:rPr>
                <w:rFonts w:ascii="Times New Roman" w:hAnsi="Times New Roman"/>
                <w:noProof/>
                <w:webHidden/>
                <w:color w:val="000000" w:themeColor="text1"/>
                <w:sz w:val="28"/>
                <w:szCs w:val="28"/>
              </w:rPr>
              <w:fldChar w:fldCharType="end"/>
            </w:r>
          </w:hyperlink>
        </w:p>
        <w:p w:rsidR="00CA27D8" w:rsidRPr="00CA27D8" w:rsidRDefault="00CA27D8">
          <w:pPr>
            <w:pStyle w:val="11"/>
            <w:tabs>
              <w:tab w:val="right" w:leader="dot" w:pos="9345"/>
            </w:tabs>
            <w:rPr>
              <w:rFonts w:ascii="Times New Roman" w:eastAsiaTheme="minorEastAsia" w:hAnsi="Times New Roman"/>
              <w:noProof/>
              <w:color w:val="000000" w:themeColor="text1"/>
              <w:sz w:val="28"/>
              <w:szCs w:val="28"/>
              <w:lang w:eastAsia="ru-RU"/>
            </w:rPr>
          </w:pPr>
          <w:hyperlink w:anchor="_Toc101790416" w:history="1">
            <w:r w:rsidRPr="00CA27D8">
              <w:rPr>
                <w:rStyle w:val="a5"/>
                <w:rFonts w:ascii="Times New Roman" w:hAnsi="Times New Roman"/>
                <w:noProof/>
                <w:color w:val="000000" w:themeColor="text1"/>
                <w:sz w:val="28"/>
                <w:szCs w:val="28"/>
              </w:rPr>
              <w:t>2. Тенденции и перспективы развития информационного общества</w:t>
            </w:r>
            <w:r w:rsidRPr="00CA27D8">
              <w:rPr>
                <w:rFonts w:ascii="Times New Roman" w:hAnsi="Times New Roman"/>
                <w:noProof/>
                <w:webHidden/>
                <w:color w:val="000000" w:themeColor="text1"/>
                <w:sz w:val="28"/>
                <w:szCs w:val="28"/>
              </w:rPr>
              <w:tab/>
            </w:r>
            <w:r w:rsidRPr="00CA27D8">
              <w:rPr>
                <w:rFonts w:ascii="Times New Roman" w:hAnsi="Times New Roman"/>
                <w:noProof/>
                <w:webHidden/>
                <w:color w:val="000000" w:themeColor="text1"/>
                <w:sz w:val="28"/>
                <w:szCs w:val="28"/>
              </w:rPr>
              <w:fldChar w:fldCharType="begin"/>
            </w:r>
            <w:r w:rsidRPr="00CA27D8">
              <w:rPr>
                <w:rFonts w:ascii="Times New Roman" w:hAnsi="Times New Roman"/>
                <w:noProof/>
                <w:webHidden/>
                <w:color w:val="000000" w:themeColor="text1"/>
                <w:sz w:val="28"/>
                <w:szCs w:val="28"/>
              </w:rPr>
              <w:instrText xml:space="preserve"> PAGEREF _Toc101790416 \h </w:instrText>
            </w:r>
            <w:r w:rsidRPr="00CA27D8">
              <w:rPr>
                <w:rFonts w:ascii="Times New Roman" w:hAnsi="Times New Roman"/>
                <w:noProof/>
                <w:webHidden/>
                <w:color w:val="000000" w:themeColor="text1"/>
                <w:sz w:val="28"/>
                <w:szCs w:val="28"/>
              </w:rPr>
            </w:r>
            <w:r w:rsidRPr="00CA27D8">
              <w:rPr>
                <w:rFonts w:ascii="Times New Roman" w:hAnsi="Times New Roman"/>
                <w:noProof/>
                <w:webHidden/>
                <w:color w:val="000000" w:themeColor="text1"/>
                <w:sz w:val="28"/>
                <w:szCs w:val="28"/>
              </w:rPr>
              <w:fldChar w:fldCharType="separate"/>
            </w:r>
            <w:r w:rsidRPr="00CA27D8">
              <w:rPr>
                <w:rFonts w:ascii="Times New Roman" w:hAnsi="Times New Roman"/>
                <w:noProof/>
                <w:webHidden/>
                <w:color w:val="000000" w:themeColor="text1"/>
                <w:sz w:val="28"/>
                <w:szCs w:val="28"/>
              </w:rPr>
              <w:t>13</w:t>
            </w:r>
            <w:r w:rsidRPr="00CA27D8">
              <w:rPr>
                <w:rFonts w:ascii="Times New Roman" w:hAnsi="Times New Roman"/>
                <w:noProof/>
                <w:webHidden/>
                <w:color w:val="000000" w:themeColor="text1"/>
                <w:sz w:val="28"/>
                <w:szCs w:val="28"/>
              </w:rPr>
              <w:fldChar w:fldCharType="end"/>
            </w:r>
          </w:hyperlink>
        </w:p>
        <w:p w:rsidR="00CA27D8" w:rsidRPr="00CA27D8" w:rsidRDefault="00CA27D8">
          <w:pPr>
            <w:pStyle w:val="11"/>
            <w:tabs>
              <w:tab w:val="right" w:leader="dot" w:pos="9345"/>
            </w:tabs>
            <w:rPr>
              <w:rFonts w:ascii="Times New Roman" w:eastAsiaTheme="minorEastAsia" w:hAnsi="Times New Roman"/>
              <w:noProof/>
              <w:color w:val="000000" w:themeColor="text1"/>
              <w:sz w:val="28"/>
              <w:szCs w:val="28"/>
              <w:lang w:eastAsia="ru-RU"/>
            </w:rPr>
          </w:pPr>
          <w:hyperlink w:anchor="_Toc101790417" w:history="1">
            <w:r w:rsidRPr="00CA27D8">
              <w:rPr>
                <w:rStyle w:val="a5"/>
                <w:rFonts w:ascii="Times New Roman" w:hAnsi="Times New Roman"/>
                <w:noProof/>
                <w:color w:val="000000" w:themeColor="text1"/>
                <w:sz w:val="28"/>
                <w:szCs w:val="28"/>
              </w:rPr>
              <w:t>3. Роль информации и информатизации в жизни человека и общества в целом</w:t>
            </w:r>
            <w:r w:rsidRPr="00CA27D8">
              <w:rPr>
                <w:rFonts w:ascii="Times New Roman" w:hAnsi="Times New Roman"/>
                <w:noProof/>
                <w:webHidden/>
                <w:color w:val="000000" w:themeColor="text1"/>
                <w:sz w:val="28"/>
                <w:szCs w:val="28"/>
              </w:rPr>
              <w:tab/>
            </w:r>
            <w:r w:rsidRPr="00CA27D8">
              <w:rPr>
                <w:rFonts w:ascii="Times New Roman" w:hAnsi="Times New Roman"/>
                <w:noProof/>
                <w:webHidden/>
                <w:color w:val="000000" w:themeColor="text1"/>
                <w:sz w:val="28"/>
                <w:szCs w:val="28"/>
              </w:rPr>
              <w:fldChar w:fldCharType="begin"/>
            </w:r>
            <w:r w:rsidRPr="00CA27D8">
              <w:rPr>
                <w:rFonts w:ascii="Times New Roman" w:hAnsi="Times New Roman"/>
                <w:noProof/>
                <w:webHidden/>
                <w:color w:val="000000" w:themeColor="text1"/>
                <w:sz w:val="28"/>
                <w:szCs w:val="28"/>
              </w:rPr>
              <w:instrText xml:space="preserve"> PAGEREF _Toc101790417 \h </w:instrText>
            </w:r>
            <w:r w:rsidRPr="00CA27D8">
              <w:rPr>
                <w:rFonts w:ascii="Times New Roman" w:hAnsi="Times New Roman"/>
                <w:noProof/>
                <w:webHidden/>
                <w:color w:val="000000" w:themeColor="text1"/>
                <w:sz w:val="28"/>
                <w:szCs w:val="28"/>
              </w:rPr>
            </w:r>
            <w:r w:rsidRPr="00CA27D8">
              <w:rPr>
                <w:rFonts w:ascii="Times New Roman" w:hAnsi="Times New Roman"/>
                <w:noProof/>
                <w:webHidden/>
                <w:color w:val="000000" w:themeColor="text1"/>
                <w:sz w:val="28"/>
                <w:szCs w:val="28"/>
              </w:rPr>
              <w:fldChar w:fldCharType="separate"/>
            </w:r>
            <w:r w:rsidRPr="00CA27D8">
              <w:rPr>
                <w:rFonts w:ascii="Times New Roman" w:hAnsi="Times New Roman"/>
                <w:noProof/>
                <w:webHidden/>
                <w:color w:val="000000" w:themeColor="text1"/>
                <w:sz w:val="28"/>
                <w:szCs w:val="28"/>
              </w:rPr>
              <w:t>17</w:t>
            </w:r>
            <w:r w:rsidRPr="00CA27D8">
              <w:rPr>
                <w:rFonts w:ascii="Times New Roman" w:hAnsi="Times New Roman"/>
                <w:noProof/>
                <w:webHidden/>
                <w:color w:val="000000" w:themeColor="text1"/>
                <w:sz w:val="28"/>
                <w:szCs w:val="28"/>
              </w:rPr>
              <w:fldChar w:fldCharType="end"/>
            </w:r>
          </w:hyperlink>
        </w:p>
        <w:p w:rsidR="00CA27D8" w:rsidRPr="00CA27D8" w:rsidRDefault="00CA27D8">
          <w:pPr>
            <w:pStyle w:val="11"/>
            <w:tabs>
              <w:tab w:val="right" w:leader="dot" w:pos="9345"/>
            </w:tabs>
            <w:rPr>
              <w:rFonts w:ascii="Times New Roman" w:eastAsiaTheme="minorEastAsia" w:hAnsi="Times New Roman"/>
              <w:noProof/>
              <w:color w:val="000000" w:themeColor="text1"/>
              <w:sz w:val="28"/>
              <w:szCs w:val="28"/>
              <w:lang w:eastAsia="ru-RU"/>
            </w:rPr>
          </w:pPr>
          <w:hyperlink w:anchor="_Toc101790418" w:history="1">
            <w:r w:rsidRPr="00CA27D8">
              <w:rPr>
                <w:rStyle w:val="a5"/>
                <w:rFonts w:ascii="Times New Roman" w:hAnsi="Times New Roman"/>
                <w:noProof/>
                <w:color w:val="000000" w:themeColor="text1"/>
                <w:sz w:val="28"/>
                <w:szCs w:val="28"/>
              </w:rPr>
              <w:t>4. Особенности взаимосвязи развития информационно технологий и духовной жизни общества</w:t>
            </w:r>
            <w:r w:rsidRPr="00CA27D8">
              <w:rPr>
                <w:rFonts w:ascii="Times New Roman" w:hAnsi="Times New Roman"/>
                <w:noProof/>
                <w:webHidden/>
                <w:color w:val="000000" w:themeColor="text1"/>
                <w:sz w:val="28"/>
                <w:szCs w:val="28"/>
              </w:rPr>
              <w:tab/>
            </w:r>
            <w:r w:rsidRPr="00CA27D8">
              <w:rPr>
                <w:rFonts w:ascii="Times New Roman" w:hAnsi="Times New Roman"/>
                <w:noProof/>
                <w:webHidden/>
                <w:color w:val="000000" w:themeColor="text1"/>
                <w:sz w:val="28"/>
                <w:szCs w:val="28"/>
              </w:rPr>
              <w:fldChar w:fldCharType="begin"/>
            </w:r>
            <w:r w:rsidRPr="00CA27D8">
              <w:rPr>
                <w:rFonts w:ascii="Times New Roman" w:hAnsi="Times New Roman"/>
                <w:noProof/>
                <w:webHidden/>
                <w:color w:val="000000" w:themeColor="text1"/>
                <w:sz w:val="28"/>
                <w:szCs w:val="28"/>
              </w:rPr>
              <w:instrText xml:space="preserve"> PAGEREF _Toc101790418 \h </w:instrText>
            </w:r>
            <w:r w:rsidRPr="00CA27D8">
              <w:rPr>
                <w:rFonts w:ascii="Times New Roman" w:hAnsi="Times New Roman"/>
                <w:noProof/>
                <w:webHidden/>
                <w:color w:val="000000" w:themeColor="text1"/>
                <w:sz w:val="28"/>
                <w:szCs w:val="28"/>
              </w:rPr>
            </w:r>
            <w:r w:rsidRPr="00CA27D8">
              <w:rPr>
                <w:rFonts w:ascii="Times New Roman" w:hAnsi="Times New Roman"/>
                <w:noProof/>
                <w:webHidden/>
                <w:color w:val="000000" w:themeColor="text1"/>
                <w:sz w:val="28"/>
                <w:szCs w:val="28"/>
              </w:rPr>
              <w:fldChar w:fldCharType="separate"/>
            </w:r>
            <w:r w:rsidRPr="00CA27D8">
              <w:rPr>
                <w:rFonts w:ascii="Times New Roman" w:hAnsi="Times New Roman"/>
                <w:noProof/>
                <w:webHidden/>
                <w:color w:val="000000" w:themeColor="text1"/>
                <w:sz w:val="28"/>
                <w:szCs w:val="28"/>
              </w:rPr>
              <w:t>21</w:t>
            </w:r>
            <w:r w:rsidRPr="00CA27D8">
              <w:rPr>
                <w:rFonts w:ascii="Times New Roman" w:hAnsi="Times New Roman"/>
                <w:noProof/>
                <w:webHidden/>
                <w:color w:val="000000" w:themeColor="text1"/>
                <w:sz w:val="28"/>
                <w:szCs w:val="28"/>
              </w:rPr>
              <w:fldChar w:fldCharType="end"/>
            </w:r>
          </w:hyperlink>
        </w:p>
        <w:p w:rsidR="00CA27D8" w:rsidRPr="00CA27D8" w:rsidRDefault="00CA27D8">
          <w:pPr>
            <w:pStyle w:val="11"/>
            <w:tabs>
              <w:tab w:val="right" w:leader="dot" w:pos="9345"/>
            </w:tabs>
            <w:rPr>
              <w:rFonts w:ascii="Times New Roman" w:eastAsiaTheme="minorEastAsia" w:hAnsi="Times New Roman"/>
              <w:noProof/>
              <w:color w:val="000000" w:themeColor="text1"/>
              <w:sz w:val="28"/>
              <w:szCs w:val="28"/>
              <w:lang w:eastAsia="ru-RU"/>
            </w:rPr>
          </w:pPr>
          <w:hyperlink w:anchor="_Toc101790419" w:history="1">
            <w:r w:rsidRPr="00CA27D8">
              <w:rPr>
                <w:rStyle w:val="a5"/>
                <w:rFonts w:ascii="Times New Roman" w:hAnsi="Times New Roman"/>
                <w:noProof/>
                <w:color w:val="000000" w:themeColor="text1"/>
                <w:sz w:val="28"/>
                <w:szCs w:val="28"/>
              </w:rPr>
              <w:t>Заключение</w:t>
            </w:r>
            <w:r w:rsidRPr="00CA27D8">
              <w:rPr>
                <w:rFonts w:ascii="Times New Roman" w:hAnsi="Times New Roman"/>
                <w:noProof/>
                <w:webHidden/>
                <w:color w:val="000000" w:themeColor="text1"/>
                <w:sz w:val="28"/>
                <w:szCs w:val="28"/>
              </w:rPr>
              <w:tab/>
            </w:r>
            <w:r w:rsidRPr="00CA27D8">
              <w:rPr>
                <w:rFonts w:ascii="Times New Roman" w:hAnsi="Times New Roman"/>
                <w:noProof/>
                <w:webHidden/>
                <w:color w:val="000000" w:themeColor="text1"/>
                <w:sz w:val="28"/>
                <w:szCs w:val="28"/>
              </w:rPr>
              <w:fldChar w:fldCharType="begin"/>
            </w:r>
            <w:r w:rsidRPr="00CA27D8">
              <w:rPr>
                <w:rFonts w:ascii="Times New Roman" w:hAnsi="Times New Roman"/>
                <w:noProof/>
                <w:webHidden/>
                <w:color w:val="000000" w:themeColor="text1"/>
                <w:sz w:val="28"/>
                <w:szCs w:val="28"/>
              </w:rPr>
              <w:instrText xml:space="preserve"> PAGEREF _Toc101790419 \h </w:instrText>
            </w:r>
            <w:r w:rsidRPr="00CA27D8">
              <w:rPr>
                <w:rFonts w:ascii="Times New Roman" w:hAnsi="Times New Roman"/>
                <w:noProof/>
                <w:webHidden/>
                <w:color w:val="000000" w:themeColor="text1"/>
                <w:sz w:val="28"/>
                <w:szCs w:val="28"/>
              </w:rPr>
            </w:r>
            <w:r w:rsidRPr="00CA27D8">
              <w:rPr>
                <w:rFonts w:ascii="Times New Roman" w:hAnsi="Times New Roman"/>
                <w:noProof/>
                <w:webHidden/>
                <w:color w:val="000000" w:themeColor="text1"/>
                <w:sz w:val="28"/>
                <w:szCs w:val="28"/>
              </w:rPr>
              <w:fldChar w:fldCharType="separate"/>
            </w:r>
            <w:r w:rsidRPr="00CA27D8">
              <w:rPr>
                <w:rFonts w:ascii="Times New Roman" w:hAnsi="Times New Roman"/>
                <w:noProof/>
                <w:webHidden/>
                <w:color w:val="000000" w:themeColor="text1"/>
                <w:sz w:val="28"/>
                <w:szCs w:val="28"/>
              </w:rPr>
              <w:t>29</w:t>
            </w:r>
            <w:r w:rsidRPr="00CA27D8">
              <w:rPr>
                <w:rFonts w:ascii="Times New Roman" w:hAnsi="Times New Roman"/>
                <w:noProof/>
                <w:webHidden/>
                <w:color w:val="000000" w:themeColor="text1"/>
                <w:sz w:val="28"/>
                <w:szCs w:val="28"/>
              </w:rPr>
              <w:fldChar w:fldCharType="end"/>
            </w:r>
          </w:hyperlink>
        </w:p>
        <w:p w:rsidR="00CA27D8" w:rsidRPr="00CA27D8" w:rsidRDefault="00CA27D8">
          <w:pPr>
            <w:pStyle w:val="11"/>
            <w:tabs>
              <w:tab w:val="right" w:leader="dot" w:pos="9345"/>
            </w:tabs>
            <w:rPr>
              <w:rFonts w:ascii="Times New Roman" w:eastAsiaTheme="minorEastAsia" w:hAnsi="Times New Roman"/>
              <w:noProof/>
              <w:color w:val="000000" w:themeColor="text1"/>
              <w:sz w:val="28"/>
              <w:szCs w:val="28"/>
              <w:lang w:eastAsia="ru-RU"/>
            </w:rPr>
          </w:pPr>
          <w:hyperlink w:anchor="_Toc101790420" w:history="1">
            <w:r w:rsidRPr="00CA27D8">
              <w:rPr>
                <w:rStyle w:val="a5"/>
                <w:rFonts w:ascii="Times New Roman" w:hAnsi="Times New Roman"/>
                <w:noProof/>
                <w:color w:val="000000" w:themeColor="text1"/>
                <w:sz w:val="28"/>
                <w:szCs w:val="28"/>
              </w:rPr>
              <w:t>Список литературы</w:t>
            </w:r>
            <w:r w:rsidRPr="00CA27D8">
              <w:rPr>
                <w:rFonts w:ascii="Times New Roman" w:hAnsi="Times New Roman"/>
                <w:noProof/>
                <w:webHidden/>
                <w:color w:val="000000" w:themeColor="text1"/>
                <w:sz w:val="28"/>
                <w:szCs w:val="28"/>
              </w:rPr>
              <w:tab/>
            </w:r>
            <w:r w:rsidRPr="00CA27D8">
              <w:rPr>
                <w:rFonts w:ascii="Times New Roman" w:hAnsi="Times New Roman"/>
                <w:noProof/>
                <w:webHidden/>
                <w:color w:val="000000" w:themeColor="text1"/>
                <w:sz w:val="28"/>
                <w:szCs w:val="28"/>
              </w:rPr>
              <w:fldChar w:fldCharType="begin"/>
            </w:r>
            <w:r w:rsidRPr="00CA27D8">
              <w:rPr>
                <w:rFonts w:ascii="Times New Roman" w:hAnsi="Times New Roman"/>
                <w:noProof/>
                <w:webHidden/>
                <w:color w:val="000000" w:themeColor="text1"/>
                <w:sz w:val="28"/>
                <w:szCs w:val="28"/>
              </w:rPr>
              <w:instrText xml:space="preserve"> PAGEREF _Toc101790420 \h </w:instrText>
            </w:r>
            <w:r w:rsidRPr="00CA27D8">
              <w:rPr>
                <w:rFonts w:ascii="Times New Roman" w:hAnsi="Times New Roman"/>
                <w:noProof/>
                <w:webHidden/>
                <w:color w:val="000000" w:themeColor="text1"/>
                <w:sz w:val="28"/>
                <w:szCs w:val="28"/>
              </w:rPr>
            </w:r>
            <w:r w:rsidRPr="00CA27D8">
              <w:rPr>
                <w:rFonts w:ascii="Times New Roman" w:hAnsi="Times New Roman"/>
                <w:noProof/>
                <w:webHidden/>
                <w:color w:val="000000" w:themeColor="text1"/>
                <w:sz w:val="28"/>
                <w:szCs w:val="28"/>
              </w:rPr>
              <w:fldChar w:fldCharType="separate"/>
            </w:r>
            <w:r w:rsidRPr="00CA27D8">
              <w:rPr>
                <w:rFonts w:ascii="Times New Roman" w:hAnsi="Times New Roman"/>
                <w:noProof/>
                <w:webHidden/>
                <w:color w:val="000000" w:themeColor="text1"/>
                <w:sz w:val="28"/>
                <w:szCs w:val="28"/>
              </w:rPr>
              <w:t>31</w:t>
            </w:r>
            <w:r w:rsidRPr="00CA27D8">
              <w:rPr>
                <w:rFonts w:ascii="Times New Roman" w:hAnsi="Times New Roman"/>
                <w:noProof/>
                <w:webHidden/>
                <w:color w:val="000000" w:themeColor="text1"/>
                <w:sz w:val="28"/>
                <w:szCs w:val="28"/>
              </w:rPr>
              <w:fldChar w:fldCharType="end"/>
            </w:r>
          </w:hyperlink>
        </w:p>
        <w:p w:rsidR="00CA27D8" w:rsidRDefault="00CA27D8">
          <w:r w:rsidRPr="00CA27D8">
            <w:rPr>
              <w:rFonts w:ascii="Times New Roman" w:hAnsi="Times New Roman"/>
              <w:bCs/>
              <w:color w:val="000000" w:themeColor="text1"/>
              <w:sz w:val="28"/>
              <w:szCs w:val="28"/>
            </w:rPr>
            <w:fldChar w:fldCharType="end"/>
          </w:r>
        </w:p>
      </w:sdtContent>
    </w:sdt>
    <w:p w:rsidR="0039668B" w:rsidRDefault="0039668B"/>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p w:rsidR="00754DDE" w:rsidRDefault="00754DDE" w:rsidP="00754DDE">
      <w:pPr>
        <w:pStyle w:val="1"/>
        <w:jc w:val="center"/>
        <w:rPr>
          <w:rFonts w:ascii="Times New Roman" w:hAnsi="Times New Roman" w:cs="Times New Roman"/>
          <w:b/>
          <w:color w:val="000000" w:themeColor="text1"/>
          <w:sz w:val="28"/>
          <w:szCs w:val="28"/>
        </w:rPr>
      </w:pPr>
      <w:bookmarkStart w:id="0" w:name="_Toc101790414"/>
      <w:r w:rsidRPr="00754DDE">
        <w:rPr>
          <w:rFonts w:ascii="Times New Roman" w:hAnsi="Times New Roman" w:cs="Times New Roman"/>
          <w:b/>
          <w:color w:val="000000" w:themeColor="text1"/>
          <w:sz w:val="28"/>
          <w:szCs w:val="28"/>
        </w:rPr>
        <w:lastRenderedPageBreak/>
        <w:t>Введение</w:t>
      </w:r>
      <w:bookmarkEnd w:id="0"/>
    </w:p>
    <w:p w:rsidR="00286970" w:rsidRPr="00523954" w:rsidRDefault="00286970" w:rsidP="00523954">
      <w:pPr>
        <w:spacing w:after="0" w:line="360" w:lineRule="auto"/>
        <w:jc w:val="both"/>
        <w:rPr>
          <w:rFonts w:ascii="Times New Roman" w:hAnsi="Times New Roman"/>
          <w:sz w:val="28"/>
          <w:szCs w:val="28"/>
        </w:rPr>
      </w:pPr>
      <w:r>
        <w:tab/>
      </w:r>
      <w:r w:rsidRPr="00523954">
        <w:rPr>
          <w:rFonts w:ascii="Times New Roman" w:hAnsi="Times New Roman"/>
          <w:sz w:val="28"/>
          <w:szCs w:val="28"/>
        </w:rPr>
        <w:t xml:space="preserve">В современных условиях развития общества, актуальным вопросом является растущая роль информационных технологий, которые ежедневно внедряются во все сферы деятельности человека, в частности образование, знания. Все чаще встречаются исследования, в которых отмечены факты наступления информационной эпохи, преобладания новых «методов информации», </w:t>
      </w:r>
      <w:r w:rsidR="00523954" w:rsidRPr="00523954">
        <w:rPr>
          <w:rFonts w:ascii="Times New Roman" w:hAnsi="Times New Roman"/>
          <w:sz w:val="28"/>
          <w:szCs w:val="28"/>
        </w:rPr>
        <w:t>жизнь в «электронном обществе» и приближение к «виртуальной экономике», движущей силой которого является информация.</w:t>
      </w:r>
    </w:p>
    <w:p w:rsidR="00286970" w:rsidRDefault="00523954" w:rsidP="00523954">
      <w:pPr>
        <w:spacing w:after="0" w:line="360" w:lineRule="auto"/>
        <w:jc w:val="both"/>
        <w:rPr>
          <w:rFonts w:ascii="Times New Roman" w:hAnsi="Times New Roman"/>
          <w:sz w:val="28"/>
          <w:szCs w:val="28"/>
        </w:rPr>
      </w:pPr>
      <w:r w:rsidRPr="00523954">
        <w:rPr>
          <w:rFonts w:ascii="Times New Roman" w:hAnsi="Times New Roman"/>
          <w:sz w:val="28"/>
          <w:szCs w:val="28"/>
        </w:rPr>
        <w:tab/>
        <w:t>Несмотря на противоречивый характер точек зрения, ученые сходятся в одном: информация - это нечто особенное. В огромном потоке литературы, обсуждающей проблемы информационной эпохи, авторы редко соглашаются друг с другом относительно ее основных характеристик и общего значения, но они соглашаются, что информация играет особую роль в современном мире. Исследования ученых могут быть очень противоречивыми, они исходят из принципиально разных предпосылок и приходят к одинаково принципиально различным выводам, но между ними нет разногласий по поводу особой роли информации.</w:t>
      </w:r>
    </w:p>
    <w:p w:rsidR="00523954" w:rsidRDefault="00523954" w:rsidP="00523954">
      <w:pPr>
        <w:spacing w:after="0" w:line="360" w:lineRule="auto"/>
        <w:jc w:val="both"/>
      </w:pPr>
      <w:r>
        <w:rPr>
          <w:rFonts w:ascii="Times New Roman" w:hAnsi="Times New Roman"/>
          <w:sz w:val="28"/>
          <w:szCs w:val="28"/>
        </w:rPr>
        <w:tab/>
        <w:t>Сегодня технологическая </w:t>
      </w:r>
      <w:r w:rsidRPr="00523954">
        <w:rPr>
          <w:rFonts w:ascii="Times New Roman" w:hAnsi="Times New Roman"/>
          <w:sz w:val="28"/>
          <w:szCs w:val="28"/>
        </w:rPr>
        <w:t>составляющая общественного развития существенно более значима, чем она была в начале века, а скорость происходящих под ее воздействием изменений столь велика, что на глазах одного поколения происходит несколько циклов технологического обновления. Соответственно, появляются и возможности для общих выводов, в том числе и философского характера. </w:t>
      </w:r>
    </w:p>
    <w:p w:rsidR="00286970" w:rsidRPr="00523954" w:rsidRDefault="00523954" w:rsidP="00A77A54">
      <w:pPr>
        <w:spacing w:after="0" w:line="360" w:lineRule="auto"/>
        <w:jc w:val="both"/>
        <w:rPr>
          <w:rFonts w:ascii="Times New Roman" w:hAnsi="Times New Roman"/>
          <w:sz w:val="28"/>
          <w:szCs w:val="28"/>
        </w:rPr>
      </w:pPr>
      <w:r>
        <w:tab/>
      </w:r>
      <w:r w:rsidRPr="00523954">
        <w:rPr>
          <w:rFonts w:ascii="Times New Roman" w:hAnsi="Times New Roman"/>
          <w:sz w:val="28"/>
          <w:szCs w:val="28"/>
        </w:rPr>
        <w:t>Традиционно философы критикуют технократическую позицию, за мех</w:t>
      </w:r>
      <w:r w:rsidR="00A77A54">
        <w:rPr>
          <w:rFonts w:ascii="Times New Roman" w:hAnsi="Times New Roman"/>
          <w:sz w:val="28"/>
          <w:szCs w:val="28"/>
        </w:rPr>
        <w:t xml:space="preserve">аницизм и </w:t>
      </w:r>
      <w:proofErr w:type="spellStart"/>
      <w:r w:rsidR="00A77A54">
        <w:rPr>
          <w:rFonts w:ascii="Times New Roman" w:hAnsi="Times New Roman"/>
          <w:sz w:val="28"/>
          <w:szCs w:val="28"/>
        </w:rPr>
        <w:t>редукционизм</w:t>
      </w:r>
      <w:proofErr w:type="spellEnd"/>
      <w:r w:rsidR="00A77A54">
        <w:rPr>
          <w:rFonts w:ascii="Times New Roman" w:hAnsi="Times New Roman"/>
          <w:sz w:val="28"/>
          <w:szCs w:val="28"/>
        </w:rPr>
        <w:t>, отдавая</w:t>
      </w:r>
      <w:r w:rsidRPr="00523954">
        <w:rPr>
          <w:rFonts w:ascii="Times New Roman" w:hAnsi="Times New Roman"/>
          <w:sz w:val="28"/>
          <w:szCs w:val="28"/>
        </w:rPr>
        <w:t xml:space="preserve"> приоритет анализу социальных закономерностей. И</w:t>
      </w:r>
      <w:r w:rsidR="00A77A54">
        <w:rPr>
          <w:rFonts w:ascii="Times New Roman" w:hAnsi="Times New Roman"/>
          <w:sz w:val="28"/>
          <w:szCs w:val="28"/>
        </w:rPr>
        <w:t>зучение современной ситуации, в</w:t>
      </w:r>
      <w:r w:rsidRPr="00523954">
        <w:rPr>
          <w:rFonts w:ascii="Times New Roman" w:hAnsi="Times New Roman"/>
          <w:sz w:val="28"/>
          <w:szCs w:val="28"/>
        </w:rPr>
        <w:t xml:space="preserve"> частности проблем</w:t>
      </w:r>
      <w:r w:rsidR="00A77A54">
        <w:rPr>
          <w:rFonts w:ascii="Times New Roman" w:hAnsi="Times New Roman"/>
          <w:sz w:val="28"/>
          <w:szCs w:val="28"/>
        </w:rPr>
        <w:t xml:space="preserve"> становления </w:t>
      </w:r>
      <w:r w:rsidRPr="00523954">
        <w:rPr>
          <w:rFonts w:ascii="Times New Roman" w:hAnsi="Times New Roman"/>
          <w:sz w:val="28"/>
          <w:szCs w:val="28"/>
        </w:rPr>
        <w:t xml:space="preserve">информационного общества, на наш взгляд, невозможно без прослеживания воздействия новейших информационных и телекоммуникационных технологий на экономику, право, государство и личность. При этом обширный материал, накопленный не только в </w:t>
      </w:r>
      <w:r w:rsidRPr="00523954">
        <w:rPr>
          <w:rFonts w:ascii="Times New Roman" w:hAnsi="Times New Roman"/>
          <w:sz w:val="28"/>
          <w:szCs w:val="28"/>
        </w:rPr>
        <w:lastRenderedPageBreak/>
        <w:t>теоретических работах, но и в практике государственного управления разных стран, позволяет проследить это воздействие весьма конкретно. В этой связи представляется анализ взаимодействия современных информационных технологий, экономики, права, социальной структуры общества, государства. Изучение этого взаимодействия не является предметом какой-либо науки, а результаты анализа имеют более высокий "рейтинг", чем общенаучные обобщения, поскольку приводят к выводам, в конечном счете касающимся перспектив развития общества, места и роли в нем человека и государства.</w:t>
      </w:r>
    </w:p>
    <w:p w:rsidR="00754DDE" w:rsidRDefault="00A77A54" w:rsidP="00A77A54">
      <w:pPr>
        <w:spacing w:after="0" w:line="360" w:lineRule="auto"/>
        <w:ind w:firstLine="708"/>
        <w:jc w:val="both"/>
        <w:rPr>
          <w:rFonts w:ascii="Times New Roman" w:hAnsi="Times New Roman"/>
          <w:sz w:val="28"/>
          <w:szCs w:val="28"/>
        </w:rPr>
      </w:pPr>
      <w:r w:rsidRPr="00A77A54">
        <w:rPr>
          <w:rFonts w:ascii="Times New Roman" w:hAnsi="Times New Roman"/>
          <w:sz w:val="28"/>
          <w:szCs w:val="28"/>
        </w:rPr>
        <w:t xml:space="preserve">В XXI век образованным человеком можно считать только того, кто хорошо владеет информационными технологиями. Ведь деятельность людей все в большей степени зависит от их информированности, способности эффективно использовать информацию. Для свободной ориентации в информационных потоках современный специалист любого профиля должен уметь получать, обрабатывать и использовать информацию с помощью компьютеров, телекоммуникаций и других средств связи. </w:t>
      </w:r>
      <w:r>
        <w:rPr>
          <w:rFonts w:ascii="Times New Roman" w:hAnsi="Times New Roman"/>
          <w:sz w:val="28"/>
          <w:szCs w:val="28"/>
        </w:rPr>
        <w:t xml:space="preserve">Об информации начинают говорить, </w:t>
      </w:r>
      <w:r w:rsidRPr="00A77A54">
        <w:rPr>
          <w:rFonts w:ascii="Times New Roman" w:hAnsi="Times New Roman"/>
          <w:sz w:val="28"/>
          <w:szCs w:val="28"/>
        </w:rPr>
        <w:t>как о стратегическом курсе общества, как о ресурсе, определяющем уровень развития государства. Информатизация обеспечит переход общества от индустриального типа развития к информационному. Информационный рынок предоставит потребителям все необходимые информационные продукты и услуги, а их производство обеспечит индустрия информатики, часто называемая информационной индустрией.</w:t>
      </w:r>
    </w:p>
    <w:p w:rsidR="00725E8F" w:rsidRDefault="00725E8F" w:rsidP="00725E8F">
      <w:pPr>
        <w:spacing w:after="0" w:line="360" w:lineRule="auto"/>
        <w:ind w:firstLine="708"/>
        <w:jc w:val="both"/>
        <w:rPr>
          <w:rFonts w:ascii="Times New Roman" w:hAnsi="Times New Roman"/>
          <w:sz w:val="28"/>
          <w:szCs w:val="28"/>
        </w:rPr>
      </w:pPr>
      <w:r w:rsidRPr="00725E8F">
        <w:rPr>
          <w:rFonts w:ascii="Times New Roman" w:hAnsi="Times New Roman"/>
          <w:sz w:val="28"/>
          <w:szCs w:val="28"/>
        </w:rPr>
        <w:t>Однако следует констатировать, что Российская Федерация сегодня не является лидером среди мировых государств по развитию информационного общества на своей территории. Граждане не в полном объеме получают весь потенциал электронных услуг, не имеют возможности пользоваться передовыми разработками в области открытости и доступности информации.</w:t>
      </w:r>
    </w:p>
    <w:p w:rsidR="00725E8F" w:rsidRDefault="00725E8F" w:rsidP="00725E8F">
      <w:pPr>
        <w:spacing w:after="0" w:line="360" w:lineRule="auto"/>
        <w:ind w:firstLine="708"/>
        <w:jc w:val="both"/>
        <w:rPr>
          <w:rFonts w:ascii="Times New Roman" w:hAnsi="Times New Roman"/>
          <w:sz w:val="28"/>
          <w:szCs w:val="28"/>
        </w:rPr>
      </w:pPr>
      <w:r w:rsidRPr="00725E8F">
        <w:rPr>
          <w:rFonts w:ascii="Times New Roman" w:hAnsi="Times New Roman"/>
          <w:sz w:val="28"/>
          <w:szCs w:val="28"/>
        </w:rPr>
        <w:t>Многие философы и социологи современности отводят главную роль в этих преобразованиях процессам информатизации и компьютеризации, а сам процесс преобразования называют становлением информационного общества. По оценкам философов и социологов значительные</w:t>
      </w:r>
      <w:r>
        <w:rPr>
          <w:rFonts w:ascii="Times New Roman" w:hAnsi="Times New Roman"/>
          <w:sz w:val="28"/>
          <w:szCs w:val="28"/>
        </w:rPr>
        <w:t xml:space="preserve"> </w:t>
      </w:r>
      <w:r w:rsidRPr="00725E8F">
        <w:rPr>
          <w:rFonts w:ascii="Times New Roman" w:hAnsi="Times New Roman"/>
          <w:sz w:val="28"/>
          <w:szCs w:val="28"/>
        </w:rPr>
        <w:t xml:space="preserve">перемены в жизни людей </w:t>
      </w:r>
      <w:r w:rsidRPr="00725E8F">
        <w:rPr>
          <w:rFonts w:ascii="Times New Roman" w:hAnsi="Times New Roman"/>
          <w:sz w:val="28"/>
          <w:szCs w:val="28"/>
        </w:rPr>
        <w:lastRenderedPageBreak/>
        <w:t>имеют как позитивный, так и негативный характер. Но, несмотря на неоднозначный характер таких оценок, большинство исследователей считают, что отказ от процессов информатизации и модернизации в какой-либо стране приведёт к приостановке в ней общемировых тенденций развития и сделает её придатком других, более развитых стран. Всё происходящее в рамках технического и</w:t>
      </w:r>
      <w:r>
        <w:rPr>
          <w:rFonts w:ascii="Times New Roman" w:hAnsi="Times New Roman"/>
          <w:sz w:val="28"/>
          <w:szCs w:val="28"/>
        </w:rPr>
        <w:t xml:space="preserve"> </w:t>
      </w:r>
      <w:r w:rsidRPr="00725E8F">
        <w:rPr>
          <w:rFonts w:ascii="Times New Roman" w:hAnsi="Times New Roman"/>
          <w:sz w:val="28"/>
          <w:szCs w:val="28"/>
        </w:rPr>
        <w:t>технологического процесса непосредственно влияет на жизнь людей, меняет природу социума и его приоритеты. Поэтому так актуальны исследования процессов, связанных со становлением информационного общества.</w:t>
      </w:r>
    </w:p>
    <w:p w:rsidR="00725E8F" w:rsidRDefault="00C87199" w:rsidP="00725E8F">
      <w:pPr>
        <w:spacing w:after="0" w:line="360" w:lineRule="auto"/>
        <w:ind w:firstLine="708"/>
        <w:jc w:val="both"/>
        <w:rPr>
          <w:rFonts w:ascii="Times New Roman" w:hAnsi="Times New Roman"/>
          <w:sz w:val="28"/>
          <w:szCs w:val="28"/>
        </w:rPr>
      </w:pPr>
      <w:r w:rsidRPr="00C87199">
        <w:rPr>
          <w:rFonts w:ascii="Times New Roman" w:hAnsi="Times New Roman"/>
          <w:sz w:val="28"/>
          <w:szCs w:val="28"/>
        </w:rPr>
        <w:t>Все выше сказанное определяет актуальность исследования данной темы. В</w:t>
      </w:r>
      <w:r>
        <w:rPr>
          <w:rFonts w:ascii="Times New Roman" w:hAnsi="Times New Roman"/>
          <w:sz w:val="28"/>
          <w:szCs w:val="28"/>
        </w:rPr>
        <w:t xml:space="preserve">озникает необходимость рассмотрения </w:t>
      </w:r>
      <w:r w:rsidRPr="003E37A6">
        <w:rPr>
          <w:rFonts w:ascii="Times New Roman" w:hAnsi="Times New Roman"/>
          <w:b/>
          <w:sz w:val="28"/>
          <w:szCs w:val="28"/>
        </w:rPr>
        <w:t>проблемы</w:t>
      </w:r>
      <w:r>
        <w:rPr>
          <w:rFonts w:ascii="Times New Roman" w:hAnsi="Times New Roman"/>
          <w:sz w:val="28"/>
          <w:szCs w:val="28"/>
        </w:rPr>
        <w:t xml:space="preserve"> </w:t>
      </w:r>
      <w:r w:rsidR="003E37A6">
        <w:rPr>
          <w:rFonts w:ascii="Times New Roman" w:hAnsi="Times New Roman"/>
          <w:sz w:val="28"/>
          <w:szCs w:val="28"/>
        </w:rPr>
        <w:t>исследования: каково влияние процесса информатизации на современное общество.</w:t>
      </w:r>
    </w:p>
    <w:p w:rsidR="003E37A6" w:rsidRDefault="003E37A6" w:rsidP="00725E8F">
      <w:pPr>
        <w:spacing w:after="0" w:line="360" w:lineRule="auto"/>
        <w:ind w:firstLine="708"/>
        <w:jc w:val="both"/>
        <w:rPr>
          <w:rFonts w:ascii="Times New Roman" w:hAnsi="Times New Roman"/>
          <w:sz w:val="28"/>
          <w:szCs w:val="28"/>
        </w:rPr>
      </w:pPr>
      <w:r w:rsidRPr="003E37A6">
        <w:rPr>
          <w:rFonts w:ascii="Times New Roman" w:hAnsi="Times New Roman"/>
          <w:b/>
          <w:bCs/>
          <w:sz w:val="28"/>
          <w:szCs w:val="28"/>
        </w:rPr>
        <w:t>Целью</w:t>
      </w:r>
      <w:r w:rsidRPr="003E37A6">
        <w:rPr>
          <w:rFonts w:ascii="Times New Roman" w:hAnsi="Times New Roman"/>
          <w:sz w:val="28"/>
          <w:szCs w:val="28"/>
        </w:rPr>
        <w:t> данной работы является</w:t>
      </w:r>
      <w:r>
        <w:rPr>
          <w:rFonts w:ascii="Times New Roman" w:hAnsi="Times New Roman"/>
          <w:sz w:val="28"/>
          <w:szCs w:val="28"/>
        </w:rPr>
        <w:t xml:space="preserve">: изучение основ социально-философской концепции информационного общества, </w:t>
      </w:r>
      <w:r w:rsidRPr="003E37A6">
        <w:rPr>
          <w:rFonts w:ascii="Times New Roman" w:hAnsi="Times New Roman"/>
          <w:sz w:val="28"/>
          <w:szCs w:val="28"/>
        </w:rPr>
        <w:t>определение ее места и роли в осмыслении этапов развития общества</w:t>
      </w:r>
    </w:p>
    <w:p w:rsidR="003E37A6" w:rsidRPr="003E37A6" w:rsidRDefault="003E37A6" w:rsidP="00725E8F">
      <w:pPr>
        <w:spacing w:after="0" w:line="360" w:lineRule="auto"/>
        <w:ind w:firstLine="708"/>
        <w:jc w:val="both"/>
        <w:rPr>
          <w:rFonts w:ascii="Times New Roman" w:hAnsi="Times New Roman"/>
          <w:b/>
          <w:sz w:val="28"/>
          <w:szCs w:val="28"/>
        </w:rPr>
      </w:pPr>
      <w:r w:rsidRPr="003E37A6">
        <w:rPr>
          <w:rFonts w:ascii="Times New Roman" w:hAnsi="Times New Roman"/>
          <w:b/>
          <w:sz w:val="28"/>
          <w:szCs w:val="28"/>
        </w:rPr>
        <w:t>Объект исследования</w:t>
      </w:r>
      <w:r>
        <w:rPr>
          <w:rFonts w:ascii="Times New Roman" w:hAnsi="Times New Roman"/>
          <w:b/>
          <w:sz w:val="28"/>
          <w:szCs w:val="28"/>
        </w:rPr>
        <w:t xml:space="preserve"> - </w:t>
      </w:r>
      <w:r w:rsidRPr="003E37A6">
        <w:rPr>
          <w:rFonts w:ascii="Times New Roman" w:hAnsi="Times New Roman"/>
          <w:sz w:val="28"/>
          <w:szCs w:val="28"/>
        </w:rPr>
        <w:t>понятие «информационное общество», его функционирование в системе современного общества.</w:t>
      </w:r>
    </w:p>
    <w:p w:rsidR="003E37A6" w:rsidRDefault="003E37A6" w:rsidP="003E37A6">
      <w:pPr>
        <w:spacing w:after="0" w:line="360" w:lineRule="auto"/>
        <w:ind w:firstLine="708"/>
        <w:jc w:val="both"/>
        <w:rPr>
          <w:rFonts w:ascii="Times New Roman" w:hAnsi="Times New Roman"/>
          <w:sz w:val="28"/>
          <w:szCs w:val="28"/>
        </w:rPr>
      </w:pPr>
      <w:r w:rsidRPr="003E37A6">
        <w:rPr>
          <w:rFonts w:ascii="Times New Roman" w:hAnsi="Times New Roman"/>
          <w:b/>
          <w:sz w:val="28"/>
          <w:szCs w:val="28"/>
        </w:rPr>
        <w:t>Предмет исследования</w:t>
      </w:r>
      <w:r>
        <w:rPr>
          <w:rFonts w:ascii="Times New Roman" w:hAnsi="Times New Roman"/>
          <w:sz w:val="28"/>
          <w:szCs w:val="28"/>
        </w:rPr>
        <w:t xml:space="preserve"> – социально-философский анализ проблемы информационного общества.</w:t>
      </w:r>
    </w:p>
    <w:p w:rsidR="003E37A6" w:rsidRDefault="00BE2119" w:rsidP="003E37A6">
      <w:pPr>
        <w:spacing w:after="0" w:line="360" w:lineRule="auto"/>
        <w:ind w:firstLine="708"/>
        <w:jc w:val="both"/>
        <w:rPr>
          <w:rFonts w:ascii="Times New Roman" w:hAnsi="Times New Roman"/>
          <w:sz w:val="28"/>
          <w:szCs w:val="28"/>
        </w:rPr>
      </w:pPr>
      <w:r w:rsidRPr="00BE2119">
        <w:rPr>
          <w:rFonts w:ascii="Times New Roman" w:hAnsi="Times New Roman"/>
          <w:sz w:val="28"/>
          <w:szCs w:val="28"/>
        </w:rPr>
        <w:t>В соответствии с темой, целью, объектом и предметом исследован</w:t>
      </w:r>
      <w:r>
        <w:rPr>
          <w:rFonts w:ascii="Times New Roman" w:hAnsi="Times New Roman"/>
          <w:sz w:val="28"/>
          <w:szCs w:val="28"/>
        </w:rPr>
        <w:t xml:space="preserve">ия были выдвинуты следующие </w:t>
      </w:r>
      <w:r w:rsidRPr="00BE2119">
        <w:rPr>
          <w:rFonts w:ascii="Times New Roman" w:hAnsi="Times New Roman"/>
          <w:b/>
          <w:sz w:val="28"/>
          <w:szCs w:val="28"/>
        </w:rPr>
        <w:t>задачи исследования</w:t>
      </w:r>
      <w:r w:rsidRPr="00BE2119">
        <w:rPr>
          <w:rFonts w:ascii="Times New Roman" w:hAnsi="Times New Roman"/>
          <w:sz w:val="28"/>
          <w:szCs w:val="28"/>
        </w:rPr>
        <w:t>:</w:t>
      </w:r>
    </w:p>
    <w:p w:rsidR="00BE2119" w:rsidRDefault="002C54C5" w:rsidP="003E37A6">
      <w:pPr>
        <w:spacing w:after="0" w:line="360" w:lineRule="auto"/>
        <w:ind w:firstLine="708"/>
        <w:jc w:val="both"/>
        <w:rPr>
          <w:rFonts w:ascii="Times New Roman" w:hAnsi="Times New Roman"/>
          <w:sz w:val="28"/>
          <w:szCs w:val="28"/>
        </w:rPr>
      </w:pPr>
      <w:r>
        <w:rPr>
          <w:rFonts w:ascii="Times New Roman" w:hAnsi="Times New Roman"/>
          <w:sz w:val="28"/>
          <w:szCs w:val="28"/>
        </w:rPr>
        <w:t>- д</w:t>
      </w:r>
      <w:r w:rsidRPr="002C54C5">
        <w:rPr>
          <w:rFonts w:ascii="Times New Roman" w:hAnsi="Times New Roman"/>
          <w:sz w:val="28"/>
          <w:szCs w:val="28"/>
        </w:rPr>
        <w:t>ать понятие и характеристику основных теоретических под</w:t>
      </w:r>
      <w:r>
        <w:rPr>
          <w:rFonts w:ascii="Times New Roman" w:hAnsi="Times New Roman"/>
          <w:sz w:val="28"/>
          <w:szCs w:val="28"/>
        </w:rPr>
        <w:t>ходов к проблеме информатизации;</w:t>
      </w:r>
    </w:p>
    <w:p w:rsidR="002C54C5" w:rsidRDefault="002C54C5" w:rsidP="003E37A6">
      <w:pPr>
        <w:spacing w:after="0" w:line="360" w:lineRule="auto"/>
        <w:ind w:firstLine="708"/>
        <w:jc w:val="both"/>
        <w:rPr>
          <w:rFonts w:ascii="Times New Roman" w:hAnsi="Times New Roman"/>
          <w:sz w:val="28"/>
          <w:szCs w:val="28"/>
        </w:rPr>
      </w:pPr>
      <w:r>
        <w:rPr>
          <w:rFonts w:ascii="Times New Roman" w:hAnsi="Times New Roman"/>
          <w:sz w:val="28"/>
          <w:szCs w:val="28"/>
        </w:rPr>
        <w:t>- о</w:t>
      </w:r>
      <w:r w:rsidRPr="002C54C5">
        <w:rPr>
          <w:rFonts w:ascii="Times New Roman" w:hAnsi="Times New Roman"/>
          <w:sz w:val="28"/>
          <w:szCs w:val="28"/>
        </w:rPr>
        <w:t xml:space="preserve">характеризовать </w:t>
      </w:r>
      <w:r w:rsidR="00FB3694">
        <w:rPr>
          <w:rFonts w:ascii="Times New Roman" w:hAnsi="Times New Roman"/>
          <w:sz w:val="28"/>
          <w:szCs w:val="28"/>
        </w:rPr>
        <w:t xml:space="preserve">тенденции и перспективы </w:t>
      </w:r>
      <w:r w:rsidRPr="002C54C5">
        <w:rPr>
          <w:rFonts w:ascii="Times New Roman" w:hAnsi="Times New Roman"/>
          <w:sz w:val="28"/>
          <w:szCs w:val="28"/>
        </w:rPr>
        <w:t>ра</w:t>
      </w:r>
      <w:r>
        <w:rPr>
          <w:rFonts w:ascii="Times New Roman" w:hAnsi="Times New Roman"/>
          <w:sz w:val="28"/>
          <w:szCs w:val="28"/>
        </w:rPr>
        <w:t>звития информационного общества;</w:t>
      </w:r>
    </w:p>
    <w:p w:rsidR="002C54C5" w:rsidRDefault="002C54C5" w:rsidP="003E37A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C54C5">
        <w:rPr>
          <w:rFonts w:ascii="Times New Roman" w:hAnsi="Times New Roman"/>
          <w:sz w:val="28"/>
          <w:szCs w:val="28"/>
        </w:rPr>
        <w:t>выявить роль информации и информатизации в жизни человека и общества в целом</w:t>
      </w:r>
      <w:r>
        <w:rPr>
          <w:rFonts w:ascii="Times New Roman" w:hAnsi="Times New Roman"/>
          <w:sz w:val="28"/>
          <w:szCs w:val="28"/>
        </w:rPr>
        <w:t>;</w:t>
      </w:r>
    </w:p>
    <w:p w:rsidR="002C54C5" w:rsidRDefault="002C54C5" w:rsidP="003E37A6">
      <w:pPr>
        <w:spacing w:after="0" w:line="360" w:lineRule="auto"/>
        <w:ind w:firstLine="708"/>
        <w:jc w:val="both"/>
        <w:rPr>
          <w:rFonts w:ascii="Times New Roman" w:hAnsi="Times New Roman"/>
          <w:sz w:val="28"/>
          <w:szCs w:val="28"/>
        </w:rPr>
      </w:pPr>
      <w:r>
        <w:rPr>
          <w:rFonts w:ascii="Times New Roman" w:hAnsi="Times New Roman"/>
          <w:sz w:val="28"/>
          <w:szCs w:val="28"/>
        </w:rPr>
        <w:t xml:space="preserve">- </w:t>
      </w:r>
      <w:r w:rsidRPr="002C54C5">
        <w:rPr>
          <w:rFonts w:ascii="Times New Roman" w:hAnsi="Times New Roman"/>
          <w:sz w:val="28"/>
          <w:szCs w:val="28"/>
        </w:rPr>
        <w:t>проанализировать особенности вз</w:t>
      </w:r>
      <w:r w:rsidR="003D4F57">
        <w:rPr>
          <w:rFonts w:ascii="Times New Roman" w:hAnsi="Times New Roman"/>
          <w:sz w:val="28"/>
          <w:szCs w:val="28"/>
        </w:rPr>
        <w:t>аимосвязи развития информационных</w:t>
      </w:r>
      <w:r w:rsidRPr="002C54C5">
        <w:rPr>
          <w:rFonts w:ascii="Times New Roman" w:hAnsi="Times New Roman"/>
          <w:sz w:val="28"/>
          <w:szCs w:val="28"/>
        </w:rPr>
        <w:t xml:space="preserve"> технологий и духовной жизни общества</w:t>
      </w:r>
      <w:r>
        <w:rPr>
          <w:rFonts w:ascii="Times New Roman" w:hAnsi="Times New Roman"/>
          <w:sz w:val="28"/>
          <w:szCs w:val="28"/>
        </w:rPr>
        <w:t>.</w:t>
      </w:r>
    </w:p>
    <w:p w:rsidR="002C54C5" w:rsidRPr="003E37A6" w:rsidRDefault="002C54C5" w:rsidP="003E37A6">
      <w:pPr>
        <w:spacing w:after="0" w:line="360" w:lineRule="auto"/>
        <w:ind w:firstLine="708"/>
        <w:jc w:val="both"/>
        <w:rPr>
          <w:rFonts w:ascii="Times New Roman" w:hAnsi="Times New Roman"/>
          <w:sz w:val="28"/>
          <w:szCs w:val="28"/>
        </w:rPr>
      </w:pPr>
      <w:r w:rsidRPr="002C54C5">
        <w:rPr>
          <w:rFonts w:ascii="Times New Roman" w:hAnsi="Times New Roman"/>
          <w:b/>
          <w:sz w:val="28"/>
          <w:szCs w:val="28"/>
        </w:rPr>
        <w:lastRenderedPageBreak/>
        <w:t>Структура работы.</w:t>
      </w:r>
      <w:r w:rsidRPr="002C54C5">
        <w:rPr>
          <w:rFonts w:ascii="Times New Roman" w:hAnsi="Times New Roman"/>
          <w:sz w:val="28"/>
          <w:szCs w:val="28"/>
        </w:rPr>
        <w:t xml:space="preserve"> </w:t>
      </w:r>
      <w:r w:rsidR="008D681A" w:rsidRPr="008D681A">
        <w:rPr>
          <w:rFonts w:ascii="Times New Roman" w:hAnsi="Times New Roman"/>
          <w:sz w:val="28"/>
          <w:szCs w:val="28"/>
        </w:rPr>
        <w:t>Работа объемом 32</w:t>
      </w:r>
      <w:r w:rsidRPr="008D681A">
        <w:rPr>
          <w:rFonts w:ascii="Times New Roman" w:hAnsi="Times New Roman"/>
          <w:sz w:val="28"/>
          <w:szCs w:val="28"/>
        </w:rPr>
        <w:t xml:space="preserve"> страниц основной</w:t>
      </w:r>
      <w:r w:rsidR="008D681A" w:rsidRPr="008D681A">
        <w:rPr>
          <w:rFonts w:ascii="Times New Roman" w:hAnsi="Times New Roman"/>
          <w:sz w:val="28"/>
          <w:szCs w:val="28"/>
        </w:rPr>
        <w:t xml:space="preserve"> части состоит из введения, четырех</w:t>
      </w:r>
      <w:r w:rsidR="008D681A">
        <w:rPr>
          <w:rFonts w:ascii="Times New Roman" w:hAnsi="Times New Roman"/>
          <w:sz w:val="28"/>
          <w:szCs w:val="28"/>
        </w:rPr>
        <w:t xml:space="preserve"> разделов, заключения, а так</w:t>
      </w:r>
      <w:bookmarkStart w:id="1" w:name="_GoBack"/>
      <w:bookmarkEnd w:id="1"/>
      <w:r w:rsidRPr="008D681A">
        <w:rPr>
          <w:rFonts w:ascii="Times New Roman" w:hAnsi="Times New Roman"/>
          <w:sz w:val="28"/>
          <w:szCs w:val="28"/>
        </w:rPr>
        <w:t>же списка</w:t>
      </w:r>
      <w:r w:rsidR="008D681A" w:rsidRPr="008D681A">
        <w:rPr>
          <w:rFonts w:ascii="Times New Roman" w:hAnsi="Times New Roman"/>
          <w:sz w:val="28"/>
          <w:szCs w:val="28"/>
        </w:rPr>
        <w:t xml:space="preserve"> использованных источников из 23</w:t>
      </w:r>
      <w:r w:rsidRPr="008D681A">
        <w:rPr>
          <w:rFonts w:ascii="Times New Roman" w:hAnsi="Times New Roman"/>
          <w:sz w:val="28"/>
          <w:szCs w:val="28"/>
        </w:rPr>
        <w:t xml:space="preserve"> наименований.</w:t>
      </w: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725E8F" w:rsidP="00725E8F">
      <w:pPr>
        <w:spacing w:after="0" w:line="360" w:lineRule="auto"/>
        <w:ind w:firstLine="708"/>
        <w:jc w:val="both"/>
        <w:rPr>
          <w:rFonts w:ascii="Times New Roman" w:hAnsi="Times New Roman"/>
          <w:sz w:val="28"/>
          <w:szCs w:val="28"/>
        </w:rPr>
      </w:pPr>
    </w:p>
    <w:p w:rsidR="00725E8F" w:rsidRDefault="00560BCC" w:rsidP="00560BCC">
      <w:pPr>
        <w:pStyle w:val="1"/>
        <w:jc w:val="both"/>
        <w:rPr>
          <w:rFonts w:ascii="Times New Roman" w:hAnsi="Times New Roman" w:cs="Times New Roman"/>
          <w:b/>
          <w:color w:val="000000" w:themeColor="text1"/>
          <w:sz w:val="28"/>
          <w:szCs w:val="28"/>
        </w:rPr>
      </w:pPr>
      <w:bookmarkStart w:id="2" w:name="_Toc101790415"/>
      <w:r w:rsidRPr="00560BCC">
        <w:rPr>
          <w:rFonts w:ascii="Times New Roman" w:hAnsi="Times New Roman" w:cs="Times New Roman"/>
          <w:b/>
          <w:color w:val="000000" w:themeColor="text1"/>
          <w:sz w:val="28"/>
          <w:szCs w:val="28"/>
        </w:rPr>
        <w:lastRenderedPageBreak/>
        <w:t>1. Понятие, теоретические основы, взгляды философов на проблему информатизации</w:t>
      </w:r>
      <w:bookmarkEnd w:id="2"/>
    </w:p>
    <w:p w:rsidR="00560BCC" w:rsidRDefault="00560BCC" w:rsidP="00560BCC">
      <w:pPr>
        <w:rPr>
          <w:rFonts w:ascii="Times New Roman" w:hAnsi="Times New Roman"/>
          <w:sz w:val="28"/>
          <w:szCs w:val="28"/>
        </w:rPr>
      </w:pPr>
    </w:p>
    <w:p w:rsidR="00560BCC" w:rsidRDefault="00560BCC" w:rsidP="00505287">
      <w:pPr>
        <w:spacing w:after="0" w:line="360" w:lineRule="auto"/>
        <w:jc w:val="both"/>
        <w:rPr>
          <w:rFonts w:ascii="Times New Roman" w:hAnsi="Times New Roman"/>
          <w:sz w:val="28"/>
          <w:szCs w:val="28"/>
        </w:rPr>
      </w:pPr>
      <w:r>
        <w:rPr>
          <w:rFonts w:ascii="Times New Roman" w:hAnsi="Times New Roman"/>
          <w:sz w:val="28"/>
          <w:szCs w:val="28"/>
        </w:rPr>
        <w:tab/>
      </w:r>
      <w:r w:rsidRPr="00560BCC">
        <w:rPr>
          <w:rFonts w:ascii="Times New Roman" w:hAnsi="Times New Roman"/>
          <w:sz w:val="28"/>
          <w:szCs w:val="28"/>
        </w:rPr>
        <w:t>В современных условиях информация становится реальным социальным ресурсом – ведь фактически только она способна помочь человеку адаптироваться в жизни в условиях неопределённости, приспособиться к постоянным изменениям, выработать новые стереотипы поведения, соответствующие новым обстоятельствам. Информация является важным ресурсом социально-экономического технологического и культурного развития, масштабы её использования сопоставимы с масштабами использования традиционных ресурсов (энергия, сырьё и т.п.). Величина суммарных затрат на информацию уже имеет макроэкономическую значимость. Значение информации в жизни общества стремительно растёт, меняются методы работы с информацией, расширяются сферы применения новых информационных технологий.</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r>
      <w:r w:rsidRPr="00505287">
        <w:rPr>
          <w:rFonts w:ascii="Times New Roman" w:hAnsi="Times New Roman"/>
          <w:sz w:val="28"/>
          <w:szCs w:val="28"/>
        </w:rPr>
        <w:t>Понятие «информация» достаточно широко используется в обычной жизни современного человека, поэтому каждый имеет интуитивное представление, что это такое. Но когда наука начинает применять общеизвестные понятия, она уточняет их, ограничивает использование термина строгими рамками его применения в конкретной научной области. Так, понятие информации, становясь предметом изучения многих наук, в каждой из них конкретизируется и обобщается. Понятие информации является одним из ключевых в современной науке.</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r>
      <w:r w:rsidRPr="00505287">
        <w:rPr>
          <w:rFonts w:ascii="Times New Roman" w:hAnsi="Times New Roman"/>
          <w:sz w:val="28"/>
          <w:szCs w:val="28"/>
        </w:rPr>
        <w:t>В общеупотребительном смысле слова под информацией понимается любое сообщение, содержащее какие-либо сведения о предметах, явлениях, событиях и т.п., но, несмотря на видимую простоту и очевидность, общепринятого определения информации пока ещё нет.</w:t>
      </w:r>
    </w:p>
    <w:p w:rsidR="00505287" w:rsidRP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r>
      <w:r w:rsidRPr="00505287">
        <w:rPr>
          <w:rFonts w:ascii="Times New Roman" w:hAnsi="Times New Roman"/>
          <w:sz w:val="28"/>
          <w:szCs w:val="28"/>
        </w:rPr>
        <w:t xml:space="preserve">Научное определение информации дается достаточно просто, если предположить, что информация – это динамический объект, не существующий в природе сам по себе, а образующийся в ходе взаимодействия данных и </w:t>
      </w:r>
      <w:r w:rsidRPr="00505287">
        <w:rPr>
          <w:rFonts w:ascii="Times New Roman" w:hAnsi="Times New Roman"/>
          <w:sz w:val="28"/>
          <w:szCs w:val="28"/>
        </w:rPr>
        <w:lastRenderedPageBreak/>
        <w:t>методов. Он существует ровно столько, сколько длится это взаимодействие, а все остальное время пребывает в виде данных. Информация – это продукт взаимодействия данных и методов, рассмотренный в контексте этого взаимодействия.</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r>
      <w:r w:rsidRPr="00505287">
        <w:rPr>
          <w:rFonts w:ascii="Times New Roman" w:hAnsi="Times New Roman"/>
          <w:sz w:val="28"/>
          <w:szCs w:val="28"/>
        </w:rPr>
        <w:t>Термин «информатизация общества» является более широким понятием</w:t>
      </w:r>
      <w:r>
        <w:rPr>
          <w:rFonts w:ascii="Times New Roman" w:hAnsi="Times New Roman"/>
          <w:sz w:val="28"/>
          <w:szCs w:val="28"/>
        </w:rPr>
        <w:t xml:space="preserve">. </w:t>
      </w:r>
      <w:r w:rsidRPr="00505287">
        <w:rPr>
          <w:rFonts w:ascii="Times New Roman" w:hAnsi="Times New Roman"/>
          <w:sz w:val="28"/>
          <w:szCs w:val="28"/>
        </w:rPr>
        <w:t>При информатизации общества делается упор на комплекс мер, направленных на обеспечение полного использования достоверного, исчерпывающего и своевременного знания во всех видах человеческой деятельности. Таким образом, информатизация является более широким понятием по сравнению с компьютеризаций при их внешней схожести и направлена на скорейшее овладение информацией для удовлетворения своих потребностей.</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r>
      <w:r w:rsidRPr="00505287">
        <w:rPr>
          <w:rFonts w:ascii="Times New Roman" w:hAnsi="Times New Roman"/>
          <w:sz w:val="28"/>
          <w:szCs w:val="28"/>
        </w:rPr>
        <w:t>В концепции информационного общества отмечается, что оно является особой стадией в историческом развитии. Существует два подхода, трактующих историческое место информационного общества. Первый рассматривает информационное общество как фазу индустриального общества, второй фиксирует информационное общество в качестве совершенно нового этапа, следующего за индустриальным обществом. Д. Белл формулирует одиннадцать фундаментальных признаков постиндустриального общества. Пять из них автор увязывает непосредственно с научным прогрессом, три признака занимают первые позиции. Среди них следующие:</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t xml:space="preserve">- </w:t>
      </w:r>
      <w:r w:rsidRPr="00505287">
        <w:rPr>
          <w:rFonts w:ascii="Times New Roman" w:hAnsi="Times New Roman"/>
          <w:sz w:val="28"/>
          <w:szCs w:val="28"/>
        </w:rPr>
        <w:t>центральная роль теоретического знания;</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t xml:space="preserve">- </w:t>
      </w:r>
      <w:r w:rsidRPr="00505287">
        <w:rPr>
          <w:rFonts w:ascii="Times New Roman" w:hAnsi="Times New Roman"/>
          <w:sz w:val="28"/>
          <w:szCs w:val="28"/>
        </w:rPr>
        <w:t>создание новой интеллектуальной технологии;</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t xml:space="preserve">- </w:t>
      </w:r>
      <w:r w:rsidRPr="00505287">
        <w:rPr>
          <w:rFonts w:ascii="Times New Roman" w:hAnsi="Times New Roman"/>
          <w:sz w:val="28"/>
          <w:szCs w:val="28"/>
        </w:rPr>
        <w:t>рост класса носителей знания.</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r>
      <w:r w:rsidRPr="00505287">
        <w:rPr>
          <w:rFonts w:ascii="Times New Roman" w:hAnsi="Times New Roman"/>
          <w:sz w:val="28"/>
          <w:szCs w:val="28"/>
        </w:rPr>
        <w:t xml:space="preserve">Если кратко </w:t>
      </w:r>
      <w:proofErr w:type="spellStart"/>
      <w:r w:rsidRPr="00505287">
        <w:rPr>
          <w:rFonts w:ascii="Times New Roman" w:hAnsi="Times New Roman"/>
          <w:sz w:val="28"/>
          <w:szCs w:val="28"/>
        </w:rPr>
        <w:t>концептуализировать</w:t>
      </w:r>
      <w:proofErr w:type="spellEnd"/>
      <w:r w:rsidRPr="00505287">
        <w:rPr>
          <w:rFonts w:ascii="Times New Roman" w:hAnsi="Times New Roman"/>
          <w:sz w:val="28"/>
          <w:szCs w:val="28"/>
        </w:rPr>
        <w:t xml:space="preserve"> его взгляды, более полно изложенные выше, то они сводятся к следующему:</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t xml:space="preserve">- </w:t>
      </w:r>
      <w:r w:rsidRPr="00505287">
        <w:rPr>
          <w:rFonts w:ascii="Times New Roman" w:hAnsi="Times New Roman"/>
          <w:sz w:val="28"/>
          <w:szCs w:val="28"/>
        </w:rPr>
        <w:t>теоретическое знание (а не капитал) является организующим началом социальной системы;</w:t>
      </w:r>
    </w:p>
    <w:p w:rsidR="00505287" w:rsidRDefault="00505287" w:rsidP="00505287">
      <w:pPr>
        <w:spacing w:after="0" w:line="360" w:lineRule="auto"/>
        <w:jc w:val="both"/>
        <w:rPr>
          <w:rFonts w:ascii="Times New Roman" w:hAnsi="Times New Roman"/>
          <w:sz w:val="28"/>
          <w:szCs w:val="28"/>
        </w:rPr>
      </w:pPr>
      <w:r>
        <w:rPr>
          <w:rFonts w:ascii="Times New Roman" w:hAnsi="Times New Roman"/>
          <w:sz w:val="28"/>
          <w:szCs w:val="28"/>
        </w:rPr>
        <w:tab/>
        <w:t xml:space="preserve">- </w:t>
      </w:r>
      <w:r w:rsidRPr="00505287">
        <w:rPr>
          <w:rFonts w:ascii="Times New Roman" w:hAnsi="Times New Roman"/>
          <w:sz w:val="28"/>
          <w:szCs w:val="28"/>
        </w:rPr>
        <w:t>технологический рост в производстве товаров обуславливает информационная и кибернетическая революция.</w:t>
      </w:r>
    </w:p>
    <w:p w:rsidR="00505287" w:rsidRDefault="00505287" w:rsidP="00505287">
      <w:pPr>
        <w:spacing w:after="0" w:line="360" w:lineRule="auto"/>
        <w:ind w:firstLine="708"/>
        <w:jc w:val="both"/>
        <w:rPr>
          <w:rFonts w:ascii="Times New Roman" w:hAnsi="Times New Roman"/>
          <w:sz w:val="28"/>
          <w:szCs w:val="28"/>
        </w:rPr>
      </w:pPr>
      <w:r w:rsidRPr="00505287">
        <w:rPr>
          <w:rFonts w:ascii="Times New Roman" w:hAnsi="Times New Roman"/>
          <w:sz w:val="28"/>
          <w:szCs w:val="28"/>
        </w:rPr>
        <w:lastRenderedPageBreak/>
        <w:t>Белл сформулировал пять основных исходных специфических измерений и компонентов прогностической модели общества будущего.</w:t>
      </w:r>
    </w:p>
    <w:p w:rsidR="00505287" w:rsidRPr="00505287" w:rsidRDefault="00505287" w:rsidP="00505287">
      <w:pPr>
        <w:numPr>
          <w:ilvl w:val="0"/>
          <w:numId w:val="1"/>
        </w:numPr>
        <w:tabs>
          <w:tab w:val="clear" w:pos="720"/>
        </w:tabs>
        <w:spacing w:after="0" w:line="360" w:lineRule="auto"/>
        <w:ind w:left="0" w:firstLine="709"/>
        <w:jc w:val="both"/>
        <w:rPr>
          <w:rFonts w:ascii="Times New Roman" w:hAnsi="Times New Roman"/>
          <w:sz w:val="28"/>
          <w:szCs w:val="28"/>
        </w:rPr>
      </w:pPr>
      <w:r w:rsidRPr="00505287">
        <w:rPr>
          <w:rFonts w:ascii="Times New Roman" w:hAnsi="Times New Roman"/>
          <w:sz w:val="28"/>
          <w:szCs w:val="28"/>
        </w:rPr>
        <w:t>Сфера экономики: переход от производства товаров к производству услуг.</w:t>
      </w:r>
    </w:p>
    <w:p w:rsidR="00505287" w:rsidRPr="00505287" w:rsidRDefault="00505287" w:rsidP="00505287">
      <w:pPr>
        <w:numPr>
          <w:ilvl w:val="0"/>
          <w:numId w:val="1"/>
        </w:numPr>
        <w:tabs>
          <w:tab w:val="clear" w:pos="720"/>
        </w:tabs>
        <w:spacing w:after="0" w:line="360" w:lineRule="auto"/>
        <w:ind w:left="0" w:firstLine="709"/>
        <w:jc w:val="both"/>
        <w:rPr>
          <w:rFonts w:ascii="Times New Roman" w:hAnsi="Times New Roman"/>
          <w:sz w:val="28"/>
          <w:szCs w:val="28"/>
        </w:rPr>
      </w:pPr>
      <w:r w:rsidRPr="00505287">
        <w:rPr>
          <w:rFonts w:ascii="Times New Roman" w:hAnsi="Times New Roman"/>
          <w:sz w:val="28"/>
          <w:szCs w:val="28"/>
        </w:rPr>
        <w:t>Сфера занятости: преобладание класса профессиональных специалистов и техников.</w:t>
      </w:r>
    </w:p>
    <w:p w:rsidR="00505287" w:rsidRPr="00505287" w:rsidRDefault="00505287" w:rsidP="00505287">
      <w:pPr>
        <w:numPr>
          <w:ilvl w:val="0"/>
          <w:numId w:val="1"/>
        </w:numPr>
        <w:tabs>
          <w:tab w:val="clear" w:pos="720"/>
        </w:tabs>
        <w:spacing w:after="0" w:line="360" w:lineRule="auto"/>
        <w:ind w:left="0" w:firstLine="709"/>
        <w:jc w:val="both"/>
        <w:rPr>
          <w:rFonts w:ascii="Times New Roman" w:hAnsi="Times New Roman"/>
          <w:sz w:val="28"/>
          <w:szCs w:val="28"/>
        </w:rPr>
      </w:pPr>
      <w:r w:rsidRPr="00505287">
        <w:rPr>
          <w:rFonts w:ascii="Times New Roman" w:hAnsi="Times New Roman"/>
          <w:sz w:val="28"/>
          <w:szCs w:val="28"/>
        </w:rPr>
        <w:t>Осевой принцип: ведущая роль теоретического знания как источника нововведений и определения политики в обществе.</w:t>
      </w:r>
    </w:p>
    <w:p w:rsidR="00505287" w:rsidRPr="00505287" w:rsidRDefault="00505287" w:rsidP="00505287">
      <w:pPr>
        <w:numPr>
          <w:ilvl w:val="0"/>
          <w:numId w:val="1"/>
        </w:numPr>
        <w:tabs>
          <w:tab w:val="clear" w:pos="720"/>
        </w:tabs>
        <w:spacing w:after="0" w:line="360" w:lineRule="auto"/>
        <w:ind w:left="0" w:firstLine="709"/>
        <w:jc w:val="both"/>
        <w:rPr>
          <w:rFonts w:ascii="Times New Roman" w:hAnsi="Times New Roman"/>
          <w:sz w:val="28"/>
          <w:szCs w:val="28"/>
        </w:rPr>
      </w:pPr>
      <w:r w:rsidRPr="00505287">
        <w:rPr>
          <w:rFonts w:ascii="Times New Roman" w:hAnsi="Times New Roman"/>
          <w:sz w:val="28"/>
          <w:szCs w:val="28"/>
        </w:rPr>
        <w:t>Предстоящая ориентация: контроль над технологией и технологическими оценками деятельности.</w:t>
      </w:r>
    </w:p>
    <w:p w:rsidR="00505287" w:rsidRDefault="00505287" w:rsidP="00505287">
      <w:pPr>
        <w:numPr>
          <w:ilvl w:val="0"/>
          <w:numId w:val="1"/>
        </w:numPr>
        <w:tabs>
          <w:tab w:val="clear" w:pos="720"/>
        </w:tabs>
        <w:spacing w:after="0" w:line="360" w:lineRule="auto"/>
        <w:ind w:left="0" w:firstLine="709"/>
        <w:jc w:val="both"/>
        <w:rPr>
          <w:rFonts w:ascii="Times New Roman" w:hAnsi="Times New Roman"/>
          <w:sz w:val="28"/>
          <w:szCs w:val="28"/>
        </w:rPr>
      </w:pPr>
      <w:r w:rsidRPr="00505287">
        <w:rPr>
          <w:rFonts w:ascii="Times New Roman" w:hAnsi="Times New Roman"/>
          <w:sz w:val="28"/>
          <w:szCs w:val="28"/>
        </w:rPr>
        <w:t>Процесс принятия решений: создание новой «интеллектуальной технологии», связанной с ЭВМ.</w:t>
      </w:r>
    </w:p>
    <w:p w:rsidR="00505287" w:rsidRPr="00505287" w:rsidRDefault="00505287" w:rsidP="00505287">
      <w:pPr>
        <w:spacing w:after="0" w:line="360" w:lineRule="auto"/>
        <w:ind w:firstLine="708"/>
        <w:jc w:val="both"/>
        <w:rPr>
          <w:rFonts w:ascii="Times New Roman" w:hAnsi="Times New Roman"/>
          <w:sz w:val="28"/>
          <w:szCs w:val="28"/>
        </w:rPr>
      </w:pPr>
      <w:r w:rsidRPr="00505287">
        <w:rPr>
          <w:rFonts w:ascii="Times New Roman" w:hAnsi="Times New Roman"/>
          <w:color w:val="000000"/>
          <w:sz w:val="28"/>
          <w:szCs w:val="28"/>
        </w:rPr>
        <w:t>Д. Белл одним из первых выделил характеристические признаки информационного общества. Он выделял три аспекта постиндустриального общества, особенно важных для понимания телекоммуникационной революции:</w:t>
      </w:r>
    </w:p>
    <w:p w:rsidR="00505287" w:rsidRPr="00505287" w:rsidRDefault="00505287" w:rsidP="00505287">
      <w:pPr>
        <w:pStyle w:val="a4"/>
        <w:shd w:val="clear" w:color="auto" w:fill="FFFFFF"/>
        <w:spacing w:before="0" w:beforeAutospacing="0" w:after="0" w:afterAutospacing="0" w:line="360" w:lineRule="auto"/>
        <w:ind w:left="709"/>
        <w:jc w:val="both"/>
        <w:rPr>
          <w:color w:val="000000"/>
          <w:sz w:val="28"/>
          <w:szCs w:val="28"/>
        </w:rPr>
      </w:pPr>
      <w:r>
        <w:rPr>
          <w:color w:val="000000"/>
          <w:sz w:val="28"/>
          <w:szCs w:val="28"/>
        </w:rPr>
        <w:t xml:space="preserve">- </w:t>
      </w:r>
      <w:r w:rsidRPr="00505287">
        <w:rPr>
          <w:color w:val="000000"/>
          <w:sz w:val="28"/>
          <w:szCs w:val="28"/>
        </w:rPr>
        <w:t>переход от индустриального к сервисному обществу;</w:t>
      </w:r>
    </w:p>
    <w:p w:rsidR="00505287" w:rsidRPr="00505287" w:rsidRDefault="00505287" w:rsidP="00505287">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Pr="00505287">
        <w:rPr>
          <w:color w:val="000000"/>
          <w:sz w:val="28"/>
          <w:szCs w:val="28"/>
        </w:rPr>
        <w:t>решающее значение кодифицированного теоретического знания для осуществления технологических инноваций;</w:t>
      </w:r>
    </w:p>
    <w:p w:rsidR="00505287" w:rsidRDefault="00505287" w:rsidP="00505287">
      <w:pPr>
        <w:pStyle w:val="a4"/>
        <w:shd w:val="clear" w:color="auto" w:fill="FFFFFF"/>
        <w:spacing w:before="0" w:beforeAutospacing="0" w:after="0" w:afterAutospacing="0" w:line="360" w:lineRule="auto"/>
        <w:ind w:firstLine="708"/>
        <w:jc w:val="both"/>
        <w:rPr>
          <w:color w:val="000000"/>
          <w:sz w:val="28"/>
          <w:szCs w:val="28"/>
        </w:rPr>
      </w:pPr>
      <w:r>
        <w:rPr>
          <w:color w:val="000000"/>
          <w:sz w:val="28"/>
          <w:szCs w:val="28"/>
        </w:rPr>
        <w:t xml:space="preserve">- </w:t>
      </w:r>
      <w:r w:rsidRPr="00505287">
        <w:rPr>
          <w:color w:val="000000"/>
          <w:sz w:val="28"/>
          <w:szCs w:val="28"/>
        </w:rPr>
        <w:t>превращение новой «интеллектуальной технологии» в ключевой инструмент системного анализа и теории принятия решений.</w:t>
      </w:r>
    </w:p>
    <w:p w:rsidR="00505287" w:rsidRDefault="00505287" w:rsidP="00505287">
      <w:pPr>
        <w:pStyle w:val="a4"/>
        <w:shd w:val="clear" w:color="auto" w:fill="FFFFFF"/>
        <w:spacing w:before="0" w:beforeAutospacing="0" w:after="0" w:afterAutospacing="0" w:line="360" w:lineRule="auto"/>
        <w:ind w:firstLine="708"/>
        <w:jc w:val="both"/>
        <w:rPr>
          <w:color w:val="000000"/>
          <w:sz w:val="28"/>
          <w:szCs w:val="28"/>
        </w:rPr>
      </w:pPr>
      <w:r w:rsidRPr="00505287">
        <w:rPr>
          <w:color w:val="000000"/>
          <w:sz w:val="28"/>
          <w:szCs w:val="28"/>
        </w:rPr>
        <w:t xml:space="preserve">О. </w:t>
      </w:r>
      <w:proofErr w:type="spellStart"/>
      <w:r w:rsidRPr="00505287">
        <w:rPr>
          <w:color w:val="000000"/>
          <w:sz w:val="28"/>
          <w:szCs w:val="28"/>
        </w:rPr>
        <w:t>Тоффлер</w:t>
      </w:r>
      <w:proofErr w:type="spellEnd"/>
      <w:r w:rsidRPr="00505287">
        <w:rPr>
          <w:color w:val="000000"/>
          <w:sz w:val="28"/>
          <w:szCs w:val="28"/>
        </w:rPr>
        <w:t xml:space="preserve"> осуществлял анализ будущего на основе «информационного </w:t>
      </w:r>
      <w:proofErr w:type="spellStart"/>
      <w:r w:rsidRPr="00505287">
        <w:rPr>
          <w:color w:val="000000"/>
          <w:sz w:val="28"/>
          <w:szCs w:val="28"/>
        </w:rPr>
        <w:t>редукционизма</w:t>
      </w:r>
      <w:proofErr w:type="spellEnd"/>
      <w:r w:rsidRPr="00505287">
        <w:rPr>
          <w:color w:val="000000"/>
          <w:sz w:val="28"/>
          <w:szCs w:val="28"/>
        </w:rPr>
        <w:t>»: переход от индустриализма к новой «постиндустриальной» цивилизации с господством информационных технологий будет осуществляться на основе компьютерной революции. Он будет сопровождаться инновациями способа производства, образа жизни и культуры разрешающими современные глобальные проблемы.</w:t>
      </w:r>
    </w:p>
    <w:p w:rsidR="00505287" w:rsidRDefault="00505287" w:rsidP="00505287">
      <w:pPr>
        <w:pStyle w:val="a4"/>
        <w:shd w:val="clear" w:color="auto" w:fill="FFFFFF"/>
        <w:spacing w:before="0" w:beforeAutospacing="0" w:after="0" w:afterAutospacing="0" w:line="360" w:lineRule="auto"/>
        <w:ind w:firstLine="708"/>
        <w:jc w:val="both"/>
        <w:rPr>
          <w:color w:val="000000"/>
          <w:sz w:val="28"/>
          <w:szCs w:val="28"/>
        </w:rPr>
      </w:pPr>
      <w:r w:rsidRPr="00505287">
        <w:rPr>
          <w:color w:val="000000"/>
          <w:sz w:val="28"/>
          <w:szCs w:val="28"/>
        </w:rPr>
        <w:t xml:space="preserve">Г. </w:t>
      </w:r>
      <w:proofErr w:type="spellStart"/>
      <w:r w:rsidRPr="00505287">
        <w:rPr>
          <w:color w:val="000000"/>
          <w:sz w:val="28"/>
          <w:szCs w:val="28"/>
        </w:rPr>
        <w:t>Маклуэн</w:t>
      </w:r>
      <w:proofErr w:type="spellEnd"/>
      <w:r w:rsidRPr="00505287">
        <w:rPr>
          <w:color w:val="000000"/>
          <w:sz w:val="28"/>
          <w:szCs w:val="28"/>
        </w:rPr>
        <w:t xml:space="preserve"> в книге «Коммуникационная революция» характеризует информационное общество как эпоху информационного индивида в условиях победы электронной (аудиовизуальной) коммуникации, повышающей </w:t>
      </w:r>
      <w:r w:rsidRPr="00505287">
        <w:rPr>
          <w:color w:val="000000"/>
          <w:sz w:val="28"/>
          <w:szCs w:val="28"/>
        </w:rPr>
        <w:lastRenderedPageBreak/>
        <w:t xml:space="preserve">интеллектуальные способности и творческий характер личности. Он считал, что электронная революция перекраивает жизнь. В начальной стадии электронная технология (космическая связь, портативная видеозапись и т.п.) выполняла роль социальной </w:t>
      </w:r>
      <w:r w:rsidR="00A37D4F">
        <w:rPr>
          <w:color w:val="000000"/>
          <w:sz w:val="28"/>
          <w:szCs w:val="28"/>
        </w:rPr>
        <w:t xml:space="preserve">терапии. Она создала </w:t>
      </w:r>
      <w:proofErr w:type="gramStart"/>
      <w:r w:rsidR="00A37D4F">
        <w:rPr>
          <w:color w:val="000000"/>
          <w:sz w:val="28"/>
          <w:szCs w:val="28"/>
        </w:rPr>
        <w:t xml:space="preserve">новый этап </w:t>
      </w:r>
      <w:r w:rsidRPr="00505287">
        <w:rPr>
          <w:color w:val="000000"/>
          <w:sz w:val="28"/>
          <w:szCs w:val="28"/>
        </w:rPr>
        <w:t>социального общения</w:t>
      </w:r>
      <w:proofErr w:type="gramEnd"/>
      <w:r w:rsidRPr="00505287">
        <w:rPr>
          <w:color w:val="000000"/>
          <w:sz w:val="28"/>
          <w:szCs w:val="28"/>
        </w:rPr>
        <w:t xml:space="preserve"> в котором выравниваются искажения и диспропорции, вызванные географией и экономикой, содействуя росту взаимопонимания между различными слоями общества и народами. На более высоких стадиях электронная революция выступила в качестве первопричины крупных социальных перемен (СМИ диктуют культуру). Информационная технология, соединенная с аудиовизуальными средствами, создаёт целый мир поведенческих моделей, которые постоянно, ежедневно, на работе и в быту, окружают человека и программируют во всё возрастающем масштабе.</w:t>
      </w:r>
    </w:p>
    <w:p w:rsidR="00505287" w:rsidRPr="00505287" w:rsidRDefault="00505287" w:rsidP="00505287">
      <w:pPr>
        <w:pStyle w:val="a4"/>
        <w:spacing w:before="0" w:beforeAutospacing="0" w:after="0" w:afterAutospacing="0" w:line="360" w:lineRule="auto"/>
        <w:ind w:firstLine="708"/>
        <w:jc w:val="both"/>
        <w:rPr>
          <w:color w:val="000000"/>
          <w:sz w:val="28"/>
          <w:szCs w:val="28"/>
        </w:rPr>
      </w:pPr>
      <w:r w:rsidRPr="00505287">
        <w:rPr>
          <w:color w:val="000000"/>
          <w:sz w:val="28"/>
          <w:szCs w:val="28"/>
        </w:rPr>
        <w:t xml:space="preserve">Второй этап коммуникационной революции связан с тремя великими инновациями: спутниковая связь, создание оптоволоконных кабелей и кабельных сетей, цифровых и электронных устройств с применением микропроцессоров и интегральных схем для скоростного приёма и передачи информации. Это открывает доступ любому человеку в любой точке Земли к базам данных и знаний, если он имеет терминальное устройство (или компьютер) для ввода и вывода информации, включённой в единую интегрированную систему связи. Подобные интеллектуально-технологические системы ведут к принципиально новому состоянию цивилизации и культуры – к глобальному </w:t>
      </w:r>
      <w:proofErr w:type="spellStart"/>
      <w:r w:rsidRPr="00505287">
        <w:rPr>
          <w:color w:val="000000"/>
          <w:sz w:val="28"/>
          <w:szCs w:val="28"/>
        </w:rPr>
        <w:t>гиперинтеллекту</w:t>
      </w:r>
      <w:proofErr w:type="spellEnd"/>
      <w:r w:rsidRPr="00505287">
        <w:rPr>
          <w:color w:val="000000"/>
          <w:sz w:val="28"/>
          <w:szCs w:val="28"/>
        </w:rPr>
        <w:t xml:space="preserve"> (индустрии данных и знаний). Компьютеризация создаёт технологическую основу информатизации общества, в котором информатика и владение ЭВМ являются второй грамотностью, повышающей интеллектуальные и творческие способности человека.</w:t>
      </w:r>
    </w:p>
    <w:p w:rsidR="00505287" w:rsidRPr="00505287" w:rsidRDefault="00505287" w:rsidP="00505287">
      <w:pPr>
        <w:pStyle w:val="a4"/>
        <w:spacing w:before="0" w:beforeAutospacing="0" w:after="0" w:afterAutospacing="0" w:line="360" w:lineRule="auto"/>
        <w:ind w:firstLine="708"/>
        <w:jc w:val="both"/>
        <w:rPr>
          <w:color w:val="000000"/>
          <w:sz w:val="28"/>
          <w:szCs w:val="28"/>
        </w:rPr>
      </w:pPr>
      <w:r w:rsidRPr="00505287">
        <w:rPr>
          <w:color w:val="000000"/>
          <w:sz w:val="28"/>
          <w:szCs w:val="28"/>
        </w:rPr>
        <w:t xml:space="preserve">А. </w:t>
      </w:r>
      <w:proofErr w:type="spellStart"/>
      <w:r w:rsidRPr="00505287">
        <w:rPr>
          <w:color w:val="000000"/>
          <w:sz w:val="28"/>
          <w:szCs w:val="28"/>
        </w:rPr>
        <w:t>Турен</w:t>
      </w:r>
      <w:proofErr w:type="spellEnd"/>
      <w:r w:rsidRPr="00505287">
        <w:rPr>
          <w:color w:val="000000"/>
          <w:sz w:val="28"/>
          <w:szCs w:val="28"/>
        </w:rPr>
        <w:t xml:space="preserve"> разрабатывал теорию информационного общества в своей книге «Производство общества». По мнению </w:t>
      </w:r>
      <w:proofErr w:type="spellStart"/>
      <w:r w:rsidRPr="00505287">
        <w:rPr>
          <w:color w:val="000000"/>
          <w:sz w:val="28"/>
          <w:szCs w:val="28"/>
        </w:rPr>
        <w:t>А.Турена</w:t>
      </w:r>
      <w:proofErr w:type="spellEnd"/>
      <w:r w:rsidRPr="00505287">
        <w:rPr>
          <w:color w:val="000000"/>
          <w:sz w:val="28"/>
          <w:szCs w:val="28"/>
        </w:rPr>
        <w:t xml:space="preserve">, наиболее важным моментом в формулировке понятия «информационного общества» является акцент на новые экономические отношения. Он подчеркивает особую </w:t>
      </w:r>
      <w:r w:rsidRPr="00505287">
        <w:rPr>
          <w:color w:val="000000"/>
          <w:sz w:val="28"/>
          <w:szCs w:val="28"/>
        </w:rPr>
        <w:lastRenderedPageBreak/>
        <w:t xml:space="preserve">важность преобразований инвестиционной и управленческой политики в ходе </w:t>
      </w:r>
      <w:proofErr w:type="spellStart"/>
      <w:r w:rsidRPr="00505287">
        <w:rPr>
          <w:color w:val="000000"/>
          <w:sz w:val="28"/>
          <w:szCs w:val="28"/>
        </w:rPr>
        <w:t>телекоммуникационно</w:t>
      </w:r>
      <w:proofErr w:type="spellEnd"/>
      <w:r w:rsidRPr="00505287">
        <w:rPr>
          <w:color w:val="000000"/>
          <w:sz w:val="28"/>
          <w:szCs w:val="28"/>
        </w:rPr>
        <w:t xml:space="preserve">-информационной революции, отмечает как важную черту информационного общества нововведения, то есть способность производить новую продукцию, в частности, как результат инвестиций в науку и технику. В условиях информационного общества </w:t>
      </w:r>
      <w:proofErr w:type="spellStart"/>
      <w:r w:rsidRPr="00505287">
        <w:rPr>
          <w:color w:val="000000"/>
          <w:sz w:val="28"/>
          <w:szCs w:val="28"/>
        </w:rPr>
        <w:t>Турен</w:t>
      </w:r>
      <w:proofErr w:type="spellEnd"/>
      <w:r w:rsidRPr="00505287">
        <w:rPr>
          <w:color w:val="000000"/>
          <w:sz w:val="28"/>
          <w:szCs w:val="28"/>
        </w:rPr>
        <w:t xml:space="preserve"> видит управление как способность использовать сложные системы информации и коммуникаций, признаёт, что постиндустриальное общество является таким, в котором все элементы экономической системы затрагиваются действиями общества само на себя. Эти действия не всегда принимают форму сознательной воли, воплощенной в личности или даже группе людей. Вот почему такое общество он называет программируемым обществом. Такое определение ясно указывает на способность такого общества создавать модели управления производством, организацией, распределением и потреблением. </w:t>
      </w:r>
      <w:proofErr w:type="spellStart"/>
      <w:r w:rsidRPr="00505287">
        <w:rPr>
          <w:color w:val="000000"/>
          <w:sz w:val="28"/>
          <w:szCs w:val="28"/>
        </w:rPr>
        <w:t>Турен</w:t>
      </w:r>
      <w:proofErr w:type="spellEnd"/>
      <w:r w:rsidRPr="00505287">
        <w:rPr>
          <w:color w:val="000000"/>
          <w:sz w:val="28"/>
          <w:szCs w:val="28"/>
        </w:rPr>
        <w:t xml:space="preserve"> считает, что такого рода общество появляется на </w:t>
      </w:r>
      <w:proofErr w:type="spellStart"/>
      <w:r w:rsidRPr="00505287">
        <w:rPr>
          <w:color w:val="000000"/>
          <w:sz w:val="28"/>
          <w:szCs w:val="28"/>
        </w:rPr>
        <w:t>операциональном</w:t>
      </w:r>
      <w:proofErr w:type="spellEnd"/>
      <w:r w:rsidRPr="00505287">
        <w:rPr>
          <w:color w:val="000000"/>
          <w:sz w:val="28"/>
          <w:szCs w:val="28"/>
        </w:rPr>
        <w:t xml:space="preserve"> уровне не в результате естественных законов или специфичес</w:t>
      </w:r>
      <w:r>
        <w:rPr>
          <w:color w:val="000000"/>
          <w:sz w:val="28"/>
          <w:szCs w:val="28"/>
        </w:rPr>
        <w:t xml:space="preserve">ких культурных характеристик, а </w:t>
      </w:r>
      <w:r w:rsidRPr="00505287">
        <w:rPr>
          <w:color w:val="000000"/>
          <w:sz w:val="28"/>
          <w:szCs w:val="28"/>
        </w:rPr>
        <w:t>скорее</w:t>
      </w:r>
      <w:r>
        <w:rPr>
          <w:color w:val="000000"/>
          <w:sz w:val="28"/>
          <w:szCs w:val="28"/>
        </w:rPr>
        <w:t>,</w:t>
      </w:r>
      <w:r w:rsidRPr="00505287">
        <w:rPr>
          <w:color w:val="000000"/>
          <w:sz w:val="28"/>
          <w:szCs w:val="28"/>
        </w:rPr>
        <w:t xml:space="preserve"> как результат производства, благодаря действию общества само на себя, его собственным системам социального действия.</w:t>
      </w:r>
    </w:p>
    <w:p w:rsidR="00505287" w:rsidRPr="00505287" w:rsidRDefault="00505287" w:rsidP="00505287">
      <w:pPr>
        <w:pStyle w:val="a4"/>
        <w:spacing w:before="0" w:beforeAutospacing="0" w:after="0" w:afterAutospacing="0" w:line="360" w:lineRule="auto"/>
        <w:ind w:firstLine="708"/>
        <w:jc w:val="both"/>
        <w:rPr>
          <w:color w:val="000000"/>
          <w:sz w:val="28"/>
          <w:szCs w:val="28"/>
        </w:rPr>
      </w:pPr>
      <w:r w:rsidRPr="00505287">
        <w:rPr>
          <w:color w:val="000000"/>
          <w:sz w:val="28"/>
          <w:szCs w:val="28"/>
        </w:rPr>
        <w:t>По мнению А.И. Ракитова общество сч</w:t>
      </w:r>
      <w:r>
        <w:rPr>
          <w:color w:val="000000"/>
          <w:sz w:val="28"/>
          <w:szCs w:val="28"/>
        </w:rPr>
        <w:t>итается информационным, если [</w:t>
      </w:r>
      <w:r w:rsidRPr="00505287">
        <w:rPr>
          <w:color w:val="000000"/>
          <w:sz w:val="28"/>
          <w:szCs w:val="28"/>
        </w:rPr>
        <w:t>]:</w:t>
      </w:r>
    </w:p>
    <w:p w:rsidR="00505287" w:rsidRPr="00505287" w:rsidRDefault="00505287" w:rsidP="00505287">
      <w:pPr>
        <w:pStyle w:val="a4"/>
        <w:numPr>
          <w:ilvl w:val="0"/>
          <w:numId w:val="3"/>
        </w:numPr>
        <w:tabs>
          <w:tab w:val="clear" w:pos="720"/>
          <w:tab w:val="num" w:pos="567"/>
        </w:tabs>
        <w:spacing w:before="0" w:beforeAutospacing="0" w:after="0" w:afterAutospacing="0" w:line="360" w:lineRule="auto"/>
        <w:ind w:left="0" w:firstLine="709"/>
        <w:jc w:val="both"/>
        <w:rPr>
          <w:color w:val="000000"/>
          <w:sz w:val="28"/>
          <w:szCs w:val="28"/>
        </w:rPr>
      </w:pPr>
      <w:r w:rsidRPr="00505287">
        <w:rPr>
          <w:color w:val="000000"/>
          <w:sz w:val="28"/>
          <w:szCs w:val="28"/>
        </w:rPr>
        <w:t>Любой индивид или группа лиц в любое время могут получить любую информацию, необходимую для их жизнедеятельности и решения личных и социально значимых задач.</w:t>
      </w:r>
    </w:p>
    <w:p w:rsidR="00505287" w:rsidRPr="00505287" w:rsidRDefault="00505287" w:rsidP="00505287">
      <w:pPr>
        <w:pStyle w:val="a4"/>
        <w:numPr>
          <w:ilvl w:val="0"/>
          <w:numId w:val="3"/>
        </w:numPr>
        <w:tabs>
          <w:tab w:val="clear" w:pos="720"/>
          <w:tab w:val="num" w:pos="567"/>
        </w:tabs>
        <w:spacing w:before="0" w:beforeAutospacing="0" w:after="0" w:afterAutospacing="0" w:line="360" w:lineRule="auto"/>
        <w:ind w:left="0" w:firstLine="709"/>
        <w:jc w:val="both"/>
        <w:rPr>
          <w:color w:val="000000"/>
          <w:sz w:val="28"/>
          <w:szCs w:val="28"/>
        </w:rPr>
      </w:pPr>
      <w:r w:rsidRPr="00505287">
        <w:rPr>
          <w:color w:val="000000"/>
          <w:sz w:val="28"/>
          <w:szCs w:val="28"/>
        </w:rPr>
        <w:t>В обществе производится, функционирует и доступна современная информационная технология.</w:t>
      </w:r>
    </w:p>
    <w:p w:rsidR="00505287" w:rsidRPr="00505287" w:rsidRDefault="00505287" w:rsidP="00505287">
      <w:pPr>
        <w:pStyle w:val="a4"/>
        <w:numPr>
          <w:ilvl w:val="0"/>
          <w:numId w:val="3"/>
        </w:numPr>
        <w:tabs>
          <w:tab w:val="clear" w:pos="720"/>
          <w:tab w:val="num" w:pos="567"/>
        </w:tabs>
        <w:spacing w:before="0" w:beforeAutospacing="0" w:after="0" w:afterAutospacing="0" w:line="360" w:lineRule="auto"/>
        <w:ind w:left="0" w:firstLine="709"/>
        <w:jc w:val="both"/>
        <w:rPr>
          <w:color w:val="000000"/>
          <w:sz w:val="28"/>
          <w:szCs w:val="28"/>
        </w:rPr>
      </w:pPr>
      <w:r w:rsidRPr="00505287">
        <w:rPr>
          <w:color w:val="000000"/>
          <w:sz w:val="28"/>
          <w:szCs w:val="28"/>
        </w:rPr>
        <w:t>Происходит процесс ускоренной автоматизации и роботизации всех сфер и отраслей производства и управления.</w:t>
      </w:r>
    </w:p>
    <w:p w:rsidR="00505287" w:rsidRPr="00505287" w:rsidRDefault="00505287" w:rsidP="00505287">
      <w:pPr>
        <w:pStyle w:val="a4"/>
        <w:numPr>
          <w:ilvl w:val="0"/>
          <w:numId w:val="3"/>
        </w:numPr>
        <w:tabs>
          <w:tab w:val="clear" w:pos="720"/>
          <w:tab w:val="num" w:pos="567"/>
        </w:tabs>
        <w:spacing w:before="0" w:beforeAutospacing="0" w:after="0" w:afterAutospacing="0" w:line="360" w:lineRule="auto"/>
        <w:ind w:left="0" w:firstLine="709"/>
        <w:jc w:val="both"/>
        <w:rPr>
          <w:color w:val="000000"/>
          <w:sz w:val="28"/>
          <w:szCs w:val="28"/>
        </w:rPr>
      </w:pPr>
      <w:r w:rsidRPr="00505287">
        <w:rPr>
          <w:color w:val="000000"/>
          <w:sz w:val="28"/>
          <w:szCs w:val="28"/>
        </w:rPr>
        <w:t>Происходят радикальные изменения социальных структур, следствием которых оказывается расширение сферы информационной деятельности и услуг.</w:t>
      </w:r>
    </w:p>
    <w:p w:rsidR="00505287" w:rsidRPr="00505287" w:rsidRDefault="00505287" w:rsidP="00505287">
      <w:pPr>
        <w:pStyle w:val="a4"/>
        <w:spacing w:before="0" w:beforeAutospacing="0" w:after="0" w:afterAutospacing="0" w:line="360" w:lineRule="auto"/>
        <w:ind w:firstLine="708"/>
        <w:jc w:val="both"/>
        <w:rPr>
          <w:color w:val="000000"/>
          <w:sz w:val="28"/>
          <w:szCs w:val="28"/>
        </w:rPr>
      </w:pPr>
      <w:r w:rsidRPr="00505287">
        <w:rPr>
          <w:color w:val="000000"/>
          <w:sz w:val="28"/>
          <w:szCs w:val="28"/>
        </w:rPr>
        <w:lastRenderedPageBreak/>
        <w:t>При всех своих достоинствах, теория информационного общества далеко не совершенна. Сторонники этой теории стремятся определить новое состояние цивилизации через анализ её отдельных признаков, при этом часто в центре внимания оказываются явления, не определяющие общество как социальное целое. Этот подход лежит в русле того имеющего продолжительную историю направления европейской истории, которое рассматривает эволюцию человечества сквозь призму прогресса знания. Таким образом, имеются разные взгляды на информационное общество, выдвинуто множество концепций, которые пытаются объяснить его сущность. На наш взгляд, информационное общество – это такое общество, в котором информация становится реальным социальным ресурсом, вследствие чего усиливается влияние на все сферы жизни общества информационно-коммуникационных технологий, а сами эти технологии интенсивно развиваются.</w:t>
      </w:r>
    </w:p>
    <w:p w:rsidR="00505287" w:rsidRPr="00505287" w:rsidRDefault="00505287" w:rsidP="00505287">
      <w:pPr>
        <w:pStyle w:val="a4"/>
        <w:spacing w:before="0" w:beforeAutospacing="0" w:after="0" w:afterAutospacing="0" w:line="360" w:lineRule="auto"/>
        <w:ind w:firstLine="708"/>
        <w:jc w:val="both"/>
        <w:rPr>
          <w:color w:val="000000"/>
          <w:sz w:val="28"/>
          <w:szCs w:val="28"/>
        </w:rPr>
      </w:pPr>
      <w:r w:rsidRPr="00505287">
        <w:rPr>
          <w:color w:val="000000"/>
          <w:sz w:val="28"/>
          <w:szCs w:val="28"/>
        </w:rPr>
        <w:t>Подводя итоги вышесказанному, отметим, что доктрина информационного общества обогатила наши знания о современном обществе, отметила целый ряд фундаментальных явлений, ранее не получавших должного осмысления. В её рамках были разработаны многие оригинальные положения, тесно связанные с концепцией стоимости, рассмотрено возрастание и самовозрастание информационной стоимости, проанализированы свойства информации как общественного блага, заложены основы оценки широкого круга информационных благ и целых социальных институтов. Однако идея информационного общества в силу её излишней зацикленности на технологических проблемах развития общественного производства вряд ли может претендовать на характер целостной социальной теории, каковой представляется нам теория постиндустриализма.</w:t>
      </w:r>
    </w:p>
    <w:p w:rsidR="00505287" w:rsidRPr="00505287" w:rsidRDefault="00505287" w:rsidP="00505287">
      <w:pPr>
        <w:pStyle w:val="a4"/>
        <w:shd w:val="clear" w:color="auto" w:fill="FFFFFF"/>
        <w:spacing w:before="0" w:beforeAutospacing="0" w:after="0" w:afterAutospacing="0" w:line="360" w:lineRule="auto"/>
        <w:ind w:firstLine="708"/>
        <w:jc w:val="both"/>
        <w:rPr>
          <w:color w:val="000000"/>
          <w:sz w:val="28"/>
          <w:szCs w:val="28"/>
        </w:rPr>
      </w:pPr>
    </w:p>
    <w:p w:rsidR="00FB3694" w:rsidRDefault="00FB3694" w:rsidP="00FB3694">
      <w:pPr>
        <w:pStyle w:val="1"/>
        <w:jc w:val="center"/>
        <w:rPr>
          <w:rFonts w:ascii="Times New Roman" w:hAnsi="Times New Roman" w:cs="Times New Roman"/>
          <w:b/>
          <w:color w:val="000000" w:themeColor="text1"/>
          <w:sz w:val="28"/>
          <w:szCs w:val="28"/>
        </w:rPr>
      </w:pPr>
    </w:p>
    <w:p w:rsidR="00505287" w:rsidRDefault="00FB3694" w:rsidP="00FB3694">
      <w:pPr>
        <w:pStyle w:val="1"/>
        <w:jc w:val="center"/>
        <w:rPr>
          <w:rFonts w:ascii="Times New Roman" w:hAnsi="Times New Roman" w:cs="Times New Roman"/>
          <w:b/>
          <w:color w:val="000000" w:themeColor="text1"/>
          <w:sz w:val="28"/>
          <w:szCs w:val="28"/>
        </w:rPr>
      </w:pPr>
      <w:bookmarkStart w:id="3" w:name="_Toc101790416"/>
      <w:r w:rsidRPr="00FB3694">
        <w:rPr>
          <w:rFonts w:ascii="Times New Roman" w:hAnsi="Times New Roman" w:cs="Times New Roman"/>
          <w:b/>
          <w:color w:val="000000" w:themeColor="text1"/>
          <w:sz w:val="28"/>
          <w:szCs w:val="28"/>
        </w:rPr>
        <w:t>2. Тенденции и перспективы развития информационного общества</w:t>
      </w:r>
      <w:bookmarkEnd w:id="3"/>
    </w:p>
    <w:p w:rsidR="00FB3694" w:rsidRDefault="00FB3694" w:rsidP="00FB3694">
      <w:pPr>
        <w:jc w:val="both"/>
        <w:rPr>
          <w:rFonts w:ascii="Times New Roman" w:hAnsi="Times New Roman"/>
          <w:sz w:val="28"/>
          <w:szCs w:val="28"/>
        </w:rPr>
      </w:pPr>
      <w:r>
        <w:tab/>
      </w:r>
      <w:r w:rsidRPr="00FB3694">
        <w:rPr>
          <w:rFonts w:ascii="Times New Roman" w:hAnsi="Times New Roman"/>
          <w:sz w:val="28"/>
          <w:szCs w:val="28"/>
        </w:rPr>
        <w:t xml:space="preserve">  </w:t>
      </w:r>
    </w:p>
    <w:p w:rsidR="00FB3694" w:rsidRDefault="00FB3694" w:rsidP="00FB3694">
      <w:pPr>
        <w:spacing w:after="0" w:line="360" w:lineRule="auto"/>
        <w:ind w:firstLine="708"/>
        <w:jc w:val="both"/>
        <w:rPr>
          <w:rFonts w:ascii="Times New Roman" w:hAnsi="Times New Roman"/>
          <w:sz w:val="28"/>
          <w:szCs w:val="28"/>
        </w:rPr>
      </w:pPr>
      <w:r w:rsidRPr="00FB3694">
        <w:rPr>
          <w:rFonts w:ascii="Times New Roman" w:hAnsi="Times New Roman"/>
          <w:sz w:val="28"/>
          <w:szCs w:val="28"/>
        </w:rPr>
        <w:t xml:space="preserve">Информационная революция, основу которой составляет бурное развитие </w:t>
      </w:r>
      <w:r>
        <w:rPr>
          <w:rFonts w:ascii="Times New Roman" w:hAnsi="Times New Roman"/>
          <w:sz w:val="28"/>
          <w:szCs w:val="28"/>
        </w:rPr>
        <w:t xml:space="preserve">вычислительной техники и новых </w:t>
      </w:r>
      <w:r w:rsidRPr="00FB3694">
        <w:rPr>
          <w:rFonts w:ascii="Times New Roman" w:hAnsi="Times New Roman"/>
          <w:sz w:val="28"/>
          <w:szCs w:val="28"/>
        </w:rPr>
        <w:t>информационно-коммуникационных технологий, все боль</w:t>
      </w:r>
      <w:r>
        <w:rPr>
          <w:rFonts w:ascii="Times New Roman" w:hAnsi="Times New Roman"/>
          <w:sz w:val="28"/>
          <w:szCs w:val="28"/>
        </w:rPr>
        <w:t xml:space="preserve">ше становится причиной перемен </w:t>
      </w:r>
      <w:r w:rsidRPr="00FB3694">
        <w:rPr>
          <w:rFonts w:ascii="Times New Roman" w:hAnsi="Times New Roman"/>
          <w:sz w:val="28"/>
          <w:szCs w:val="28"/>
        </w:rPr>
        <w:t xml:space="preserve">в политической, экономической, социально-культурной сферах. Появление глобальных информационных сетей существенно меняет традиционные модели экономики и бизнеса; процесс конвергенции стирает технологические, экономические и правовые границы. Происходит становление «новой экономики», которое характеризуется значительным увеличением производительности труда инноваций. Все большее значение для успешного экономического развития приобретает «электронная готовность» государства к участию в глобальных информационных сетях. При этом страны, соответствующий показатель которых является относительно низким, оказываются </w:t>
      </w:r>
      <w:r>
        <w:rPr>
          <w:rFonts w:ascii="Times New Roman" w:hAnsi="Times New Roman"/>
          <w:sz w:val="28"/>
          <w:szCs w:val="28"/>
        </w:rPr>
        <w:t>в заведомо проигрышной ситуации. Подобное </w:t>
      </w:r>
      <w:r w:rsidRPr="00FB3694">
        <w:rPr>
          <w:rFonts w:ascii="Times New Roman" w:hAnsi="Times New Roman"/>
          <w:sz w:val="28"/>
          <w:szCs w:val="28"/>
        </w:rPr>
        <w:t>полож</w:t>
      </w:r>
      <w:r>
        <w:rPr>
          <w:rFonts w:ascii="Times New Roman" w:hAnsi="Times New Roman"/>
          <w:sz w:val="28"/>
          <w:szCs w:val="28"/>
        </w:rPr>
        <w:t xml:space="preserve">ение дел привело к вынужденному </w:t>
      </w:r>
      <w:r w:rsidRPr="00FB3694">
        <w:rPr>
          <w:rFonts w:ascii="Times New Roman" w:hAnsi="Times New Roman"/>
          <w:sz w:val="28"/>
          <w:szCs w:val="28"/>
        </w:rPr>
        <w:t>изменению направления политической мысли. Возникает необходимость планирования предстоящего развития новых информационно-телекоммуникационных технологий, которые в силу своих особенностей могут оказывать и позитивное, и негативное влияние на общество как в рамках той или иной страны, так и в рамках международной системы. В частности, важно не допустить расширения в информационной среде конфронтации и противоборства, а также дальнейшего обострения «цифрового неравенства» между развитыми странами и остальным миром. А такие угрозы, надо признать, реальны.</w:t>
      </w:r>
    </w:p>
    <w:p w:rsidR="00FB3694" w:rsidRPr="00FB3694" w:rsidRDefault="00FB3694" w:rsidP="00FB3694">
      <w:pPr>
        <w:spacing w:after="0" w:line="360" w:lineRule="auto"/>
        <w:ind w:firstLine="708"/>
        <w:jc w:val="both"/>
        <w:rPr>
          <w:rFonts w:ascii="Times New Roman" w:hAnsi="Times New Roman"/>
          <w:sz w:val="28"/>
          <w:szCs w:val="28"/>
        </w:rPr>
      </w:pPr>
      <w:r w:rsidRPr="00FB3694">
        <w:rPr>
          <w:rFonts w:ascii="Times New Roman" w:hAnsi="Times New Roman"/>
          <w:sz w:val="28"/>
          <w:szCs w:val="28"/>
        </w:rPr>
        <w:t>В последнее время не вызывает сомнения тот факт, что информационные технологии играют первостепенную роль в нашей жизни. Они обеспечивают конкурентоспособность страны и стабильный экономический рост.</w:t>
      </w:r>
    </w:p>
    <w:p w:rsidR="00FB3694" w:rsidRDefault="00FB3694" w:rsidP="00FB3694">
      <w:pPr>
        <w:spacing w:after="0" w:line="360" w:lineRule="auto"/>
        <w:ind w:firstLine="708"/>
        <w:jc w:val="both"/>
        <w:rPr>
          <w:rFonts w:ascii="Times New Roman" w:hAnsi="Times New Roman"/>
          <w:sz w:val="28"/>
          <w:szCs w:val="28"/>
        </w:rPr>
      </w:pPr>
      <w:r w:rsidRPr="00FB3694">
        <w:rPr>
          <w:rFonts w:ascii="Times New Roman" w:hAnsi="Times New Roman"/>
          <w:sz w:val="28"/>
          <w:szCs w:val="28"/>
        </w:rPr>
        <w:lastRenderedPageBreak/>
        <w:t>Телекоммуникации, информационные технологии, цифровые медиа – сфера, которая во всем мире подвержена непрерывным, стремительным, кардинальным изменениям. Ежесекундно во всех странах, в сердце мировых технологических инноваций – в научно-исследовательских центрах, за стенами корпораций мировых гигантов ведутся маркетинговые войны за оригинальную идею, прорывное решение, новое предложение, нового покупателя. Отрасль коммуникаций и новых технологий, проникая во все сферы повседневной деятельности человека, является одной из самых значимых по степени влияния на нашу частную и рабочую жизнь, социальную сферу, экономику, имидж и статус страны в мировом сообществе.</w:t>
      </w:r>
    </w:p>
    <w:p w:rsidR="00274443" w:rsidRPr="00274443" w:rsidRDefault="00274443" w:rsidP="00274443">
      <w:pPr>
        <w:spacing w:after="0" w:line="360" w:lineRule="auto"/>
        <w:ind w:firstLine="708"/>
        <w:jc w:val="both"/>
        <w:rPr>
          <w:rFonts w:ascii="Times New Roman" w:hAnsi="Times New Roman"/>
          <w:sz w:val="28"/>
          <w:szCs w:val="28"/>
        </w:rPr>
      </w:pPr>
      <w:r w:rsidRPr="00274443">
        <w:rPr>
          <w:rFonts w:ascii="Times New Roman" w:hAnsi="Times New Roman"/>
          <w:sz w:val="28"/>
          <w:szCs w:val="28"/>
        </w:rPr>
        <w:t>Высокие технологии продолжают преобразовывать наше общество. В последние годы мы наблюдаем резкое улучшение доступа к мобильной телефонной связи, Интернету и широкополосным каналам во всех странах развивающегося мира. Эти тенденции постепенно воздействуют на устранение барьеров на пути к достижению цели «информационного общества для всех», принятой руководителями стран мира на Всемирной встрече на высшем уровне по вопросам информационного общества.</w:t>
      </w:r>
    </w:p>
    <w:p w:rsidR="00274443" w:rsidRPr="00274443" w:rsidRDefault="00274443" w:rsidP="00274443">
      <w:pPr>
        <w:spacing w:after="0" w:line="360" w:lineRule="auto"/>
        <w:ind w:firstLine="708"/>
        <w:jc w:val="both"/>
        <w:rPr>
          <w:rFonts w:ascii="Times New Roman" w:hAnsi="Times New Roman"/>
          <w:sz w:val="28"/>
          <w:szCs w:val="28"/>
        </w:rPr>
      </w:pPr>
      <w:r w:rsidRPr="00274443">
        <w:rPr>
          <w:rFonts w:ascii="Times New Roman" w:hAnsi="Times New Roman"/>
          <w:sz w:val="28"/>
          <w:szCs w:val="28"/>
        </w:rPr>
        <w:t>В будущем, такое общество будет зависеть от программного обеспечения. Рост упора на ИКТ в предоставлении товаров и услуг государственного сектора, здравоохранения, образования и других сфер зависит от специализированных компьютерных программ. В силу этого странам необходим потенциал внедрения, адаптации и разработки соответствующего программного обеспечения. Такой потенциал играет также важную роль в содействии успешной передаче технологии.</w:t>
      </w:r>
    </w:p>
    <w:p w:rsidR="00274443" w:rsidRPr="00274443" w:rsidRDefault="00274443" w:rsidP="00274443">
      <w:pPr>
        <w:spacing w:after="0" w:line="360" w:lineRule="auto"/>
        <w:ind w:firstLine="708"/>
        <w:jc w:val="both"/>
        <w:rPr>
          <w:rFonts w:ascii="Times New Roman" w:hAnsi="Times New Roman"/>
          <w:sz w:val="28"/>
          <w:szCs w:val="28"/>
        </w:rPr>
      </w:pPr>
      <w:r w:rsidRPr="00274443">
        <w:rPr>
          <w:rFonts w:ascii="Times New Roman" w:hAnsi="Times New Roman"/>
          <w:sz w:val="28"/>
          <w:szCs w:val="28"/>
        </w:rPr>
        <w:t xml:space="preserve">Для содействия структурным преобразованиям и технологическому прогрессу странам необходимо наращивать отечественный потенциал, который позволяет индивидам, фирмам и организациям участвовать в процессах обучения. В таком контексте правительствам следует стремиться к принятию политики, способствующей расширению возможностей такого обучения, особенно в новых отраслях, где для такого обучения существуют </w:t>
      </w:r>
      <w:r w:rsidRPr="00274443">
        <w:rPr>
          <w:rFonts w:ascii="Times New Roman" w:hAnsi="Times New Roman"/>
          <w:sz w:val="28"/>
          <w:szCs w:val="28"/>
        </w:rPr>
        <w:lastRenderedPageBreak/>
        <w:t xml:space="preserve">широкие возможности. Одна из таких отраслей − производство программного обеспечения. В качестве универсальной технологии программное обеспечение широко применяется как в экономике, так и в обществе в целом. Данная отрасль отличается относительно низкими барьерами </w:t>
      </w:r>
      <w:proofErr w:type="gramStart"/>
      <w:r w:rsidRPr="00274443">
        <w:rPr>
          <w:rFonts w:ascii="Times New Roman" w:hAnsi="Times New Roman"/>
          <w:sz w:val="28"/>
          <w:szCs w:val="28"/>
        </w:rPr>
        <w:t>для выходы</w:t>
      </w:r>
      <w:proofErr w:type="gramEnd"/>
      <w:r w:rsidRPr="00274443">
        <w:rPr>
          <w:rFonts w:ascii="Times New Roman" w:hAnsi="Times New Roman"/>
          <w:sz w:val="28"/>
          <w:szCs w:val="28"/>
        </w:rPr>
        <w:t xml:space="preserve"> на рынок, связанными с капиталом, а значение данной отрасли скорее всего и в будущем будет немалым.</w:t>
      </w:r>
    </w:p>
    <w:p w:rsidR="002522EC" w:rsidRDefault="00274443" w:rsidP="002522EC">
      <w:pPr>
        <w:spacing w:after="0" w:line="360" w:lineRule="auto"/>
        <w:ind w:firstLine="708"/>
        <w:jc w:val="both"/>
        <w:rPr>
          <w:rFonts w:ascii="Times New Roman" w:hAnsi="Times New Roman"/>
          <w:sz w:val="28"/>
          <w:szCs w:val="28"/>
        </w:rPr>
      </w:pPr>
      <w:r w:rsidRPr="00274443">
        <w:rPr>
          <w:rFonts w:ascii="Times New Roman" w:hAnsi="Times New Roman"/>
          <w:sz w:val="28"/>
          <w:szCs w:val="28"/>
        </w:rPr>
        <w:t> Тенденции развития информационного общества заключаются в том, что в цивилизованном мире под влиянием научно-технической революции и других компонентов складывается постиндустриальное («научное», «</w:t>
      </w:r>
      <w:proofErr w:type="spellStart"/>
      <w:r w:rsidRPr="00274443">
        <w:rPr>
          <w:rFonts w:ascii="Times New Roman" w:hAnsi="Times New Roman"/>
          <w:sz w:val="28"/>
          <w:szCs w:val="28"/>
        </w:rPr>
        <w:t>ноосферное</w:t>
      </w:r>
      <w:proofErr w:type="spellEnd"/>
      <w:r w:rsidRPr="00274443">
        <w:rPr>
          <w:rFonts w:ascii="Times New Roman" w:hAnsi="Times New Roman"/>
          <w:sz w:val="28"/>
          <w:szCs w:val="28"/>
        </w:rPr>
        <w:t>») общество, не совпадающее с понятием «капитализм». Можно выделить основные тенденции развития современного общества.</w:t>
      </w:r>
    </w:p>
    <w:p w:rsidR="00274443" w:rsidRPr="00274443" w:rsidRDefault="00274443" w:rsidP="002522EC">
      <w:pPr>
        <w:spacing w:after="0" w:line="360" w:lineRule="auto"/>
        <w:ind w:firstLine="708"/>
        <w:jc w:val="both"/>
        <w:rPr>
          <w:rFonts w:ascii="Times New Roman" w:hAnsi="Times New Roman"/>
          <w:sz w:val="28"/>
          <w:szCs w:val="28"/>
        </w:rPr>
      </w:pPr>
      <w:r w:rsidRPr="00274443">
        <w:rPr>
          <w:rFonts w:ascii="Times New Roman" w:hAnsi="Times New Roman"/>
          <w:i/>
          <w:sz w:val="28"/>
          <w:szCs w:val="28"/>
        </w:rPr>
        <w:t> Первая тенденция</w:t>
      </w:r>
      <w:r w:rsidRPr="00274443">
        <w:rPr>
          <w:rFonts w:ascii="Times New Roman" w:hAnsi="Times New Roman"/>
          <w:sz w:val="28"/>
          <w:szCs w:val="28"/>
        </w:rPr>
        <w:t> — это становление нового исторического вида гражданской собственности — интеллектуальной, которая является одновременно общественной собственностью всего населения планеты.</w:t>
      </w:r>
    </w:p>
    <w:p w:rsidR="00274443" w:rsidRPr="00274443" w:rsidRDefault="00274443" w:rsidP="00274443">
      <w:pPr>
        <w:spacing w:after="0" w:line="360" w:lineRule="auto"/>
        <w:ind w:firstLine="708"/>
        <w:jc w:val="both"/>
        <w:rPr>
          <w:rFonts w:ascii="Times New Roman" w:hAnsi="Times New Roman"/>
          <w:sz w:val="28"/>
          <w:szCs w:val="28"/>
        </w:rPr>
      </w:pPr>
      <w:r w:rsidRPr="00274443">
        <w:rPr>
          <w:rFonts w:ascii="Times New Roman" w:hAnsi="Times New Roman"/>
          <w:sz w:val="28"/>
          <w:szCs w:val="28"/>
        </w:rPr>
        <w:t>Интеллектуальная </w:t>
      </w:r>
      <w:proofErr w:type="gramStart"/>
      <w:r w:rsidRPr="00274443">
        <w:rPr>
          <w:rFonts w:ascii="Times New Roman" w:hAnsi="Times New Roman"/>
          <w:sz w:val="28"/>
          <w:szCs w:val="28"/>
        </w:rPr>
        <w:t>собственность  в</w:t>
      </w:r>
      <w:proofErr w:type="gramEnd"/>
      <w:r w:rsidRPr="00274443">
        <w:rPr>
          <w:rFonts w:ascii="Times New Roman" w:hAnsi="Times New Roman"/>
          <w:sz w:val="28"/>
          <w:szCs w:val="28"/>
        </w:rPr>
        <w:t> отличие от материальных  объектов по своей природе не отчуждается ни от их создателя, ни от того, кто ей пользуется. Следовательно, эта собственность является одновременно индивидуальной и общественной, т. е. общей собственностью граждан. Тем самым общая интеллектуальная собственность предстает как новая экономическая основа постиндустриального гражданского общества, как необходимое условие индивидуальной свободы и автономии.</w:t>
      </w:r>
    </w:p>
    <w:p w:rsidR="00274443" w:rsidRPr="00274443" w:rsidRDefault="00274443" w:rsidP="00274443">
      <w:pPr>
        <w:spacing w:after="0" w:line="360" w:lineRule="auto"/>
        <w:ind w:firstLine="708"/>
        <w:jc w:val="both"/>
        <w:rPr>
          <w:rFonts w:ascii="Times New Roman" w:hAnsi="Times New Roman"/>
          <w:sz w:val="28"/>
          <w:szCs w:val="28"/>
        </w:rPr>
      </w:pPr>
      <w:r w:rsidRPr="00274443">
        <w:rPr>
          <w:rFonts w:ascii="Times New Roman" w:hAnsi="Times New Roman"/>
          <w:i/>
          <w:sz w:val="28"/>
          <w:szCs w:val="28"/>
        </w:rPr>
        <w:t>Следующая тенденция</w:t>
      </w:r>
      <w:r w:rsidRPr="00274443">
        <w:rPr>
          <w:rFonts w:ascii="Times New Roman" w:hAnsi="Times New Roman"/>
          <w:sz w:val="28"/>
          <w:szCs w:val="28"/>
        </w:rPr>
        <w:t xml:space="preserve"> — это перестройка мотивации труда (например, в киберпространстве каждый может выступать одновременно производителем информации, издателем и распространителем). Содержание труда, возможность самореализации, перспективы профессионального и социального роста становятся определяющими стимулами трудового поведения значительного числа граждан. Являясь наемным работником, человек требовал повышения оплаты труда независимо от финансового состояния предприятия. Превращаясь из наемного работника в сособственника и партнера, он становится причастным к делам предприятия и </w:t>
      </w:r>
      <w:r w:rsidRPr="00274443">
        <w:rPr>
          <w:rFonts w:ascii="Times New Roman" w:hAnsi="Times New Roman"/>
          <w:sz w:val="28"/>
          <w:szCs w:val="28"/>
        </w:rPr>
        <w:lastRenderedPageBreak/>
        <w:t xml:space="preserve">готов участвовать частью своих доходов в расширении производства. Это наиболее характерно для работников в сфере IT. Кроме того, появляются новые профессии, которых не было в прошлом веке (регистраторы доменных имен, пиар-менеджеры, </w:t>
      </w:r>
      <w:proofErr w:type="spellStart"/>
      <w:r w:rsidRPr="00274443">
        <w:rPr>
          <w:rFonts w:ascii="Times New Roman" w:hAnsi="Times New Roman"/>
          <w:sz w:val="28"/>
          <w:szCs w:val="28"/>
        </w:rPr>
        <w:t>кибер</w:t>
      </w:r>
      <w:proofErr w:type="spellEnd"/>
      <w:r w:rsidRPr="00274443">
        <w:rPr>
          <w:rFonts w:ascii="Times New Roman" w:hAnsi="Times New Roman"/>
          <w:sz w:val="28"/>
          <w:szCs w:val="28"/>
        </w:rPr>
        <w:t>-консультанты, системные администраторы и др.).</w:t>
      </w:r>
    </w:p>
    <w:p w:rsidR="00274443" w:rsidRPr="00274443" w:rsidRDefault="00274443" w:rsidP="00274443">
      <w:pPr>
        <w:spacing w:after="0" w:line="360" w:lineRule="auto"/>
        <w:ind w:firstLine="708"/>
        <w:jc w:val="both"/>
        <w:rPr>
          <w:rFonts w:ascii="Times New Roman" w:hAnsi="Times New Roman"/>
          <w:sz w:val="28"/>
          <w:szCs w:val="28"/>
        </w:rPr>
      </w:pPr>
      <w:r w:rsidRPr="00274443">
        <w:rPr>
          <w:rFonts w:ascii="Times New Roman" w:hAnsi="Times New Roman"/>
          <w:sz w:val="28"/>
          <w:szCs w:val="28"/>
        </w:rPr>
        <w:t xml:space="preserve">Далее необходимо отметить радикальное изменение социальной дифференциации самого информационного общества, деление его не на классы, а на слабо дифференцируемые информационные сообщества. И это в первую очередь связано с доступом к знанию и разнообразной информации для широких слоев населения планеты. Теперь знание не является прерогативой богатых, знатных, успешных. Между традиционными классами постепенно «смываются» грани (например, это очевидно в </w:t>
      </w:r>
      <w:proofErr w:type="spellStart"/>
      <w:r w:rsidRPr="00274443">
        <w:rPr>
          <w:rFonts w:ascii="Times New Roman" w:hAnsi="Times New Roman"/>
          <w:sz w:val="28"/>
          <w:szCs w:val="28"/>
        </w:rPr>
        <w:t>блогосфере</w:t>
      </w:r>
      <w:proofErr w:type="spellEnd"/>
      <w:r w:rsidRPr="00274443">
        <w:rPr>
          <w:rFonts w:ascii="Times New Roman" w:hAnsi="Times New Roman"/>
          <w:sz w:val="28"/>
          <w:szCs w:val="28"/>
        </w:rPr>
        <w:t>).</w:t>
      </w:r>
    </w:p>
    <w:p w:rsidR="00274443" w:rsidRPr="00FB3694" w:rsidRDefault="00274443" w:rsidP="00FB3694">
      <w:pPr>
        <w:spacing w:after="0" w:line="360" w:lineRule="auto"/>
        <w:ind w:firstLine="708"/>
        <w:jc w:val="both"/>
        <w:rPr>
          <w:rFonts w:ascii="Times New Roman" w:hAnsi="Times New Roman"/>
          <w:sz w:val="28"/>
          <w:szCs w:val="28"/>
        </w:rPr>
      </w:pPr>
      <w:r w:rsidRPr="00274443">
        <w:rPr>
          <w:rFonts w:ascii="Times New Roman" w:hAnsi="Times New Roman"/>
          <w:sz w:val="28"/>
          <w:szCs w:val="28"/>
        </w:rPr>
        <w:t> Объективн</w:t>
      </w:r>
      <w:r>
        <w:rPr>
          <w:rFonts w:ascii="Times New Roman" w:hAnsi="Times New Roman"/>
          <w:sz w:val="28"/>
          <w:szCs w:val="28"/>
        </w:rPr>
        <w:t>ой основой объединения людей в </w:t>
      </w:r>
      <w:r w:rsidRPr="00274443">
        <w:rPr>
          <w:rFonts w:ascii="Times New Roman" w:hAnsi="Times New Roman"/>
          <w:sz w:val="28"/>
          <w:szCs w:val="28"/>
        </w:rPr>
        <w:t>постиндустриальном обществе является развитие образования, науки, информации. В этой связи исследователи отмечают еще одну интересную тенденцию: развитие сферы социальной защиты, образования, здравоохранения, обслуживания на базе IT. Это придает взаимоотношениям людей новый, гражданский смысл, который возникает из осознания принадлежности к общей культуре, участия в общественном развитии и созидании. Следовательно, прежнее противопоставление индивидуализма и коллективизма постепенно утрачивает свое принципиальное значение.</w:t>
      </w:r>
    </w:p>
    <w:p w:rsidR="00FB3694" w:rsidRDefault="00274443" w:rsidP="00274443">
      <w:pPr>
        <w:spacing w:after="0" w:line="360" w:lineRule="auto"/>
        <w:ind w:firstLine="708"/>
        <w:jc w:val="both"/>
        <w:rPr>
          <w:rFonts w:ascii="Times New Roman" w:hAnsi="Times New Roman"/>
          <w:sz w:val="28"/>
          <w:szCs w:val="28"/>
        </w:rPr>
      </w:pPr>
      <w:r w:rsidRPr="00274443">
        <w:rPr>
          <w:rFonts w:ascii="Times New Roman" w:hAnsi="Times New Roman"/>
          <w:sz w:val="28"/>
          <w:szCs w:val="28"/>
        </w:rPr>
        <w:t>Между прорывами в различных областях общественного развития существует множество связей, обеспечивающих ускорение или замедление соответствующих процессов. К примеру, книгопечатание существенно облегчило распространение идей протестантизма, вместе с тем дало каждому доступ к знанию.</w:t>
      </w:r>
    </w:p>
    <w:p w:rsidR="00274443" w:rsidRPr="00274443" w:rsidRDefault="00274443" w:rsidP="00274443">
      <w:pPr>
        <w:spacing w:after="0" w:line="360" w:lineRule="auto"/>
        <w:ind w:firstLine="708"/>
        <w:jc w:val="both"/>
        <w:rPr>
          <w:rFonts w:ascii="Times New Roman" w:hAnsi="Times New Roman"/>
          <w:sz w:val="28"/>
          <w:szCs w:val="28"/>
        </w:rPr>
      </w:pPr>
      <w:proofErr w:type="gramStart"/>
      <w:r w:rsidRPr="00274443">
        <w:rPr>
          <w:rFonts w:ascii="Times New Roman" w:hAnsi="Times New Roman"/>
          <w:sz w:val="28"/>
          <w:szCs w:val="28"/>
        </w:rPr>
        <w:t>Процессы  информатизации</w:t>
      </w:r>
      <w:proofErr w:type="gramEnd"/>
      <w:r w:rsidRPr="00274443">
        <w:rPr>
          <w:rFonts w:ascii="Times New Roman" w:hAnsi="Times New Roman"/>
          <w:sz w:val="28"/>
          <w:szCs w:val="28"/>
        </w:rPr>
        <w:t xml:space="preserve"> общества должны идти «снизу», доминирующую роль при этом должны играть экономические факторы, преобладая над политическими, идеологическими, технологическими, социальными. Иными, словами наибольшая роль в осуществлении </w:t>
      </w:r>
      <w:r w:rsidRPr="00274443">
        <w:rPr>
          <w:rFonts w:ascii="Times New Roman" w:hAnsi="Times New Roman"/>
          <w:sz w:val="28"/>
          <w:szCs w:val="28"/>
        </w:rPr>
        <w:lastRenderedPageBreak/>
        <w:t>компьютеризации должна принадлежать предпринимателям, нежели политикам, теоретикам или даже инженерам.</w:t>
      </w:r>
    </w:p>
    <w:p w:rsidR="00274443" w:rsidRDefault="00274443" w:rsidP="002522EC">
      <w:pPr>
        <w:spacing w:after="0" w:line="360" w:lineRule="auto"/>
        <w:ind w:firstLine="708"/>
        <w:jc w:val="both"/>
        <w:rPr>
          <w:rFonts w:ascii="Times New Roman" w:hAnsi="Times New Roman"/>
          <w:sz w:val="28"/>
          <w:szCs w:val="28"/>
        </w:rPr>
      </w:pPr>
      <w:r w:rsidRPr="00274443">
        <w:rPr>
          <w:rFonts w:ascii="Times New Roman" w:hAnsi="Times New Roman"/>
          <w:sz w:val="28"/>
          <w:szCs w:val="28"/>
        </w:rPr>
        <w:t>Сегодня в «глобальный информационный век информация - это власть и сила». В условиях современной цивилизации, процессов глобализации, развития информационного общества, информационной эпохи исследование информационной власти, которая «все больше вторгается во все сферы общественных отношений…» приобретает особенную актуальность. Ее главной задачей является грамотное на научной основе управление информационными процессами, системой коммуникативно - информационных отношений.</w:t>
      </w:r>
    </w:p>
    <w:p w:rsidR="00274443" w:rsidRDefault="00274443" w:rsidP="002522EC">
      <w:pPr>
        <w:spacing w:after="0" w:line="360" w:lineRule="auto"/>
        <w:ind w:firstLine="708"/>
        <w:jc w:val="both"/>
        <w:rPr>
          <w:rFonts w:ascii="Times New Roman" w:hAnsi="Times New Roman"/>
          <w:sz w:val="28"/>
          <w:szCs w:val="28"/>
        </w:rPr>
      </w:pPr>
      <w:r w:rsidRPr="00274443">
        <w:rPr>
          <w:rFonts w:ascii="Times New Roman" w:hAnsi="Times New Roman"/>
          <w:sz w:val="28"/>
          <w:szCs w:val="28"/>
        </w:rPr>
        <w:t>Современные телекоммуникационные технологии сглаживают все традиционные механизмы развития общества и его культуры. Новая информационно-компьютерная среда выступает условием формирования нового типа личности. Это значит, техногенная эволюция влияет на межкультурное и межличностное взаимопонимание, вызывает социокультурные изменения в структуре идентичности, приводит к формированию новых образцов, норм поведения, жизненных ориентиров. Выявляются предпосылки, определяющие процесс развития «сетевой жизни» и новых коммуникативных отношений. В качестве существенной особенности современного социокультурного положения общества выступает новая модель среды «человек — компьютер — интерактивность». С появлением компьютерной сети впервые в истории человечества возникает созданное сетевой технологией глобальное пространство.</w:t>
      </w:r>
    </w:p>
    <w:p w:rsidR="003D4F57" w:rsidRDefault="003D4F57" w:rsidP="00274443">
      <w:pPr>
        <w:spacing w:line="360" w:lineRule="auto"/>
        <w:ind w:firstLine="708"/>
        <w:jc w:val="both"/>
        <w:rPr>
          <w:rFonts w:ascii="Times New Roman" w:hAnsi="Times New Roman"/>
          <w:sz w:val="28"/>
          <w:szCs w:val="28"/>
        </w:rPr>
      </w:pPr>
    </w:p>
    <w:p w:rsidR="00274443" w:rsidRDefault="003D4F57" w:rsidP="003D4F57">
      <w:pPr>
        <w:pStyle w:val="1"/>
        <w:jc w:val="center"/>
        <w:rPr>
          <w:rFonts w:ascii="Times New Roman" w:hAnsi="Times New Roman" w:cs="Times New Roman"/>
          <w:b/>
          <w:color w:val="000000" w:themeColor="text1"/>
          <w:sz w:val="28"/>
          <w:szCs w:val="28"/>
        </w:rPr>
      </w:pPr>
      <w:bookmarkStart w:id="4" w:name="_Toc101790417"/>
      <w:r w:rsidRPr="003D4F57">
        <w:rPr>
          <w:rFonts w:ascii="Times New Roman" w:hAnsi="Times New Roman" w:cs="Times New Roman"/>
          <w:b/>
          <w:color w:val="000000" w:themeColor="text1"/>
          <w:sz w:val="28"/>
          <w:szCs w:val="28"/>
        </w:rPr>
        <w:t>3. Роль информации и информатизации в жизни человека и общества в целом</w:t>
      </w:r>
      <w:bookmarkEnd w:id="4"/>
    </w:p>
    <w:p w:rsidR="003D4F57" w:rsidRPr="003D4F57" w:rsidRDefault="003D4F57" w:rsidP="003D4F57"/>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Информация всегда играла чрезвычайн</w:t>
      </w:r>
      <w:r>
        <w:rPr>
          <w:rFonts w:ascii="Times New Roman" w:hAnsi="Times New Roman"/>
          <w:sz w:val="28"/>
          <w:szCs w:val="28"/>
        </w:rPr>
        <w:t xml:space="preserve">о важную роль в жизни человека. </w:t>
      </w:r>
      <w:r w:rsidRPr="003D4F57">
        <w:rPr>
          <w:rFonts w:ascii="Times New Roman" w:hAnsi="Times New Roman"/>
          <w:sz w:val="28"/>
          <w:szCs w:val="28"/>
        </w:rPr>
        <w:t xml:space="preserve">Общеизвестно высказывание о том, что тот, кто владеет информацией, тот владеет и миром. Иное сообщение стоит дороже жизни. По преданию, 13 </w:t>
      </w:r>
      <w:r w:rsidRPr="003D4F57">
        <w:rPr>
          <w:rFonts w:ascii="Times New Roman" w:hAnsi="Times New Roman"/>
          <w:sz w:val="28"/>
          <w:szCs w:val="28"/>
        </w:rPr>
        <w:lastRenderedPageBreak/>
        <w:t>сентября 490 года до н.э. греческий воин-гонец, прибежавший из Марафона в Афины, не останавливаясь в пути, упал замертво, но до</w:t>
      </w:r>
      <w:r>
        <w:rPr>
          <w:rFonts w:ascii="Times New Roman" w:hAnsi="Times New Roman"/>
          <w:sz w:val="28"/>
          <w:szCs w:val="28"/>
        </w:rPr>
        <w:t>нес весть о победе над персами.</w:t>
      </w:r>
    </w:p>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С давних времен сбор и систематизация сведений об окружающем мире помогали человеку выживать в нелегких условиях – из поколения в поколение передавался опыт и навыки изготовления орудий охоты и труда, создания одежды и лекарств. Информация постоянно обновлялась и дополнялась – каждое изученное явление позволяло перейти к чему-то новому, более сложному. Со временем, большие объемы данных об окружающем мире поспособствовали развитию научно-технического прогресса и, как следствие, всего общества в целом – человек смог научится управлять различ</w:t>
      </w:r>
      <w:r>
        <w:rPr>
          <w:rFonts w:ascii="Times New Roman" w:hAnsi="Times New Roman"/>
          <w:sz w:val="28"/>
          <w:szCs w:val="28"/>
        </w:rPr>
        <w:t>ными видами вещества и энергии.</w:t>
      </w:r>
    </w:p>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С течением времени роль информации в жизни человека становилась все существеннее. Нужно было изучать и понимать уже не только законы природы, но и понятия и ценности человеческого общества – литературу, искусство, архитектуру и т.д. Сейчас, в первой половине 21-ого века роль информации в жизни человека является определяющей – чем больше навыков и знаний он имеет, тем выше ценится как специалист и сотрудник, тем бо</w:t>
      </w:r>
      <w:r>
        <w:rPr>
          <w:rFonts w:ascii="Times New Roman" w:hAnsi="Times New Roman"/>
          <w:sz w:val="28"/>
          <w:szCs w:val="28"/>
        </w:rPr>
        <w:t>льше имеет уважения в обществе.</w:t>
      </w:r>
    </w:p>
    <w:p w:rsid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Познавая окружающий мир, человек постоянно имеет дело с информацией. Она помогает человеку правильно оценить происходящие события, принять обдуманное решение, найти наиболее удачный вариант своих действий. Интуитивно мы понимаем, что информация — это то, чем каждый из нас пополняет собственный багаж знаний. Информация также является сильнейшим средством воздействия на личность и общество в целом. Кто владеет наибольшим объемом информации по какому-либо вопросу, тот всегда находится в более выигрышном положении по сравнению с остальными.</w:t>
      </w:r>
    </w:p>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 xml:space="preserve">В последние десятилетия настойчиво говорят о переходе от «индустриального общества» к «обществу информационному». Происходит </w:t>
      </w:r>
      <w:r w:rsidRPr="003D4F57">
        <w:rPr>
          <w:rFonts w:ascii="Times New Roman" w:hAnsi="Times New Roman"/>
          <w:sz w:val="28"/>
          <w:szCs w:val="28"/>
        </w:rPr>
        <w:lastRenderedPageBreak/>
        <w:t>смена способов производства, мировоззрения людей, их образа жизни. Информационные технологии кардинальным образом меняют повс</w:t>
      </w:r>
      <w:r>
        <w:rPr>
          <w:rFonts w:ascii="Times New Roman" w:hAnsi="Times New Roman"/>
          <w:sz w:val="28"/>
          <w:szCs w:val="28"/>
        </w:rPr>
        <w:t>едневную жизнь миллионов людей.</w:t>
      </w:r>
    </w:p>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Информация стала одним из важнейших стратегических, управленческих ресурсов, наряду с ресурсами - человеческим, финансовым, материальным. Ее производство и потребление составляют необходимую основу эффективного функционирования и развития различных сфер общественной жизни, и, прежде всего, экономики. А это означает, что не только каждому человеку становятся доступными источники информации в любой части нашей планеты, но и генерируемая им новая информация становится достоянием всего человечества. В современных условиях право на информацию и доступ к ней имеют жизненную ценность для всех членов общества. Возрастающая роль информации в обществе явилась предметом научного осмысления. Были выдвинуты теории, объясняющие ее место и значение. Наиболее популярными являются теории постиндустриального и инф</w:t>
      </w:r>
      <w:r>
        <w:rPr>
          <w:rFonts w:ascii="Times New Roman" w:hAnsi="Times New Roman"/>
          <w:sz w:val="28"/>
          <w:szCs w:val="28"/>
        </w:rPr>
        <w:t>ормационного общества.</w:t>
      </w:r>
    </w:p>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 xml:space="preserve">Мир вступает в новую эру – информационную, в век электронной экономической деятельности, сетевых сообществ и организаций без границ. Приход нового времени радикально изменит экономические и социальные стороны жизни общества. Подобные изменения самым прямым образом касаются места человека в информационном мире. Человек меняется в соответствии с вектором информационно-технических характеристик общества. Однако это совсем не пассивное принятие новых условий производства и потребления. Человек выступает субъектом информационной реальности, далеко выходящей за информационно технические характеристики. Информатизация повседневной жизни и появление нового информационного поля человеческого бытия не проходит бесследно для жизненного мира человека. В электронном пространстве изменяются поведенческие стандарты и </w:t>
      </w:r>
      <w:r>
        <w:rPr>
          <w:rFonts w:ascii="Times New Roman" w:hAnsi="Times New Roman"/>
          <w:sz w:val="28"/>
          <w:szCs w:val="28"/>
        </w:rPr>
        <w:t>ценностные ориентации личности.</w:t>
      </w:r>
    </w:p>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lastRenderedPageBreak/>
        <w:t>Новые условия для мирового человечества в особенной форме проявляются в России. Современная Россия еще не является информационным обществом. Прежде всего, потому, что часть информации недоступна широкому кругу пользователей или заменена дезинформацией. Однако информатизация отдельных сегментов социальной жизни, отдельных сфер политики и экономики рано или поздно создаст условия для появления подлинной социальной ткани нового типа, из которой способно вырасти информационное общество. Постиндустриальные тенденции могут быть достаточно органично соединены с особен</w:t>
      </w:r>
      <w:r>
        <w:rPr>
          <w:rFonts w:ascii="Times New Roman" w:hAnsi="Times New Roman"/>
          <w:sz w:val="28"/>
          <w:szCs w:val="28"/>
        </w:rPr>
        <w:t>ностями российской цивилизации.</w:t>
      </w:r>
    </w:p>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 xml:space="preserve">Информационное общество нередко называют массовым обществом и обществом потребления. Это связано с такими процессами информатизации как развитие сферы массовых коммуникаций. Глобальные и локальные компьютерные сети, средства сотовой связи, система телевидения и радиовещания, являясь компонентами информационной структуры общества, обеспечивают вместе с этим и коммуникацию между людьми. Массовая коммуникация – одно из важных явлений современного общества, которое заметно сказывается на развитии всяких технологий, информационных технологий </w:t>
      </w:r>
      <w:proofErr w:type="gramStart"/>
      <w:r w:rsidRPr="003D4F57">
        <w:rPr>
          <w:rFonts w:ascii="Times New Roman" w:hAnsi="Times New Roman"/>
          <w:sz w:val="28"/>
          <w:szCs w:val="28"/>
        </w:rPr>
        <w:t>в частности</w:t>
      </w:r>
      <w:proofErr w:type="gramEnd"/>
      <w:r w:rsidRPr="003D4F57">
        <w:rPr>
          <w:rFonts w:ascii="Times New Roman" w:hAnsi="Times New Roman"/>
          <w:sz w:val="28"/>
          <w:szCs w:val="28"/>
        </w:rPr>
        <w:t xml:space="preserve"> как внутри каждой страны, так и между странами. Зачастую процессам информатизации придается негативный оттенок, который присущ обществу потребления. Многие представители общественной и научной мысли видят в информатизации губительные для духовной сферы общества процессы и ассоциируют информационную цивилизацию с а</w:t>
      </w:r>
      <w:r>
        <w:rPr>
          <w:rFonts w:ascii="Times New Roman" w:hAnsi="Times New Roman"/>
          <w:sz w:val="28"/>
          <w:szCs w:val="28"/>
        </w:rPr>
        <w:t>нтиподом культуры и духовности.</w:t>
      </w:r>
    </w:p>
    <w:p w:rsidR="003D4F57" w:rsidRPr="003D4F57" w:rsidRDefault="003D4F57" w:rsidP="003D4F57">
      <w:pPr>
        <w:spacing w:after="0" w:line="360" w:lineRule="auto"/>
        <w:ind w:firstLine="708"/>
        <w:jc w:val="both"/>
        <w:rPr>
          <w:rFonts w:ascii="Times New Roman" w:hAnsi="Times New Roman"/>
          <w:sz w:val="28"/>
          <w:szCs w:val="28"/>
        </w:rPr>
      </w:pPr>
      <w:r w:rsidRPr="003D4F57">
        <w:rPr>
          <w:rFonts w:ascii="Times New Roman" w:hAnsi="Times New Roman"/>
          <w:sz w:val="28"/>
          <w:szCs w:val="28"/>
        </w:rPr>
        <w:t>В области теоретического понимания происходящих процессов также до сих пор нет единого мнения относительно путей развития информационного общества, приоритетности того или иного его направления, ясности и четкости формулировок и понятий, выражающих происходящее в информационной сфере. Поэтому теоретическое исследование как концептуальных, так и практических (реальных) предпосылок понимания текущих информационных процессов остается актуальным</w:t>
      </w:r>
      <w:r>
        <w:rPr>
          <w:rFonts w:ascii="Times New Roman" w:hAnsi="Times New Roman"/>
          <w:sz w:val="28"/>
          <w:szCs w:val="28"/>
        </w:rPr>
        <w:t>.</w:t>
      </w:r>
    </w:p>
    <w:p w:rsidR="003D4F57" w:rsidRDefault="003D4F57" w:rsidP="003D4F57">
      <w:pPr>
        <w:pStyle w:val="1"/>
        <w:jc w:val="center"/>
        <w:rPr>
          <w:rFonts w:ascii="Times New Roman" w:hAnsi="Times New Roman" w:cs="Times New Roman"/>
          <w:b/>
          <w:color w:val="000000" w:themeColor="text1"/>
          <w:sz w:val="28"/>
          <w:szCs w:val="28"/>
        </w:rPr>
      </w:pPr>
    </w:p>
    <w:p w:rsidR="003D4F57" w:rsidRDefault="003D4F57" w:rsidP="003D4F57">
      <w:pPr>
        <w:pStyle w:val="1"/>
        <w:jc w:val="center"/>
        <w:rPr>
          <w:rFonts w:ascii="Times New Roman" w:hAnsi="Times New Roman" w:cs="Times New Roman"/>
          <w:b/>
          <w:color w:val="000000" w:themeColor="text1"/>
          <w:sz w:val="28"/>
          <w:szCs w:val="28"/>
        </w:rPr>
      </w:pPr>
      <w:bookmarkStart w:id="5" w:name="_Toc101790418"/>
      <w:r w:rsidRPr="003D4F57">
        <w:rPr>
          <w:rFonts w:ascii="Times New Roman" w:hAnsi="Times New Roman" w:cs="Times New Roman"/>
          <w:b/>
          <w:color w:val="000000" w:themeColor="text1"/>
          <w:sz w:val="28"/>
          <w:szCs w:val="28"/>
        </w:rPr>
        <w:t>4. Особенности взаимосвязи развития информационно технологий и духовной жизни общества</w:t>
      </w:r>
      <w:bookmarkEnd w:id="5"/>
    </w:p>
    <w:p w:rsidR="003D4F57" w:rsidRDefault="003D4F57" w:rsidP="003D4F57"/>
    <w:p w:rsidR="00505287" w:rsidRDefault="003D4F57" w:rsidP="006526CD">
      <w:pPr>
        <w:spacing w:after="0" w:line="360" w:lineRule="auto"/>
        <w:jc w:val="both"/>
        <w:rPr>
          <w:rFonts w:ascii="Times New Roman" w:hAnsi="Times New Roman"/>
          <w:sz w:val="28"/>
          <w:szCs w:val="28"/>
        </w:rPr>
      </w:pPr>
      <w:r w:rsidRPr="006526CD">
        <w:rPr>
          <w:rFonts w:ascii="Times New Roman" w:hAnsi="Times New Roman"/>
          <w:sz w:val="28"/>
          <w:szCs w:val="28"/>
        </w:rPr>
        <w:tab/>
      </w:r>
      <w:r w:rsidR="006526CD" w:rsidRPr="006526CD">
        <w:rPr>
          <w:rFonts w:ascii="Times New Roman" w:hAnsi="Times New Roman"/>
          <w:sz w:val="28"/>
          <w:szCs w:val="28"/>
        </w:rPr>
        <w:t>Информационная революция и глобализация – явления кардинальной перестройки мира. Это обусловлено причинами экономических, политических, культурных, экологических изменений, связанных феноменами глобализации, социального постмодерна, хозяйственной трансформации, информационной экономики, составляющих динамические черты «универсальной цивилизации».</w:t>
      </w:r>
    </w:p>
    <w:p w:rsidR="006526CD" w:rsidRDefault="006526CD" w:rsidP="006526CD">
      <w:pPr>
        <w:spacing w:after="0" w:line="360" w:lineRule="auto"/>
        <w:jc w:val="both"/>
        <w:rPr>
          <w:rFonts w:ascii="Times New Roman" w:hAnsi="Times New Roman"/>
          <w:sz w:val="28"/>
          <w:szCs w:val="28"/>
        </w:rPr>
      </w:pPr>
      <w:r>
        <w:rPr>
          <w:rFonts w:ascii="Times New Roman" w:hAnsi="Times New Roman"/>
          <w:sz w:val="28"/>
          <w:szCs w:val="28"/>
        </w:rPr>
        <w:tab/>
      </w:r>
      <w:r w:rsidRPr="006526CD">
        <w:rPr>
          <w:rFonts w:ascii="Times New Roman" w:hAnsi="Times New Roman"/>
          <w:sz w:val="28"/>
          <w:szCs w:val="28"/>
        </w:rPr>
        <w:t xml:space="preserve">Глобализацию можно </w:t>
      </w:r>
      <w:proofErr w:type="gramStart"/>
      <w:r w:rsidRPr="006526CD">
        <w:rPr>
          <w:rFonts w:ascii="Times New Roman" w:hAnsi="Times New Roman"/>
          <w:sz w:val="28"/>
          <w:szCs w:val="28"/>
        </w:rPr>
        <w:t>представить</w:t>
      </w:r>
      <w:proofErr w:type="gramEnd"/>
      <w:r w:rsidRPr="006526CD">
        <w:rPr>
          <w:rFonts w:ascii="Times New Roman" w:hAnsi="Times New Roman"/>
          <w:sz w:val="28"/>
          <w:szCs w:val="28"/>
        </w:rPr>
        <w:t xml:space="preserve"> как феномен слияния рынков отдельных продуктов, это такой социальный процесс, в ходе которого стираются географические границы социальных, культурных систем.</w:t>
      </w:r>
    </w:p>
    <w:p w:rsidR="006526CD" w:rsidRDefault="006526CD" w:rsidP="006526CD">
      <w:pPr>
        <w:spacing w:after="0" w:line="360" w:lineRule="auto"/>
        <w:jc w:val="both"/>
        <w:rPr>
          <w:rFonts w:ascii="Times New Roman" w:hAnsi="Times New Roman"/>
          <w:sz w:val="28"/>
          <w:szCs w:val="28"/>
        </w:rPr>
      </w:pPr>
      <w:r>
        <w:rPr>
          <w:rFonts w:ascii="Times New Roman" w:hAnsi="Times New Roman"/>
          <w:sz w:val="28"/>
          <w:szCs w:val="28"/>
        </w:rPr>
        <w:tab/>
      </w:r>
      <w:r w:rsidRPr="006526CD">
        <w:rPr>
          <w:rFonts w:ascii="Times New Roman" w:hAnsi="Times New Roman"/>
          <w:sz w:val="28"/>
          <w:szCs w:val="28"/>
        </w:rPr>
        <w:t xml:space="preserve">Формирующееся универсальное общество вызывает глубокую трансформацию социальных связей индивида. Комплексное рассмотрение глобализации раскрывает её противоречивый характер, предстаёт в форме системы позитивных и негативных оценок.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К первым относятся: существенный рост количества и качества потребительской продукции на мировом рынке; интенсификация технологического прогресса; облегченный доступ к информации, расширение возможностей, способов коммуникации в общепланетарном масштабе; значительное повышение жизненного уровня, относительное улучшение основных социальных показателей в ряде регионов мира; углубление взаимопонимания между культурами, цивилизациями, ставшее возможным благодаря интенсификации транснационального информационного обмена, нивелировки различий.</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Ко вторым можно отнести непреодолимый, увеличивающийся разрыв в социально-экономическом развитии, нарастание нестабильности, уязвимости глобальной экономики; существенный рост масштабов миграции населения; ухудшение состояния окружающей среды; нарастание негативного </w:t>
      </w:r>
      <w:r w:rsidRPr="006526CD">
        <w:rPr>
          <w:rFonts w:ascii="Times New Roman" w:hAnsi="Times New Roman"/>
          <w:sz w:val="28"/>
          <w:szCs w:val="28"/>
        </w:rPr>
        <w:lastRenderedPageBreak/>
        <w:t>манипуляционного воздействия глобальных информационных сетей, навязывающих унифицирующие стандарты масс-культуры, подрывающие национальное своеобразие.</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Характерной чертой информационной революции является создание глобальных сетей, обеспечивающих мгновенную передачу информации, «включение» миллионов в процесс обмена информации, порождение иллюзии непосредственной коммуникации.</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Интернет, превращаясь в охватывающую весь земной шар и стирающую границы среду общения людей, трансформирует характер труда и досуга современного человека, выводит на совершенно новый уровень духовности, системы образования, раздвигает культурные горизонты. Вовлекая в единое информационное и духовно-культурное пространство миллионы людей, независимо от мест их проживания и физической удаленности друг от друга, Всемирная Сеть становится одним из мощных двигателей современной глобализации.</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Возникает такой феномен как киберпространство, который конструируется при помощи компьютерных средств, являясь интерактивной средой оперирования объекта</w:t>
      </w:r>
      <w:r w:rsidRPr="006526CD">
        <w:t xml:space="preserve"> </w:t>
      </w:r>
      <w:r w:rsidRPr="006526CD">
        <w:rPr>
          <w:rFonts w:ascii="Times New Roman" w:hAnsi="Times New Roman"/>
          <w:sz w:val="28"/>
          <w:szCs w:val="28"/>
        </w:rPr>
        <w:t>ми, на основе трехмерного графического представления, симуляции физических свойств (объем, движение), способности воздействия, самостоятельного присутствия в пространстве, виртуальная реальность предполагающая создание средствами специального компьютерного оборудования эффекта присутствия человека в объективной среде сопровождающееся ощущением единства с компьютером. В «киберпространстве» хранится, обрабатывается информация, идёт живой обмен ею; оно реально и в то же время нереально. В его реальности убеждаются страны, пытающиеся закрыть доступ к информации, что немедленно оборачивается существенными потерями. И в то же время тут много условного – «место без физического места».</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Примером архетипического киберпространства являются религиозные мифы, поэтические образы античности, художественные произведения </w:t>
      </w:r>
      <w:r w:rsidRPr="006526CD">
        <w:rPr>
          <w:rFonts w:ascii="Times New Roman" w:hAnsi="Times New Roman"/>
          <w:sz w:val="28"/>
          <w:szCs w:val="28"/>
        </w:rPr>
        <w:lastRenderedPageBreak/>
        <w:t xml:space="preserve">современности – их герои создают воображаемые пространства жизни миллионов пользователей, становясь виртуальными сущностями. Информационная насыщенность при этом обеспечивала закрепление, преемственность культурных образцов подрастающим поколением, социализацию детей, молодежи. Анализируя виртуальный мир Интернета, мы можем выделить характерные черты информационной системы: 1) она структурно копирует человеческий мир; 2) сглаживает временные, пространственные рамки; 3) усиливая интеллектуальные возможности, создает предпосылки к возникновению </w:t>
      </w:r>
      <w:proofErr w:type="spellStart"/>
      <w:r w:rsidRPr="006526CD">
        <w:rPr>
          <w:rFonts w:ascii="Times New Roman" w:hAnsi="Times New Roman"/>
          <w:sz w:val="28"/>
          <w:szCs w:val="28"/>
        </w:rPr>
        <w:t>суперинтеллекта</w:t>
      </w:r>
      <w:proofErr w:type="spellEnd"/>
      <w:r w:rsidRPr="006526CD">
        <w:rPr>
          <w:rFonts w:ascii="Times New Roman" w:hAnsi="Times New Roman"/>
          <w:sz w:val="28"/>
          <w:szCs w:val="28"/>
        </w:rPr>
        <w:t>; 4) беспрецедентно эксплуатирует культурные образцы, игнорирует нравственные традиции и установки.</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Гипертрофированное техническое развитие человечества, и с бесконтрольным и хаотическим ростом информации в современном обществе ведёт к трансформации духовных ценностей. Современная аксиоматическая ситуация сложилась вследствие всё увеличивающейся дистанции между научно-техническим прогрессом и духовным состоянием общества.</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Оскудение духовного бытия на фоне гигантского роста информации говорит о том, что информационное общество не является беспроблемной и позитивной реальностью, а раскрывает новый уровень духовно-нравственных тупиков и противоречий, которых не знали предшествующие эпохи.</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Прежде всего, необходимо отметить, что развитие информационного общества приводит к расширению пространства личностной свободы человека, который проявляется в его досуге и касается духовной стороны жизни личности, а не материальной. Как организовать своё свободное время, чем его наполнить, какие духовные приоритеты выбрать в виде главных – все эти вопросы, в конечном счёте, являются вопросами о смысле человеческого существования. Каков смысл жизни, таков и досуг человека – время, свободное от трудовой занятости. Если оно не заполнено чем-то значимым, то возникает состояние экзистенциального вакуума, которое грозит психическими расстройствами личности. Так как в информационном </w:t>
      </w:r>
      <w:r w:rsidRPr="006526CD">
        <w:rPr>
          <w:rFonts w:ascii="Times New Roman" w:hAnsi="Times New Roman"/>
          <w:sz w:val="28"/>
          <w:szCs w:val="28"/>
        </w:rPr>
        <w:lastRenderedPageBreak/>
        <w:t>обществе свободное время расширяется за счёт усовершенствования технологий, то вопрос о смысле человеческого существования становится особенно острым.</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Высокие технологии создают пространство свободы досуга, но заполнить это пространство смысловым наполнением нечем. В парадоксальной форме эта закономерность информационного общества выражается в словах: свобода вне смысла. Утрата смысла жизни порождает состояние непонимания, в котором люди не могут находиться и которое с необходимостью побуждает их к поиску новых смыслов.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Противоречие между свободой досуга и смыслом жизни в большей мере, проявляются в деятельности средств массовой информации. Информация, пришедшая на смену смыслу, в современном обществе выполняет ту же роль, какую в нём выполняли традиционные духовно-нравственные ценности предшествующих эпох. Можно сказать, что информационное общество обнажает проблему экзистенциального смысла существования человека, что является по своей сути духовно-нравственной проблемой, которая требует отнюдь не технологических решений.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В информационном обществе человек оказывается пленным средой, превращаясь, в машину для переработки информации. Толкование человека в информационной терминологии сигнализирует о негативных чертах информативной культуры, несущих для человека духовную опасность и </w:t>
      </w:r>
      <w:proofErr w:type="gramStart"/>
      <w:r w:rsidRPr="006526CD">
        <w:rPr>
          <w:rFonts w:ascii="Times New Roman" w:hAnsi="Times New Roman"/>
          <w:sz w:val="28"/>
          <w:szCs w:val="28"/>
        </w:rPr>
        <w:t>поэтому требующих социального контроля</w:t>
      </w:r>
      <w:proofErr w:type="gramEnd"/>
      <w:r w:rsidRPr="006526CD">
        <w:rPr>
          <w:rFonts w:ascii="Times New Roman" w:hAnsi="Times New Roman"/>
          <w:sz w:val="28"/>
          <w:szCs w:val="28"/>
        </w:rPr>
        <w:t xml:space="preserve"> и аналитики.</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Информация в глобальном измерении перестает быть аксиологически нейтральной вещью и приобретает деструктивный характер. </w:t>
      </w:r>
      <w:proofErr w:type="spellStart"/>
      <w:r w:rsidRPr="006526CD">
        <w:rPr>
          <w:rFonts w:ascii="Times New Roman" w:hAnsi="Times New Roman"/>
          <w:sz w:val="28"/>
          <w:szCs w:val="28"/>
        </w:rPr>
        <w:t>Глобализирующееся</w:t>
      </w:r>
      <w:proofErr w:type="spellEnd"/>
      <w:r w:rsidRPr="006526CD">
        <w:rPr>
          <w:rFonts w:ascii="Times New Roman" w:hAnsi="Times New Roman"/>
          <w:sz w:val="28"/>
          <w:szCs w:val="28"/>
        </w:rPr>
        <w:t xml:space="preserve"> информационное пространство нивелирует всякое разнообразие и стандартизирует мышление.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Эти проблемы информационного общества затрагивают основы цивилизационного развития человечества и непосредственно связаны с проблемой его духовного кризиса.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lastRenderedPageBreak/>
        <w:t>Информация – это благо и одновременно зло. Такие вещи как информированность, знания являются благами, причём в некоторых случаях благами абсолютными, а не относительными, ибо СМИ обеспечивают мобильную подачу информации, сокращая время и пространство. И это реальное благо, которое приносит с собой информационное общество. Но с другой стороны, именно молниеносное и беспрепятственное распространение обильной информации в обществе имеет многие негативные последствия.</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Широкое распространение информационных технологий кардинально меняет процесс принятия решений даже далеко за пределами сферы их непосредственного воздействия. Современную информационную среду можно охар</w:t>
      </w:r>
      <w:r>
        <w:rPr>
          <w:rFonts w:ascii="Times New Roman" w:hAnsi="Times New Roman"/>
          <w:sz w:val="28"/>
          <w:szCs w:val="28"/>
        </w:rPr>
        <w:t>актеризовать следующим образом:</w:t>
      </w:r>
      <w:r w:rsidRPr="006526CD">
        <w:rPr>
          <w:rFonts w:ascii="Times New Roman" w:hAnsi="Times New Roman"/>
          <w:sz w:val="28"/>
          <w:szCs w:val="28"/>
        </w:rPr>
        <w:t xml:space="preserve"> 1) возникает постоянный излишек ненужной информации, при помощи которой сознательно скрывают конкретную информацию; 2) отсутствие структурирования информации; 3) хаотическое и непредсказуемое развитие разнообразных «информационных фантомов», которые сконструированы специалистами для определённых целей, многие из которых неотличимы от реальных событий и факторов; 4) наличие большого числа непознаваемых явлений, которые формируют у челове</w:t>
      </w:r>
      <w:r>
        <w:rPr>
          <w:rFonts w:ascii="Times New Roman" w:hAnsi="Times New Roman"/>
          <w:sz w:val="28"/>
          <w:szCs w:val="28"/>
        </w:rPr>
        <w:t>к</w:t>
      </w:r>
      <w:r w:rsidRPr="006526CD">
        <w:rPr>
          <w:rFonts w:ascii="Times New Roman" w:hAnsi="Times New Roman"/>
          <w:sz w:val="28"/>
          <w:szCs w:val="28"/>
        </w:rPr>
        <w:t>а интеллектуальную пассивность</w:t>
      </w:r>
      <w:r>
        <w:rPr>
          <w:rFonts w:ascii="Times New Roman" w:hAnsi="Times New Roman"/>
          <w:sz w:val="28"/>
          <w:szCs w:val="28"/>
        </w:rPr>
        <w:t>.</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Е.В. Поликарпова указывает на важный антропологический момент, связанный с деятельностью информационных технологий. Речь идет о типе личности, сформированном современными информационными технологиями, в том числе электронными </w:t>
      </w:r>
      <w:proofErr w:type="spellStart"/>
      <w:r w:rsidRPr="006526CD">
        <w:rPr>
          <w:rFonts w:ascii="Times New Roman" w:hAnsi="Times New Roman"/>
          <w:sz w:val="28"/>
          <w:szCs w:val="28"/>
        </w:rPr>
        <w:t>массмедиа</w:t>
      </w:r>
      <w:proofErr w:type="spellEnd"/>
      <w:r w:rsidRPr="006526CD">
        <w:rPr>
          <w:rFonts w:ascii="Times New Roman" w:hAnsi="Times New Roman"/>
          <w:sz w:val="28"/>
          <w:szCs w:val="28"/>
        </w:rPr>
        <w:t xml:space="preserve">, который характеризуется как </w:t>
      </w:r>
      <w:proofErr w:type="spellStart"/>
      <w:r w:rsidRPr="006526CD">
        <w:rPr>
          <w:rFonts w:ascii="Times New Roman" w:hAnsi="Times New Roman"/>
          <w:sz w:val="28"/>
          <w:szCs w:val="28"/>
        </w:rPr>
        <w:t>Homo</w:t>
      </w:r>
      <w:proofErr w:type="spellEnd"/>
      <w:r w:rsidRPr="006526CD">
        <w:rPr>
          <w:rFonts w:ascii="Times New Roman" w:hAnsi="Times New Roman"/>
          <w:sz w:val="28"/>
          <w:szCs w:val="28"/>
        </w:rPr>
        <w:t xml:space="preserve"> </w:t>
      </w:r>
      <w:proofErr w:type="spellStart"/>
      <w:r w:rsidRPr="006526CD">
        <w:rPr>
          <w:rFonts w:ascii="Times New Roman" w:hAnsi="Times New Roman"/>
          <w:sz w:val="28"/>
          <w:szCs w:val="28"/>
        </w:rPr>
        <w:t>gelius</w:t>
      </w:r>
      <w:proofErr w:type="spellEnd"/>
      <w:r w:rsidRPr="006526CD">
        <w:rPr>
          <w:rFonts w:ascii="Times New Roman" w:hAnsi="Times New Roman"/>
          <w:sz w:val="28"/>
          <w:szCs w:val="28"/>
        </w:rPr>
        <w:t xml:space="preserve"> – человек желеобразный. Именно </w:t>
      </w:r>
      <w:proofErr w:type="spellStart"/>
      <w:r w:rsidRPr="006526CD">
        <w:rPr>
          <w:rFonts w:ascii="Times New Roman" w:hAnsi="Times New Roman"/>
          <w:sz w:val="28"/>
          <w:szCs w:val="28"/>
        </w:rPr>
        <w:t>Homo</w:t>
      </w:r>
      <w:proofErr w:type="spellEnd"/>
      <w:r w:rsidRPr="006526CD">
        <w:rPr>
          <w:rFonts w:ascii="Times New Roman" w:hAnsi="Times New Roman"/>
          <w:sz w:val="28"/>
          <w:szCs w:val="28"/>
        </w:rPr>
        <w:t xml:space="preserve"> </w:t>
      </w:r>
      <w:proofErr w:type="spellStart"/>
      <w:r w:rsidRPr="006526CD">
        <w:rPr>
          <w:rFonts w:ascii="Times New Roman" w:hAnsi="Times New Roman"/>
          <w:sz w:val="28"/>
          <w:szCs w:val="28"/>
        </w:rPr>
        <w:t>geiius</w:t>
      </w:r>
      <w:proofErr w:type="spellEnd"/>
      <w:r w:rsidRPr="006526CD">
        <w:rPr>
          <w:rFonts w:ascii="Times New Roman" w:hAnsi="Times New Roman"/>
          <w:sz w:val="28"/>
          <w:szCs w:val="28"/>
        </w:rPr>
        <w:t xml:space="preserve"> несет ответственность за то, что своим безответственным поведением он способствует различного рода преступлениям, порождает целый спектр опасностей и у</w:t>
      </w:r>
      <w:r>
        <w:rPr>
          <w:rFonts w:ascii="Times New Roman" w:hAnsi="Times New Roman"/>
          <w:sz w:val="28"/>
          <w:szCs w:val="28"/>
        </w:rPr>
        <w:t>гроз другим индивидам и социуму</w:t>
      </w:r>
      <w:r w:rsidRPr="006526CD">
        <w:rPr>
          <w:rFonts w:ascii="Times New Roman" w:hAnsi="Times New Roman"/>
          <w:sz w:val="28"/>
          <w:szCs w:val="28"/>
        </w:rPr>
        <w:t>.</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Огромной проблемой современного общества является негативное влияние информационной среды на психику, сознание, волю человека. С.Г. Кара-Мурза в своей книге «Манипуляция сознанием» даёт следующее </w:t>
      </w:r>
      <w:proofErr w:type="spellStart"/>
      <w:r w:rsidRPr="006526CD">
        <w:rPr>
          <w:rFonts w:ascii="Times New Roman" w:hAnsi="Times New Roman"/>
          <w:sz w:val="28"/>
          <w:szCs w:val="28"/>
        </w:rPr>
        <w:t>опредление</w:t>
      </w:r>
      <w:proofErr w:type="spellEnd"/>
      <w:r w:rsidRPr="006526CD">
        <w:rPr>
          <w:rFonts w:ascii="Times New Roman" w:hAnsi="Times New Roman"/>
          <w:sz w:val="28"/>
          <w:szCs w:val="28"/>
        </w:rPr>
        <w:t xml:space="preserve">: «манипуляция – это способ господства путём духовного </w:t>
      </w:r>
      <w:r w:rsidRPr="006526CD">
        <w:rPr>
          <w:rFonts w:ascii="Times New Roman" w:hAnsi="Times New Roman"/>
          <w:sz w:val="28"/>
          <w:szCs w:val="28"/>
        </w:rPr>
        <w:lastRenderedPageBreak/>
        <w:t>воздействия на людей через программирование их поведения. Это воздействие направленно на психические структуры человека, осуществляется скрытно и ставит своей задачей изменение мнений, побуждений и целей людей в нужном власти направлении»</w:t>
      </w:r>
      <w:r>
        <w:rPr>
          <w:rFonts w:ascii="Times New Roman" w:hAnsi="Times New Roman"/>
          <w:sz w:val="28"/>
          <w:szCs w:val="28"/>
        </w:rPr>
        <w:t>.</w:t>
      </w:r>
    </w:p>
    <w:p w:rsidR="006526CD" w:rsidRP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Интенсивное развитие информационных технологий порождает социальную систему с высокой социальной мобильностью. Это имеет свои преимущества, так как способствует адаптации современного человека к информативным реальностям культуры. С другой стороны, информационное общество содержит в себе духовные противоречия. В этой ситуации необходим глубокий философский анализ ситуации и возможных путей решения проблем, которые наиболее адекватно будут отражать духовные запросы человека информационного общества.</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Весьма показательно, что в качестве составной части новейшей философии философия техники огромное значение уделяет духовно-нравственным компонентам.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Любое достижение науки и техники может быть использовано как с пользой для человека, так и во вред ему. По этой причине обращение к потенциалу этики не имеет альтернативы. Этика не одобряет вседозволенности ни в одной области человеческой деятельности. Глобальные катастрофы неизбежно возникают там, где сообщество не берёт ответственности за их предотвращение. Что же касается механизма реализации ответственности, он хорошо известен – создание соответствующего права и постоянное его совершенствование в соответствии с результатами. В данной связи заслуживают </w:t>
      </w:r>
      <w:proofErr w:type="gramStart"/>
      <w:r w:rsidRPr="006526CD">
        <w:rPr>
          <w:rFonts w:ascii="Times New Roman" w:hAnsi="Times New Roman"/>
          <w:sz w:val="28"/>
          <w:szCs w:val="28"/>
        </w:rPr>
        <w:t>внимания</w:t>
      </w:r>
      <w:proofErr w:type="gramEnd"/>
      <w:r w:rsidRPr="006526CD">
        <w:rPr>
          <w:rFonts w:ascii="Times New Roman" w:hAnsi="Times New Roman"/>
          <w:sz w:val="28"/>
          <w:szCs w:val="28"/>
        </w:rPr>
        <w:t xml:space="preserve"> следующие четыре важнейших обстоятельства.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Во-первых, следует учитывать, что исходные ценностные ориентиры содержатся в частных науках, таких, например, как экономика, политология, социология, правоведение. Это означает, среди прочего, что следует руководствоваться междисциплинарным ценностным синтезом. В его </w:t>
      </w:r>
      <w:r w:rsidRPr="006526CD">
        <w:rPr>
          <w:rFonts w:ascii="Times New Roman" w:hAnsi="Times New Roman"/>
          <w:sz w:val="28"/>
          <w:szCs w:val="28"/>
        </w:rPr>
        <w:lastRenderedPageBreak/>
        <w:t xml:space="preserve">отсутствие информационные технологии уходят из-под контроля человечества.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Во-вторых, крайне важно понимать, что связанные с Интернетом коллизии имеют общепланетарный характер и, следовательно, главным субъектом ответственности становится сообщество его пользователей в целом. Постмодернистская интуиция состоит в том, что в борьбе против террора универсального следует быть апологетом уникального.</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В-третьих, этическая ответственность не имеет ничего общего с так называемым тотальным контролем, который всегда являлся проявлением грубой силы, чуждой научности, философской, культурной утонченности. Что касается сферы интимного, то на неё, разумеется, общественный контроль не распространяется. Этика ответственности применительно к информационному обществу – это этика ценностей, которой претит вседозволенность, отказ от тех смыслов бытия, которые способны обеспечить человеку его благоприятное будущее. </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Таким образом, на сегодняшний день назрела потребность в создании системы экологического контроля глобальной информационной среды человека, – генетически обусловленные механизмы внушаемости не смогут обеспечить ему возможность выжить в тех условиях, которые формируются современными средствами информационного воздействия. Единая мировая информационная система незаметно освободила человечество от забот о своём «свободном развитии». По существу, процесс добровольно инициируется некими олигархическими группами </w:t>
      </w:r>
      <w:proofErr w:type="spellStart"/>
      <w:r w:rsidRPr="006526CD">
        <w:rPr>
          <w:rFonts w:ascii="Times New Roman" w:hAnsi="Times New Roman"/>
          <w:sz w:val="28"/>
          <w:szCs w:val="28"/>
        </w:rPr>
        <w:t>социопсихологов</w:t>
      </w:r>
      <w:proofErr w:type="spellEnd"/>
      <w:r w:rsidRPr="006526CD">
        <w:rPr>
          <w:rFonts w:ascii="Times New Roman" w:hAnsi="Times New Roman"/>
          <w:sz w:val="28"/>
          <w:szCs w:val="28"/>
        </w:rPr>
        <w:t xml:space="preserve">-программистов, управляющих банками информационной продукции, изготавливаемой для повседневного потребления массами. Всё очевиднее, что только </w:t>
      </w:r>
      <w:proofErr w:type="spellStart"/>
      <w:r w:rsidRPr="006526CD">
        <w:rPr>
          <w:rFonts w:ascii="Times New Roman" w:hAnsi="Times New Roman"/>
          <w:sz w:val="28"/>
          <w:szCs w:val="28"/>
        </w:rPr>
        <w:t>смысложизненный</w:t>
      </w:r>
      <w:proofErr w:type="spellEnd"/>
      <w:r w:rsidRPr="006526CD">
        <w:rPr>
          <w:rFonts w:ascii="Times New Roman" w:hAnsi="Times New Roman"/>
          <w:sz w:val="28"/>
          <w:szCs w:val="28"/>
        </w:rPr>
        <w:t xml:space="preserve"> мир человека и есть тот оплот цивилизации, созидая который, люди спасут мир.</w:t>
      </w:r>
    </w:p>
    <w:p w:rsidR="006526CD" w:rsidRDefault="006526CD" w:rsidP="006526CD">
      <w:pPr>
        <w:spacing w:after="0" w:line="360" w:lineRule="auto"/>
        <w:ind w:firstLine="708"/>
        <w:jc w:val="both"/>
        <w:rPr>
          <w:rFonts w:ascii="Times New Roman" w:hAnsi="Times New Roman"/>
          <w:sz w:val="28"/>
          <w:szCs w:val="28"/>
        </w:rPr>
      </w:pPr>
      <w:r w:rsidRPr="006526CD">
        <w:rPr>
          <w:rFonts w:ascii="Times New Roman" w:hAnsi="Times New Roman"/>
          <w:sz w:val="28"/>
          <w:szCs w:val="28"/>
        </w:rPr>
        <w:t xml:space="preserve">Переход России к информационному обществу связан: во-первых, с развитием единого информационного пространства как необходимого условия духовного объединения народов России, вхождение страны в мировое </w:t>
      </w:r>
      <w:r w:rsidRPr="006526CD">
        <w:rPr>
          <w:rFonts w:ascii="Times New Roman" w:hAnsi="Times New Roman"/>
          <w:sz w:val="28"/>
          <w:szCs w:val="28"/>
        </w:rPr>
        <w:lastRenderedPageBreak/>
        <w:t xml:space="preserve">информационное сообщество в качестве равноправного партнера, расширение международного научного, политического сотрудничества; во-вторых, с совершенствованием СМИ, создание общественно-политического климата в стране, благоприятного для перехода к информационному обществу; в-третьих, с формированием развитых информационных потребностей, информационной культуры населения; в-четвёртых, с развитием системы обеспечения личной, общественной безопасности в информационной сфере, предотвращение угроз использования новых информационных технологий в качестве оружия, информационного террора. </w:t>
      </w: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2522EC" w:rsidRDefault="002522EC" w:rsidP="006526CD">
      <w:pPr>
        <w:spacing w:after="0" w:line="360" w:lineRule="auto"/>
        <w:ind w:firstLine="708"/>
        <w:jc w:val="both"/>
        <w:rPr>
          <w:rFonts w:ascii="Times New Roman" w:hAnsi="Times New Roman"/>
          <w:sz w:val="28"/>
          <w:szCs w:val="28"/>
        </w:rPr>
      </w:pPr>
    </w:p>
    <w:p w:rsidR="002522EC" w:rsidRDefault="002522EC" w:rsidP="006526CD">
      <w:pPr>
        <w:spacing w:after="0" w:line="360" w:lineRule="auto"/>
        <w:ind w:firstLine="708"/>
        <w:jc w:val="both"/>
        <w:rPr>
          <w:rFonts w:ascii="Times New Roman" w:hAnsi="Times New Roman"/>
          <w:sz w:val="28"/>
          <w:szCs w:val="28"/>
        </w:rPr>
      </w:pPr>
    </w:p>
    <w:p w:rsidR="002522EC" w:rsidRDefault="002522EC" w:rsidP="006526CD">
      <w:pPr>
        <w:spacing w:after="0" w:line="360" w:lineRule="auto"/>
        <w:ind w:firstLine="708"/>
        <w:jc w:val="both"/>
        <w:rPr>
          <w:rFonts w:ascii="Times New Roman" w:hAnsi="Times New Roman"/>
          <w:sz w:val="28"/>
          <w:szCs w:val="28"/>
        </w:rPr>
      </w:pPr>
    </w:p>
    <w:p w:rsidR="002522EC" w:rsidRDefault="002522EC" w:rsidP="006526CD">
      <w:pPr>
        <w:spacing w:after="0" w:line="360" w:lineRule="auto"/>
        <w:ind w:firstLine="708"/>
        <w:jc w:val="both"/>
        <w:rPr>
          <w:rFonts w:ascii="Times New Roman" w:hAnsi="Times New Roman"/>
          <w:sz w:val="28"/>
          <w:szCs w:val="28"/>
        </w:rPr>
      </w:pPr>
    </w:p>
    <w:p w:rsidR="006526CD" w:rsidRDefault="006526CD" w:rsidP="006526CD">
      <w:pPr>
        <w:spacing w:after="0" w:line="360" w:lineRule="auto"/>
        <w:ind w:firstLine="708"/>
        <w:jc w:val="both"/>
        <w:rPr>
          <w:rFonts w:ascii="Times New Roman" w:hAnsi="Times New Roman"/>
          <w:sz w:val="28"/>
          <w:szCs w:val="28"/>
        </w:rPr>
      </w:pPr>
    </w:p>
    <w:p w:rsidR="006526CD" w:rsidRDefault="006526CD" w:rsidP="006526CD">
      <w:pPr>
        <w:pStyle w:val="1"/>
        <w:jc w:val="center"/>
        <w:rPr>
          <w:rFonts w:ascii="Times New Roman" w:hAnsi="Times New Roman" w:cs="Times New Roman"/>
          <w:b/>
          <w:color w:val="000000" w:themeColor="text1"/>
          <w:sz w:val="28"/>
          <w:szCs w:val="28"/>
        </w:rPr>
      </w:pPr>
      <w:bookmarkStart w:id="6" w:name="_Toc101790419"/>
      <w:r w:rsidRPr="006526CD">
        <w:rPr>
          <w:rFonts w:ascii="Times New Roman" w:hAnsi="Times New Roman" w:cs="Times New Roman"/>
          <w:b/>
          <w:color w:val="000000" w:themeColor="text1"/>
          <w:sz w:val="28"/>
          <w:szCs w:val="28"/>
        </w:rPr>
        <w:lastRenderedPageBreak/>
        <w:t>Заключение</w:t>
      </w:r>
      <w:bookmarkEnd w:id="6"/>
    </w:p>
    <w:p w:rsidR="006526CD" w:rsidRPr="006526CD" w:rsidRDefault="006526CD" w:rsidP="006526CD"/>
    <w:p w:rsidR="006526CD" w:rsidRDefault="006526CD" w:rsidP="00B83784">
      <w:pPr>
        <w:spacing w:after="0" w:line="360" w:lineRule="auto"/>
        <w:jc w:val="both"/>
        <w:rPr>
          <w:rFonts w:ascii="Times New Roman" w:hAnsi="Times New Roman"/>
          <w:sz w:val="28"/>
          <w:szCs w:val="28"/>
        </w:rPr>
      </w:pPr>
      <w:r>
        <w:tab/>
      </w:r>
      <w:r>
        <w:rPr>
          <w:rFonts w:ascii="Times New Roman" w:hAnsi="Times New Roman"/>
          <w:sz w:val="28"/>
          <w:szCs w:val="28"/>
        </w:rPr>
        <w:t>Феномен информационного </w:t>
      </w:r>
      <w:r w:rsidRPr="006526CD">
        <w:rPr>
          <w:rFonts w:ascii="Times New Roman" w:hAnsi="Times New Roman"/>
          <w:sz w:val="28"/>
          <w:szCs w:val="28"/>
        </w:rPr>
        <w:t>общест</w:t>
      </w:r>
      <w:r w:rsidR="00B83784">
        <w:rPr>
          <w:rFonts w:ascii="Times New Roman" w:hAnsi="Times New Roman"/>
          <w:sz w:val="28"/>
          <w:szCs w:val="28"/>
        </w:rPr>
        <w:t>ва - тема многих перспективных </w:t>
      </w:r>
      <w:r w:rsidRPr="006526CD">
        <w:rPr>
          <w:rFonts w:ascii="Times New Roman" w:hAnsi="Times New Roman"/>
          <w:sz w:val="28"/>
          <w:szCs w:val="28"/>
        </w:rPr>
        <w:t xml:space="preserve">работ. Сочетание таких факторов, как развитие информационной индустрии, совершенствование информационного законодательства, модернизированная государственная информационная политика предоставляют широкое поле деятельности для обществоведов и философов. </w:t>
      </w:r>
    </w:p>
    <w:p w:rsidR="00B83784" w:rsidRDefault="00B83784" w:rsidP="00B83784">
      <w:pPr>
        <w:spacing w:after="0" w:line="360" w:lineRule="auto"/>
        <w:jc w:val="both"/>
        <w:rPr>
          <w:rFonts w:ascii="Times New Roman" w:hAnsi="Times New Roman"/>
          <w:sz w:val="28"/>
          <w:szCs w:val="28"/>
        </w:rPr>
      </w:pPr>
      <w:r>
        <w:rPr>
          <w:rFonts w:ascii="Times New Roman" w:hAnsi="Times New Roman"/>
          <w:sz w:val="28"/>
          <w:szCs w:val="28"/>
        </w:rPr>
        <w:tab/>
      </w:r>
      <w:r w:rsidRPr="00B83784">
        <w:rPr>
          <w:rFonts w:ascii="Times New Roman" w:hAnsi="Times New Roman"/>
          <w:sz w:val="28"/>
          <w:szCs w:val="28"/>
        </w:rPr>
        <w:t>Важнейшей особенностью информационного общества является перенос акцента в производстве с использования материалов на производство информации и оказание услуг, что влечёт за собой значительное снижение добычи и переработки сырья и расхода энергии. Преимущественное развитие получает «третичный» сектор экономики – оказание услуг. Отличительным признаком информационного общества является свобода доступа к информации и свобода её распространения, признаётся ведущая роль науки, знаний, получения, распространения информации, а также университетов, учёных, менеджеров-консультантов. В информационном обществе производство товаров и услуг существенно зависит от сбора, обработки и передачи информации.</w:t>
      </w:r>
    </w:p>
    <w:p w:rsidR="00B83784" w:rsidRDefault="00B83784" w:rsidP="00B83784">
      <w:pPr>
        <w:spacing w:after="0" w:line="360" w:lineRule="auto"/>
        <w:jc w:val="both"/>
        <w:rPr>
          <w:rFonts w:ascii="Times New Roman" w:hAnsi="Times New Roman"/>
          <w:sz w:val="28"/>
          <w:szCs w:val="28"/>
        </w:rPr>
      </w:pPr>
      <w:r>
        <w:rPr>
          <w:rFonts w:ascii="Times New Roman" w:hAnsi="Times New Roman"/>
          <w:sz w:val="28"/>
          <w:szCs w:val="28"/>
        </w:rPr>
        <w:tab/>
      </w:r>
      <w:r w:rsidRPr="00B83784">
        <w:rPr>
          <w:rFonts w:ascii="Times New Roman" w:hAnsi="Times New Roman"/>
          <w:sz w:val="28"/>
          <w:szCs w:val="28"/>
        </w:rPr>
        <w:t>Признавая достоинства информационного общества, нужно также сказать и о его недостатках и рисках, связанных с ним. Как и любое другое, информационное общество несовершенно, а ИКТ нейтральны. Последствия их применения целиком зависят от ценностных установок и политических решений. Взрывное развитие ИКТ, либерализация международной торговли, триумф рыночной экономики приводят к размыванию национальных и политических границ и к ускорению темпов индустриализации и унификации культур – частично за счёт образования глобальных конгломератов в области информации, коммуникации и досуга.</w:t>
      </w:r>
    </w:p>
    <w:p w:rsidR="00B83784" w:rsidRDefault="00B83784" w:rsidP="00B83784">
      <w:pPr>
        <w:spacing w:after="0" w:line="360" w:lineRule="auto"/>
        <w:jc w:val="both"/>
        <w:rPr>
          <w:rFonts w:ascii="Times New Roman" w:hAnsi="Times New Roman"/>
          <w:sz w:val="28"/>
          <w:szCs w:val="28"/>
        </w:rPr>
      </w:pPr>
      <w:r>
        <w:rPr>
          <w:rFonts w:ascii="Times New Roman" w:hAnsi="Times New Roman"/>
          <w:sz w:val="28"/>
          <w:szCs w:val="28"/>
        </w:rPr>
        <w:tab/>
        <w:t>И</w:t>
      </w:r>
      <w:r w:rsidRPr="00B83784">
        <w:rPr>
          <w:rFonts w:ascii="Times New Roman" w:hAnsi="Times New Roman"/>
          <w:sz w:val="28"/>
          <w:szCs w:val="28"/>
        </w:rPr>
        <w:t xml:space="preserve">дет трудный процесс становления информационного общества, в ходе которого приходится преодолевать информационные кризисы во всех сферах </w:t>
      </w:r>
      <w:r w:rsidRPr="00B83784">
        <w:rPr>
          <w:rFonts w:ascii="Times New Roman" w:hAnsi="Times New Roman"/>
          <w:sz w:val="28"/>
          <w:szCs w:val="28"/>
        </w:rPr>
        <w:lastRenderedPageBreak/>
        <w:t>жизни общества, и, тем самым, разрешать глобальные и локальные проблемы общественной жизни. Становление информационного общества неизбежно влечет за собой институциональные, функциональные и иные преобразования в жизни общества с учетом знания природы, специфики общества, организации адекватных тому или иному типу общества процессов его информатизации и компьютеризации.</w:t>
      </w:r>
    </w:p>
    <w:p w:rsidR="00B83784" w:rsidRDefault="00B83784" w:rsidP="00B83784">
      <w:pPr>
        <w:spacing w:after="0" w:line="360" w:lineRule="auto"/>
        <w:jc w:val="both"/>
        <w:rPr>
          <w:rFonts w:ascii="Times New Roman" w:hAnsi="Times New Roman"/>
          <w:sz w:val="28"/>
          <w:szCs w:val="28"/>
        </w:rPr>
      </w:pPr>
      <w:r>
        <w:rPr>
          <w:rFonts w:ascii="Times New Roman" w:hAnsi="Times New Roman"/>
          <w:sz w:val="28"/>
          <w:szCs w:val="28"/>
        </w:rPr>
        <w:tab/>
      </w:r>
      <w:r w:rsidRPr="00B83784">
        <w:rPr>
          <w:rFonts w:ascii="Times New Roman" w:hAnsi="Times New Roman"/>
          <w:sz w:val="28"/>
          <w:szCs w:val="28"/>
        </w:rPr>
        <w:t xml:space="preserve">Необходимость становления информационного общества - это не только возможность разрешения тех или иных проблем общественной жизни, но и возможность дальнейшего успешного </w:t>
      </w:r>
      <w:proofErr w:type="spellStart"/>
      <w:r w:rsidRPr="00B83784">
        <w:rPr>
          <w:rFonts w:ascii="Times New Roman" w:hAnsi="Times New Roman"/>
          <w:sz w:val="28"/>
          <w:szCs w:val="28"/>
        </w:rPr>
        <w:t>жизнеутверждения</w:t>
      </w:r>
      <w:proofErr w:type="spellEnd"/>
      <w:r w:rsidRPr="00B83784">
        <w:rPr>
          <w:rFonts w:ascii="Times New Roman" w:hAnsi="Times New Roman"/>
          <w:sz w:val="28"/>
          <w:szCs w:val="28"/>
        </w:rPr>
        <w:t xml:space="preserve"> человечества, укрепления тех его социальных институтов и функций, которые способствуют его стабильному и устойчивому развитию.</w:t>
      </w:r>
    </w:p>
    <w:p w:rsidR="00B83784" w:rsidRDefault="00B83784" w:rsidP="00B83784">
      <w:pPr>
        <w:spacing w:after="0" w:line="360" w:lineRule="auto"/>
        <w:jc w:val="both"/>
        <w:rPr>
          <w:rFonts w:ascii="Times New Roman" w:hAnsi="Times New Roman"/>
          <w:sz w:val="28"/>
          <w:szCs w:val="28"/>
        </w:rPr>
      </w:pPr>
      <w:r>
        <w:rPr>
          <w:rFonts w:ascii="Times New Roman" w:hAnsi="Times New Roman"/>
          <w:sz w:val="28"/>
          <w:szCs w:val="28"/>
        </w:rPr>
        <w:tab/>
      </w:r>
      <w:r w:rsidRPr="00B83784">
        <w:rPr>
          <w:rFonts w:ascii="Times New Roman" w:hAnsi="Times New Roman"/>
          <w:sz w:val="28"/>
          <w:szCs w:val="28"/>
        </w:rPr>
        <w:t>Формулируя основной тезис, можно сказать, что процесс глобализации является объективным фактором современного развития, и данное было бы невозможным без имеющего место усиления роли информации и знаний. Информатизация становится настоятельной потребностью эффективного воспроизводства жизни человека и определяет структуру всех сфер нарождающегося глобального общества. Методологически верным является подход в рассмотрении широкого спектра социальных изменений общества сквозь призму неразрывной связи активизирующихся процессов глобализации и информатизации.</w:t>
      </w: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Default="00B83784" w:rsidP="00B83784">
      <w:pPr>
        <w:spacing w:after="0" w:line="360" w:lineRule="auto"/>
        <w:jc w:val="both"/>
        <w:rPr>
          <w:rFonts w:ascii="Times New Roman" w:hAnsi="Times New Roman"/>
          <w:sz w:val="28"/>
          <w:szCs w:val="28"/>
        </w:rPr>
      </w:pPr>
    </w:p>
    <w:p w:rsidR="00B83784" w:rsidRPr="00B83784" w:rsidRDefault="00B83784" w:rsidP="00B83784">
      <w:pPr>
        <w:pStyle w:val="1"/>
        <w:jc w:val="center"/>
        <w:rPr>
          <w:rFonts w:ascii="Times New Roman" w:hAnsi="Times New Roman" w:cs="Times New Roman"/>
          <w:b/>
          <w:color w:val="000000" w:themeColor="text1"/>
          <w:sz w:val="28"/>
          <w:szCs w:val="28"/>
        </w:rPr>
      </w:pPr>
      <w:bookmarkStart w:id="7" w:name="_Toc101790420"/>
      <w:r w:rsidRPr="00B83784">
        <w:rPr>
          <w:rFonts w:ascii="Times New Roman" w:hAnsi="Times New Roman" w:cs="Times New Roman"/>
          <w:b/>
          <w:color w:val="000000" w:themeColor="text1"/>
          <w:sz w:val="28"/>
          <w:szCs w:val="28"/>
        </w:rPr>
        <w:lastRenderedPageBreak/>
        <w:t>Список литературы</w:t>
      </w:r>
      <w:bookmarkEnd w:id="7"/>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1.</w:t>
      </w:r>
      <w:r w:rsidRPr="00E62E1A">
        <w:rPr>
          <w:rFonts w:ascii="Times New Roman" w:hAnsi="Times New Roman"/>
          <w:color w:val="000000" w:themeColor="text1"/>
          <w:sz w:val="24"/>
          <w:szCs w:val="24"/>
        </w:rPr>
        <w:t xml:space="preserve">Абдуллаев И.З. Информационное общество и глобализация: Критика неолиберальной концепции. Ташкент: «Фан </w:t>
      </w:r>
      <w:proofErr w:type="spellStart"/>
      <w:r w:rsidRPr="00E62E1A">
        <w:rPr>
          <w:rFonts w:ascii="Times New Roman" w:hAnsi="Times New Roman"/>
          <w:color w:val="000000" w:themeColor="text1"/>
          <w:sz w:val="24"/>
          <w:szCs w:val="24"/>
        </w:rPr>
        <w:t>ва</w:t>
      </w:r>
      <w:proofErr w:type="spellEnd"/>
      <w:r w:rsidRPr="00E62E1A">
        <w:rPr>
          <w:rFonts w:ascii="Times New Roman" w:hAnsi="Times New Roman"/>
          <w:color w:val="000000" w:themeColor="text1"/>
          <w:sz w:val="24"/>
          <w:szCs w:val="24"/>
        </w:rPr>
        <w:t xml:space="preserve"> технология», 2006. С. 26.</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 xml:space="preserve">2.Арасланбаев И.В., </w:t>
      </w:r>
      <w:proofErr w:type="spellStart"/>
      <w:r w:rsidRPr="00E62E1A">
        <w:rPr>
          <w:rFonts w:ascii="Times New Roman" w:hAnsi="Times New Roman"/>
          <w:color w:val="000000" w:themeColor="text1"/>
          <w:sz w:val="24"/>
          <w:szCs w:val="24"/>
        </w:rPr>
        <w:t>Шамукаева</w:t>
      </w:r>
      <w:proofErr w:type="spellEnd"/>
      <w:r w:rsidRPr="00E62E1A">
        <w:rPr>
          <w:rFonts w:ascii="Times New Roman" w:hAnsi="Times New Roman"/>
          <w:color w:val="000000" w:themeColor="text1"/>
          <w:sz w:val="24"/>
          <w:szCs w:val="24"/>
        </w:rPr>
        <w:t xml:space="preserve"> В.В. Информационное обеспечение – как основной фактор управления хозяйственной деятельностью. </w:t>
      </w:r>
      <w:proofErr w:type="spellStart"/>
      <w:r w:rsidRPr="00E62E1A">
        <w:rPr>
          <w:rFonts w:ascii="Times New Roman" w:hAnsi="Times New Roman"/>
          <w:color w:val="000000" w:themeColor="text1"/>
          <w:sz w:val="24"/>
          <w:szCs w:val="24"/>
        </w:rPr>
        <w:t>NovaInfo.Ru</w:t>
      </w:r>
      <w:proofErr w:type="spellEnd"/>
      <w:r w:rsidRPr="00E62E1A">
        <w:rPr>
          <w:rFonts w:ascii="Times New Roman" w:hAnsi="Times New Roman"/>
          <w:color w:val="000000" w:themeColor="text1"/>
          <w:sz w:val="24"/>
          <w:szCs w:val="24"/>
        </w:rPr>
        <w:t>. 2015. Т.1. №32. С.42-45.</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3.А</w:t>
      </w:r>
      <w:r w:rsidRPr="00E62E1A">
        <w:rPr>
          <w:rFonts w:ascii="Times New Roman" w:hAnsi="Times New Roman"/>
          <w:color w:val="000000" w:themeColor="text1"/>
          <w:sz w:val="24"/>
          <w:szCs w:val="24"/>
        </w:rPr>
        <w:t xml:space="preserve">рутюнян К. С. Трансформация общественного сознания в условиях социального кризиса / К. С. Арутюнян. – </w:t>
      </w:r>
      <w:proofErr w:type="gramStart"/>
      <w:r w:rsidRPr="00E62E1A">
        <w:rPr>
          <w:rFonts w:ascii="Times New Roman" w:hAnsi="Times New Roman"/>
          <w:color w:val="000000" w:themeColor="text1"/>
          <w:sz w:val="24"/>
          <w:szCs w:val="24"/>
        </w:rPr>
        <w:t>Рязань :</w:t>
      </w:r>
      <w:proofErr w:type="gramEnd"/>
      <w:r w:rsidRPr="00E62E1A">
        <w:rPr>
          <w:rFonts w:ascii="Times New Roman" w:hAnsi="Times New Roman"/>
          <w:color w:val="000000" w:themeColor="text1"/>
          <w:sz w:val="24"/>
          <w:szCs w:val="24"/>
        </w:rPr>
        <w:t xml:space="preserve"> РИНФО, 2014. – 165 с.</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 xml:space="preserve">4.Белл Д. Грядущее постиндустриальное общество. Опыт социального прогнозирования / пер. с англ. под ред. В.Л. </w:t>
      </w:r>
      <w:proofErr w:type="spellStart"/>
      <w:r w:rsidRPr="00E62E1A">
        <w:rPr>
          <w:rFonts w:ascii="Times New Roman" w:hAnsi="Times New Roman"/>
          <w:color w:val="000000" w:themeColor="text1"/>
          <w:sz w:val="24"/>
          <w:szCs w:val="24"/>
        </w:rPr>
        <w:t>Иноземцева</w:t>
      </w:r>
      <w:proofErr w:type="spellEnd"/>
      <w:r w:rsidRPr="00E62E1A">
        <w:rPr>
          <w:rFonts w:ascii="Times New Roman" w:hAnsi="Times New Roman"/>
          <w:color w:val="000000" w:themeColor="text1"/>
          <w:sz w:val="24"/>
          <w:szCs w:val="24"/>
        </w:rPr>
        <w:t>. М., 1999.</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5.</w:t>
      </w:r>
      <w:r w:rsidRPr="00E62E1A">
        <w:rPr>
          <w:rFonts w:ascii="Times New Roman" w:hAnsi="Times New Roman"/>
          <w:color w:val="000000" w:themeColor="text1"/>
          <w:sz w:val="24"/>
          <w:szCs w:val="24"/>
        </w:rPr>
        <w:t>Белл, Д. Грядущ</w:t>
      </w:r>
      <w:r w:rsidRPr="00E62E1A">
        <w:rPr>
          <w:rFonts w:ascii="Times New Roman" w:hAnsi="Times New Roman"/>
          <w:color w:val="000000" w:themeColor="text1"/>
          <w:sz w:val="24"/>
          <w:szCs w:val="24"/>
        </w:rPr>
        <w:t>ее постиндустриальное общест</w:t>
      </w:r>
      <w:r w:rsidRPr="00E62E1A">
        <w:rPr>
          <w:rFonts w:ascii="Times New Roman" w:hAnsi="Times New Roman"/>
          <w:color w:val="000000" w:themeColor="text1"/>
          <w:sz w:val="24"/>
          <w:szCs w:val="24"/>
        </w:rPr>
        <w:t xml:space="preserve">во. Опыт социального прогнозирования: пер. с англ. / Д. Белл. – 2-е изд., </w:t>
      </w:r>
      <w:proofErr w:type="spellStart"/>
      <w:r w:rsidRPr="00E62E1A">
        <w:rPr>
          <w:rFonts w:ascii="Times New Roman" w:hAnsi="Times New Roman"/>
          <w:color w:val="000000" w:themeColor="text1"/>
          <w:sz w:val="24"/>
          <w:szCs w:val="24"/>
        </w:rPr>
        <w:t>испр</w:t>
      </w:r>
      <w:proofErr w:type="spellEnd"/>
      <w:proofErr w:type="gramStart"/>
      <w:r w:rsidRPr="00E62E1A">
        <w:rPr>
          <w:rFonts w:ascii="Times New Roman" w:hAnsi="Times New Roman"/>
          <w:color w:val="000000" w:themeColor="text1"/>
          <w:sz w:val="24"/>
          <w:szCs w:val="24"/>
        </w:rPr>
        <w:t>.</w:t>
      </w:r>
      <w:proofErr w:type="gramEnd"/>
      <w:r w:rsidRPr="00E62E1A">
        <w:rPr>
          <w:rFonts w:ascii="Times New Roman" w:hAnsi="Times New Roman"/>
          <w:color w:val="000000" w:themeColor="text1"/>
          <w:sz w:val="24"/>
          <w:szCs w:val="24"/>
        </w:rPr>
        <w:t xml:space="preserve"> и доп. – М., 2004.</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6.</w:t>
      </w:r>
      <w:r w:rsidRPr="00E62E1A">
        <w:rPr>
          <w:rFonts w:ascii="Times New Roman" w:hAnsi="Times New Roman"/>
          <w:color w:val="000000" w:themeColor="text1"/>
          <w:sz w:val="24"/>
          <w:szCs w:val="24"/>
        </w:rPr>
        <w:t>Бронзино Л.Ю. Социальный порядок через «сеть» // Пути России. Новый старый порядок - вечное возвращение? / Сборник статей. Том XXI: М.: Новое литературное обозрение, 2016.</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7.</w:t>
      </w:r>
      <w:r w:rsidRPr="00E62E1A">
        <w:rPr>
          <w:rFonts w:ascii="Times New Roman" w:hAnsi="Times New Roman"/>
          <w:color w:val="000000" w:themeColor="text1"/>
          <w:sz w:val="24"/>
          <w:szCs w:val="24"/>
        </w:rPr>
        <w:t xml:space="preserve">Громакова В. Г. Потенциал и эффективность СМИ как инструмента управления общественным мнением / В. Г. </w:t>
      </w:r>
      <w:proofErr w:type="spellStart"/>
      <w:r w:rsidRPr="00E62E1A">
        <w:rPr>
          <w:rFonts w:ascii="Times New Roman" w:hAnsi="Times New Roman"/>
          <w:color w:val="000000" w:themeColor="text1"/>
          <w:sz w:val="24"/>
          <w:szCs w:val="24"/>
        </w:rPr>
        <w:t>Громакова</w:t>
      </w:r>
      <w:proofErr w:type="spellEnd"/>
      <w:r w:rsidRPr="00E62E1A">
        <w:rPr>
          <w:rFonts w:ascii="Times New Roman" w:hAnsi="Times New Roman"/>
          <w:color w:val="000000" w:themeColor="text1"/>
          <w:sz w:val="24"/>
          <w:szCs w:val="24"/>
        </w:rPr>
        <w:t xml:space="preserve"> // Инженерный вестник Дона. – 2015. – № 4. – С. 42.</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8.Емелин В.Д. Идентичность в информационном обществе. М., 2017. 360 с.</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9.</w:t>
      </w:r>
      <w:r w:rsidRPr="00E62E1A">
        <w:rPr>
          <w:rFonts w:ascii="Times New Roman" w:hAnsi="Times New Roman"/>
          <w:color w:val="000000" w:themeColor="text1"/>
          <w:sz w:val="24"/>
          <w:szCs w:val="24"/>
        </w:rPr>
        <w:t>Кара-Мурза С.Г. Манипуляция сознанием. – М.: Алгоритм, 2004. – 345 с.</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10.Корявко Г.Е. Философия как форма общественного сознания. Очерки теории и истории. М., 1990.</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 xml:space="preserve">11.Косолапов А.А. Информатизация общества: философско-антропологические проблемы // Наука и прогресс транспорта. Вестник Днепропетровского национального университета железнодорожного транспорта. 2015. №4 (58). </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12.</w:t>
      </w:r>
      <w:r w:rsidRPr="00E62E1A">
        <w:rPr>
          <w:rFonts w:ascii="Times New Roman" w:hAnsi="Times New Roman"/>
          <w:color w:val="000000" w:themeColor="text1"/>
          <w:sz w:val="24"/>
          <w:szCs w:val="24"/>
        </w:rPr>
        <w:t xml:space="preserve">Красовская Л. В., </w:t>
      </w:r>
      <w:proofErr w:type="spellStart"/>
      <w:r w:rsidRPr="00E62E1A">
        <w:rPr>
          <w:rFonts w:ascii="Times New Roman" w:hAnsi="Times New Roman"/>
          <w:color w:val="000000" w:themeColor="text1"/>
          <w:sz w:val="24"/>
          <w:szCs w:val="24"/>
        </w:rPr>
        <w:t>Исабекова</w:t>
      </w:r>
      <w:proofErr w:type="spellEnd"/>
      <w:r w:rsidRPr="00E62E1A">
        <w:rPr>
          <w:rFonts w:ascii="Times New Roman" w:hAnsi="Times New Roman"/>
          <w:color w:val="000000" w:themeColor="text1"/>
          <w:sz w:val="24"/>
          <w:szCs w:val="24"/>
        </w:rPr>
        <w:t xml:space="preserve"> Т. И. Использование информационных технологий в образовании // Научный результат. Педагогика и психология образования. – Т. 3. – №4. – С. 29–36.</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13.</w:t>
      </w:r>
      <w:r w:rsidRPr="00E62E1A">
        <w:rPr>
          <w:rFonts w:ascii="Times New Roman" w:hAnsi="Times New Roman"/>
          <w:color w:val="000000" w:themeColor="text1"/>
          <w:sz w:val="24"/>
          <w:szCs w:val="24"/>
        </w:rPr>
        <w:t xml:space="preserve">Маклюэн Г.М. Понимание Медиа. Внешнее расширение человека / Пер с англ. </w:t>
      </w:r>
      <w:proofErr w:type="spellStart"/>
      <w:r w:rsidRPr="00E62E1A">
        <w:rPr>
          <w:rFonts w:ascii="Times New Roman" w:hAnsi="Times New Roman"/>
          <w:color w:val="000000" w:themeColor="text1"/>
          <w:sz w:val="24"/>
          <w:szCs w:val="24"/>
        </w:rPr>
        <w:t>В.Николаева</w:t>
      </w:r>
      <w:proofErr w:type="spellEnd"/>
      <w:r w:rsidRPr="00E62E1A">
        <w:rPr>
          <w:rFonts w:ascii="Times New Roman" w:hAnsi="Times New Roman"/>
          <w:color w:val="000000" w:themeColor="text1"/>
          <w:sz w:val="24"/>
          <w:szCs w:val="24"/>
        </w:rPr>
        <w:t xml:space="preserve">; </w:t>
      </w:r>
      <w:proofErr w:type="spellStart"/>
      <w:r w:rsidRPr="00E62E1A">
        <w:rPr>
          <w:rFonts w:ascii="Times New Roman" w:hAnsi="Times New Roman"/>
          <w:color w:val="000000" w:themeColor="text1"/>
          <w:sz w:val="24"/>
          <w:szCs w:val="24"/>
        </w:rPr>
        <w:t>Закл</w:t>
      </w:r>
      <w:proofErr w:type="spellEnd"/>
      <w:r w:rsidRPr="00E62E1A">
        <w:rPr>
          <w:rFonts w:ascii="Times New Roman" w:hAnsi="Times New Roman"/>
          <w:color w:val="000000" w:themeColor="text1"/>
          <w:sz w:val="24"/>
          <w:szCs w:val="24"/>
        </w:rPr>
        <w:t>. ст. М. Вавилова. - 2-е изд. - М.: «Гиперборея», «</w:t>
      </w:r>
      <w:proofErr w:type="spellStart"/>
      <w:r w:rsidRPr="00E62E1A">
        <w:rPr>
          <w:rFonts w:ascii="Times New Roman" w:hAnsi="Times New Roman"/>
          <w:color w:val="000000" w:themeColor="text1"/>
          <w:sz w:val="24"/>
          <w:szCs w:val="24"/>
        </w:rPr>
        <w:t>Кучково</w:t>
      </w:r>
      <w:proofErr w:type="spellEnd"/>
      <w:r w:rsidRPr="00E62E1A">
        <w:rPr>
          <w:rFonts w:ascii="Times New Roman" w:hAnsi="Times New Roman"/>
          <w:color w:val="000000" w:themeColor="text1"/>
          <w:sz w:val="24"/>
          <w:szCs w:val="24"/>
        </w:rPr>
        <w:t xml:space="preserve"> поле», 2007. - 464 с. </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 xml:space="preserve">14.Машурян, И. С. Информатизация как основополагающий фактор развития общества / И. С. </w:t>
      </w:r>
      <w:proofErr w:type="spellStart"/>
      <w:r w:rsidRPr="00E62E1A">
        <w:rPr>
          <w:rFonts w:ascii="Times New Roman" w:hAnsi="Times New Roman"/>
          <w:color w:val="000000" w:themeColor="text1"/>
          <w:sz w:val="24"/>
          <w:szCs w:val="24"/>
        </w:rPr>
        <w:t>Машурян</w:t>
      </w:r>
      <w:proofErr w:type="spellEnd"/>
      <w:r w:rsidRPr="00E62E1A">
        <w:rPr>
          <w:rFonts w:ascii="Times New Roman" w:hAnsi="Times New Roman"/>
          <w:color w:val="000000" w:themeColor="text1"/>
          <w:sz w:val="24"/>
          <w:szCs w:val="24"/>
        </w:rPr>
        <w:t xml:space="preserve">. — </w:t>
      </w:r>
      <w:proofErr w:type="gramStart"/>
      <w:r w:rsidRPr="00E62E1A">
        <w:rPr>
          <w:rFonts w:ascii="Times New Roman" w:hAnsi="Times New Roman"/>
          <w:color w:val="000000" w:themeColor="text1"/>
          <w:sz w:val="24"/>
          <w:szCs w:val="24"/>
        </w:rPr>
        <w:t>Текст :</w:t>
      </w:r>
      <w:proofErr w:type="gramEnd"/>
      <w:r w:rsidRPr="00E62E1A">
        <w:rPr>
          <w:rFonts w:ascii="Times New Roman" w:hAnsi="Times New Roman"/>
          <w:color w:val="000000" w:themeColor="text1"/>
          <w:sz w:val="24"/>
          <w:szCs w:val="24"/>
        </w:rPr>
        <w:t xml:space="preserve"> непосредственный // Молодой ученый. — 2012. — № 8 (43).</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lastRenderedPageBreak/>
        <w:t>15.</w:t>
      </w:r>
      <w:r w:rsidRPr="00E62E1A">
        <w:rPr>
          <w:rFonts w:ascii="Times New Roman" w:hAnsi="Times New Roman"/>
          <w:color w:val="000000" w:themeColor="text1"/>
          <w:sz w:val="24"/>
          <w:szCs w:val="24"/>
        </w:rPr>
        <w:t>Мерцалова Т. А. Информационная открытость системы образования: вопросы эффективности государственной политики // Вопросы образования. – 2015. – № 2. – С. 40–75.</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16.</w:t>
      </w:r>
      <w:r w:rsidRPr="00E62E1A">
        <w:rPr>
          <w:rFonts w:ascii="Times New Roman" w:hAnsi="Times New Roman"/>
          <w:color w:val="000000" w:themeColor="text1"/>
          <w:sz w:val="24"/>
          <w:szCs w:val="24"/>
        </w:rPr>
        <w:t xml:space="preserve">Московичи С. Век толпы. Исторический тракт по психологии масс / С. Московичи. – </w:t>
      </w:r>
      <w:proofErr w:type="gramStart"/>
      <w:r w:rsidRPr="00E62E1A">
        <w:rPr>
          <w:rFonts w:ascii="Times New Roman" w:hAnsi="Times New Roman"/>
          <w:color w:val="000000" w:themeColor="text1"/>
          <w:sz w:val="24"/>
          <w:szCs w:val="24"/>
        </w:rPr>
        <w:t>М. :</w:t>
      </w:r>
      <w:proofErr w:type="gramEnd"/>
      <w:r w:rsidRPr="00E62E1A">
        <w:rPr>
          <w:rFonts w:ascii="Times New Roman" w:hAnsi="Times New Roman"/>
          <w:color w:val="000000" w:themeColor="text1"/>
          <w:sz w:val="24"/>
          <w:szCs w:val="24"/>
        </w:rPr>
        <w:t xml:space="preserve"> </w:t>
      </w:r>
      <w:proofErr w:type="spellStart"/>
      <w:r w:rsidRPr="00E62E1A">
        <w:rPr>
          <w:rFonts w:ascii="Times New Roman" w:hAnsi="Times New Roman"/>
          <w:color w:val="000000" w:themeColor="text1"/>
          <w:sz w:val="24"/>
          <w:szCs w:val="24"/>
        </w:rPr>
        <w:t>Академ</w:t>
      </w:r>
      <w:proofErr w:type="spellEnd"/>
      <w:r w:rsidRPr="00E62E1A">
        <w:rPr>
          <w:rFonts w:ascii="Times New Roman" w:hAnsi="Times New Roman"/>
          <w:color w:val="000000" w:themeColor="text1"/>
          <w:sz w:val="24"/>
          <w:szCs w:val="24"/>
        </w:rPr>
        <w:t>. проект, 2000. – 396 с.</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17.</w:t>
      </w:r>
      <w:r w:rsidRPr="00E62E1A">
        <w:rPr>
          <w:rFonts w:ascii="Times New Roman" w:hAnsi="Times New Roman"/>
          <w:color w:val="000000" w:themeColor="text1"/>
          <w:sz w:val="24"/>
          <w:szCs w:val="24"/>
        </w:rPr>
        <w:t>Поликарпова Е.В. Аксиологические функции масс-медиа в современном обществе. – Ростов н/Д., 2002. – 170 с.</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18.</w:t>
      </w:r>
      <w:r w:rsidRPr="00E62E1A">
        <w:rPr>
          <w:rFonts w:ascii="Times New Roman" w:hAnsi="Times New Roman"/>
          <w:color w:val="000000" w:themeColor="text1"/>
          <w:sz w:val="24"/>
          <w:szCs w:val="24"/>
        </w:rPr>
        <w:t xml:space="preserve">Ракитов А.И. Наш путь к информационному обществу // Теория и </w:t>
      </w:r>
      <w:proofErr w:type="spellStart"/>
      <w:r w:rsidRPr="00E62E1A">
        <w:rPr>
          <w:rFonts w:ascii="Times New Roman" w:hAnsi="Times New Roman"/>
          <w:color w:val="000000" w:themeColor="text1"/>
          <w:sz w:val="24"/>
          <w:szCs w:val="24"/>
        </w:rPr>
        <w:t>практикаобщественно</w:t>
      </w:r>
      <w:proofErr w:type="spellEnd"/>
      <w:r w:rsidRPr="00E62E1A">
        <w:rPr>
          <w:rFonts w:ascii="Times New Roman" w:hAnsi="Times New Roman"/>
          <w:color w:val="000000" w:themeColor="text1"/>
          <w:sz w:val="24"/>
          <w:szCs w:val="24"/>
        </w:rPr>
        <w:t>-научной информации. М.: ИНИОН, 1989. С. 50-68.</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 xml:space="preserve">19.Самохина Н. Н. Тенденции развития информационного общества: философский анализ основных концепций // Дискуссия. 2012. №10. </w:t>
      </w:r>
      <w:r w:rsidRPr="00E62E1A">
        <w:rPr>
          <w:rFonts w:ascii="Times New Roman" w:hAnsi="Times New Roman"/>
          <w:color w:val="000000" w:themeColor="text1"/>
          <w:sz w:val="24"/>
          <w:szCs w:val="24"/>
        </w:rPr>
        <w:br/>
        <w:t>Цветков В.Я. Интеллектуальный капитал как инновационный ресурс в образовании // Управление образованием: теория и практика. 2012. № 3. С. 35-42.</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20.Соловьева Л.Н. Современное общество как информационное: социально-философский аспект // Общество: философия, история, культура. 2021. № 12. С. 70–74.</w:t>
      </w:r>
    </w:p>
    <w:p w:rsidR="00E62E1A" w:rsidRPr="00E62E1A" w:rsidRDefault="00E62E1A" w:rsidP="00E62E1A">
      <w:pPr>
        <w:spacing w:after="0" w:line="360" w:lineRule="auto"/>
        <w:ind w:firstLine="709"/>
        <w:jc w:val="both"/>
        <w:rPr>
          <w:rFonts w:ascii="Times New Roman" w:hAnsi="Times New Roman"/>
          <w:color w:val="000000" w:themeColor="text1"/>
          <w:sz w:val="24"/>
          <w:szCs w:val="24"/>
          <w:shd w:val="clear" w:color="auto" w:fill="FFFFFF"/>
        </w:rPr>
      </w:pPr>
      <w:r w:rsidRPr="00E62E1A">
        <w:rPr>
          <w:rFonts w:ascii="Times New Roman" w:hAnsi="Times New Roman"/>
          <w:color w:val="000000" w:themeColor="text1"/>
          <w:sz w:val="24"/>
          <w:szCs w:val="24"/>
          <w:shd w:val="clear" w:color="auto" w:fill="FFFFFF"/>
        </w:rPr>
        <w:t>21.</w:t>
      </w:r>
      <w:r w:rsidRPr="00E62E1A">
        <w:rPr>
          <w:rFonts w:ascii="Times New Roman" w:hAnsi="Times New Roman"/>
          <w:color w:val="000000" w:themeColor="text1"/>
          <w:sz w:val="24"/>
          <w:szCs w:val="24"/>
          <w:shd w:val="clear" w:color="auto" w:fill="FFFFFF"/>
        </w:rPr>
        <w:t>Тоффлер Э. Третья волна. - М.: ООО «Фирма «Издательство ACT», 2010 - 320 с.</w:t>
      </w:r>
    </w:p>
    <w:p w:rsidR="00E62E1A" w:rsidRPr="00E62E1A" w:rsidRDefault="00E62E1A" w:rsidP="00E62E1A">
      <w:pPr>
        <w:spacing w:after="0" w:line="360" w:lineRule="auto"/>
        <w:ind w:firstLine="709"/>
        <w:jc w:val="both"/>
        <w:rPr>
          <w:rFonts w:ascii="Times New Roman" w:hAnsi="Times New Roman"/>
          <w:color w:val="000000" w:themeColor="text1"/>
          <w:sz w:val="24"/>
          <w:szCs w:val="24"/>
        </w:rPr>
      </w:pPr>
      <w:r w:rsidRPr="00E62E1A">
        <w:rPr>
          <w:rFonts w:ascii="Times New Roman" w:hAnsi="Times New Roman"/>
          <w:color w:val="000000" w:themeColor="text1"/>
          <w:sz w:val="24"/>
          <w:szCs w:val="24"/>
        </w:rPr>
        <w:t>22.</w:t>
      </w:r>
      <w:r w:rsidRPr="00E62E1A">
        <w:rPr>
          <w:rFonts w:ascii="Times New Roman" w:hAnsi="Times New Roman"/>
          <w:color w:val="000000" w:themeColor="text1"/>
          <w:sz w:val="24"/>
          <w:szCs w:val="24"/>
        </w:rPr>
        <w:t>Турен А. От обмена к коммуникации: рождение программированного общества //Новая технократическая волна на Западе / сост. и вступ. ст. П. С. Гуревича. М., 1986.С. 410—430.</w:t>
      </w:r>
    </w:p>
    <w:p w:rsidR="00E62E1A" w:rsidRPr="00E62E1A" w:rsidRDefault="00E62E1A" w:rsidP="00E62E1A">
      <w:pPr>
        <w:spacing w:after="0" w:line="360" w:lineRule="auto"/>
        <w:ind w:firstLine="709"/>
        <w:jc w:val="both"/>
        <w:rPr>
          <w:rFonts w:ascii="Times New Roman" w:hAnsi="Times New Roman"/>
          <w:iCs/>
          <w:color w:val="000000" w:themeColor="text1"/>
          <w:sz w:val="24"/>
          <w:szCs w:val="24"/>
          <w:shd w:val="clear" w:color="auto" w:fill="FFFFFF"/>
        </w:rPr>
      </w:pPr>
      <w:r w:rsidRPr="00E62E1A">
        <w:rPr>
          <w:rFonts w:ascii="Times New Roman" w:hAnsi="Times New Roman"/>
          <w:iCs/>
          <w:color w:val="000000" w:themeColor="text1"/>
          <w:sz w:val="24"/>
          <w:szCs w:val="24"/>
          <w:shd w:val="clear" w:color="auto" w:fill="FFFFFF"/>
        </w:rPr>
        <w:t>23.</w:t>
      </w:r>
      <w:r w:rsidRPr="00E62E1A">
        <w:rPr>
          <w:rFonts w:ascii="Times New Roman" w:hAnsi="Times New Roman"/>
          <w:iCs/>
          <w:color w:val="000000" w:themeColor="text1"/>
          <w:sz w:val="24"/>
          <w:szCs w:val="24"/>
          <w:shd w:val="clear" w:color="auto" w:fill="FFFFFF"/>
        </w:rPr>
        <w:t>Щёлокова С. Д. Информатизация общества // Научно-методический электронный журнал «Концепт». – 2016. – Т. 2. – С. 171–175.</w:t>
      </w:r>
    </w:p>
    <w:sectPr w:rsidR="00E62E1A" w:rsidRPr="00E62E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CD37E8"/>
    <w:multiLevelType w:val="hybridMultilevel"/>
    <w:tmpl w:val="34EE1356"/>
    <w:lvl w:ilvl="0" w:tplc="949E117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9C211DF"/>
    <w:multiLevelType w:val="multilevel"/>
    <w:tmpl w:val="8586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F06CB3"/>
    <w:multiLevelType w:val="multilevel"/>
    <w:tmpl w:val="A6BA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C956151"/>
    <w:multiLevelType w:val="multilevel"/>
    <w:tmpl w:val="47445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32"/>
    <w:rsid w:val="002522EC"/>
    <w:rsid w:val="00274443"/>
    <w:rsid w:val="00286970"/>
    <w:rsid w:val="002C54C5"/>
    <w:rsid w:val="0039668B"/>
    <w:rsid w:val="003D4F57"/>
    <w:rsid w:val="003E37A6"/>
    <w:rsid w:val="00505287"/>
    <w:rsid w:val="00523954"/>
    <w:rsid w:val="00560BCC"/>
    <w:rsid w:val="006526CD"/>
    <w:rsid w:val="00725E8F"/>
    <w:rsid w:val="00754DDE"/>
    <w:rsid w:val="007C08DD"/>
    <w:rsid w:val="008D681A"/>
    <w:rsid w:val="00A37D4F"/>
    <w:rsid w:val="00A426F2"/>
    <w:rsid w:val="00A77A54"/>
    <w:rsid w:val="00B83784"/>
    <w:rsid w:val="00BE2119"/>
    <w:rsid w:val="00C87199"/>
    <w:rsid w:val="00CA27D8"/>
    <w:rsid w:val="00D560C2"/>
    <w:rsid w:val="00E62E1A"/>
    <w:rsid w:val="00F01E32"/>
    <w:rsid w:val="00FB36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D8174"/>
  <w15:chartTrackingRefBased/>
  <w15:docId w15:val="{E12075C5-484C-46EE-A158-44832420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DDE"/>
    <w:pPr>
      <w:spacing w:after="200" w:line="276" w:lineRule="auto"/>
    </w:pPr>
    <w:rPr>
      <w:rFonts w:ascii="Calibri" w:eastAsia="Calibri" w:hAnsi="Calibri" w:cs="Times New Roman"/>
    </w:rPr>
  </w:style>
  <w:style w:type="paragraph" w:styleId="1">
    <w:name w:val="heading 1"/>
    <w:basedOn w:val="a"/>
    <w:next w:val="a"/>
    <w:link w:val="10"/>
    <w:uiPriority w:val="9"/>
    <w:qFormat/>
    <w:rsid w:val="00754DD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4DDE"/>
    <w:rPr>
      <w:rFonts w:asciiTheme="majorHAnsi" w:eastAsiaTheme="majorEastAsia" w:hAnsiTheme="majorHAnsi" w:cstheme="majorBidi"/>
      <w:color w:val="2E74B5" w:themeColor="accent1" w:themeShade="BF"/>
      <w:sz w:val="32"/>
      <w:szCs w:val="32"/>
    </w:rPr>
  </w:style>
  <w:style w:type="paragraph" w:styleId="a3">
    <w:name w:val="List Paragraph"/>
    <w:basedOn w:val="a"/>
    <w:uiPriority w:val="34"/>
    <w:qFormat/>
    <w:rsid w:val="00560BCC"/>
    <w:pPr>
      <w:ind w:left="720"/>
      <w:contextualSpacing/>
    </w:pPr>
  </w:style>
  <w:style w:type="paragraph" w:styleId="a4">
    <w:name w:val="Normal (Web)"/>
    <w:basedOn w:val="a"/>
    <w:uiPriority w:val="99"/>
    <w:semiHidden/>
    <w:unhideWhenUsed/>
    <w:rsid w:val="00505287"/>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unhideWhenUsed/>
    <w:rsid w:val="00B83784"/>
    <w:rPr>
      <w:color w:val="0563C1" w:themeColor="hyperlink"/>
      <w:u w:val="single"/>
    </w:rPr>
  </w:style>
  <w:style w:type="paragraph" w:styleId="a6">
    <w:name w:val="TOC Heading"/>
    <w:basedOn w:val="1"/>
    <w:next w:val="a"/>
    <w:uiPriority w:val="39"/>
    <w:unhideWhenUsed/>
    <w:qFormat/>
    <w:rsid w:val="00CA27D8"/>
    <w:pPr>
      <w:spacing w:line="259" w:lineRule="auto"/>
      <w:outlineLvl w:val="9"/>
    </w:pPr>
    <w:rPr>
      <w:lang w:eastAsia="ru-RU"/>
    </w:rPr>
  </w:style>
  <w:style w:type="paragraph" w:styleId="11">
    <w:name w:val="toc 1"/>
    <w:basedOn w:val="a"/>
    <w:next w:val="a"/>
    <w:autoRedefine/>
    <w:uiPriority w:val="39"/>
    <w:unhideWhenUsed/>
    <w:rsid w:val="00CA27D8"/>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07842">
      <w:bodyDiv w:val="1"/>
      <w:marLeft w:val="0"/>
      <w:marRight w:val="0"/>
      <w:marTop w:val="0"/>
      <w:marBottom w:val="0"/>
      <w:divBdr>
        <w:top w:val="none" w:sz="0" w:space="0" w:color="auto"/>
        <w:left w:val="none" w:sz="0" w:space="0" w:color="auto"/>
        <w:bottom w:val="none" w:sz="0" w:space="0" w:color="auto"/>
        <w:right w:val="none" w:sz="0" w:space="0" w:color="auto"/>
      </w:divBdr>
    </w:div>
    <w:div w:id="572619435">
      <w:bodyDiv w:val="1"/>
      <w:marLeft w:val="0"/>
      <w:marRight w:val="0"/>
      <w:marTop w:val="0"/>
      <w:marBottom w:val="0"/>
      <w:divBdr>
        <w:top w:val="none" w:sz="0" w:space="0" w:color="auto"/>
        <w:left w:val="none" w:sz="0" w:space="0" w:color="auto"/>
        <w:bottom w:val="none" w:sz="0" w:space="0" w:color="auto"/>
        <w:right w:val="none" w:sz="0" w:space="0" w:color="auto"/>
      </w:divBdr>
    </w:div>
    <w:div w:id="608122493">
      <w:bodyDiv w:val="1"/>
      <w:marLeft w:val="0"/>
      <w:marRight w:val="0"/>
      <w:marTop w:val="0"/>
      <w:marBottom w:val="0"/>
      <w:divBdr>
        <w:top w:val="none" w:sz="0" w:space="0" w:color="auto"/>
        <w:left w:val="none" w:sz="0" w:space="0" w:color="auto"/>
        <w:bottom w:val="none" w:sz="0" w:space="0" w:color="auto"/>
        <w:right w:val="none" w:sz="0" w:space="0" w:color="auto"/>
      </w:divBdr>
    </w:div>
    <w:div w:id="701709121">
      <w:bodyDiv w:val="1"/>
      <w:marLeft w:val="0"/>
      <w:marRight w:val="0"/>
      <w:marTop w:val="0"/>
      <w:marBottom w:val="0"/>
      <w:divBdr>
        <w:top w:val="none" w:sz="0" w:space="0" w:color="auto"/>
        <w:left w:val="none" w:sz="0" w:space="0" w:color="auto"/>
        <w:bottom w:val="none" w:sz="0" w:space="0" w:color="auto"/>
        <w:right w:val="none" w:sz="0" w:space="0" w:color="auto"/>
      </w:divBdr>
    </w:div>
    <w:div w:id="851455061">
      <w:bodyDiv w:val="1"/>
      <w:marLeft w:val="0"/>
      <w:marRight w:val="0"/>
      <w:marTop w:val="0"/>
      <w:marBottom w:val="0"/>
      <w:divBdr>
        <w:top w:val="none" w:sz="0" w:space="0" w:color="auto"/>
        <w:left w:val="none" w:sz="0" w:space="0" w:color="auto"/>
        <w:bottom w:val="none" w:sz="0" w:space="0" w:color="auto"/>
        <w:right w:val="none" w:sz="0" w:space="0" w:color="auto"/>
      </w:divBdr>
    </w:div>
    <w:div w:id="897404036">
      <w:bodyDiv w:val="1"/>
      <w:marLeft w:val="0"/>
      <w:marRight w:val="0"/>
      <w:marTop w:val="0"/>
      <w:marBottom w:val="0"/>
      <w:divBdr>
        <w:top w:val="none" w:sz="0" w:space="0" w:color="auto"/>
        <w:left w:val="none" w:sz="0" w:space="0" w:color="auto"/>
        <w:bottom w:val="none" w:sz="0" w:space="0" w:color="auto"/>
        <w:right w:val="none" w:sz="0" w:space="0" w:color="auto"/>
      </w:divBdr>
    </w:div>
    <w:div w:id="1083260768">
      <w:bodyDiv w:val="1"/>
      <w:marLeft w:val="0"/>
      <w:marRight w:val="0"/>
      <w:marTop w:val="0"/>
      <w:marBottom w:val="0"/>
      <w:divBdr>
        <w:top w:val="none" w:sz="0" w:space="0" w:color="auto"/>
        <w:left w:val="none" w:sz="0" w:space="0" w:color="auto"/>
        <w:bottom w:val="none" w:sz="0" w:space="0" w:color="auto"/>
        <w:right w:val="none" w:sz="0" w:space="0" w:color="auto"/>
      </w:divBdr>
    </w:div>
    <w:div w:id="1353647951">
      <w:bodyDiv w:val="1"/>
      <w:marLeft w:val="0"/>
      <w:marRight w:val="0"/>
      <w:marTop w:val="0"/>
      <w:marBottom w:val="0"/>
      <w:divBdr>
        <w:top w:val="none" w:sz="0" w:space="0" w:color="auto"/>
        <w:left w:val="none" w:sz="0" w:space="0" w:color="auto"/>
        <w:bottom w:val="none" w:sz="0" w:space="0" w:color="auto"/>
        <w:right w:val="none" w:sz="0" w:space="0" w:color="auto"/>
      </w:divBdr>
    </w:div>
    <w:div w:id="1589340576">
      <w:bodyDiv w:val="1"/>
      <w:marLeft w:val="0"/>
      <w:marRight w:val="0"/>
      <w:marTop w:val="0"/>
      <w:marBottom w:val="0"/>
      <w:divBdr>
        <w:top w:val="none" w:sz="0" w:space="0" w:color="auto"/>
        <w:left w:val="none" w:sz="0" w:space="0" w:color="auto"/>
        <w:bottom w:val="none" w:sz="0" w:space="0" w:color="auto"/>
        <w:right w:val="none" w:sz="0" w:space="0" w:color="auto"/>
      </w:divBdr>
    </w:div>
    <w:div w:id="1778598298">
      <w:bodyDiv w:val="1"/>
      <w:marLeft w:val="0"/>
      <w:marRight w:val="0"/>
      <w:marTop w:val="0"/>
      <w:marBottom w:val="0"/>
      <w:divBdr>
        <w:top w:val="none" w:sz="0" w:space="0" w:color="auto"/>
        <w:left w:val="none" w:sz="0" w:space="0" w:color="auto"/>
        <w:bottom w:val="none" w:sz="0" w:space="0" w:color="auto"/>
        <w:right w:val="none" w:sz="0" w:space="0" w:color="auto"/>
      </w:divBdr>
    </w:div>
    <w:div w:id="1990287406">
      <w:bodyDiv w:val="1"/>
      <w:marLeft w:val="0"/>
      <w:marRight w:val="0"/>
      <w:marTop w:val="0"/>
      <w:marBottom w:val="0"/>
      <w:divBdr>
        <w:top w:val="none" w:sz="0" w:space="0" w:color="auto"/>
        <w:left w:val="none" w:sz="0" w:space="0" w:color="auto"/>
        <w:bottom w:val="none" w:sz="0" w:space="0" w:color="auto"/>
        <w:right w:val="none" w:sz="0" w:space="0" w:color="auto"/>
      </w:divBdr>
    </w:div>
    <w:div w:id="1992709874">
      <w:bodyDiv w:val="1"/>
      <w:marLeft w:val="0"/>
      <w:marRight w:val="0"/>
      <w:marTop w:val="0"/>
      <w:marBottom w:val="0"/>
      <w:divBdr>
        <w:top w:val="none" w:sz="0" w:space="0" w:color="auto"/>
        <w:left w:val="none" w:sz="0" w:space="0" w:color="auto"/>
        <w:bottom w:val="none" w:sz="0" w:space="0" w:color="auto"/>
        <w:right w:val="none" w:sz="0" w:space="0" w:color="auto"/>
      </w:divBdr>
    </w:div>
    <w:div w:id="201105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7D40-A887-4F9C-AAAA-F3C097BD6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7791</Words>
  <Characters>44413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Гнедаш Евгений Сергеевич</dc:creator>
  <cp:keywords/>
  <dc:description/>
  <cp:lastModifiedBy>Гнедаш Евгений Сергеевич</cp:lastModifiedBy>
  <cp:revision>4</cp:revision>
  <dcterms:created xsi:type="dcterms:W3CDTF">2022-04-25T11:45:00Z</dcterms:created>
  <dcterms:modified xsi:type="dcterms:W3CDTF">2022-04-25T11:48:00Z</dcterms:modified>
</cp:coreProperties>
</file>