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BE" w:rsidRDefault="00747CBE" w:rsidP="00747CBE">
      <w:pPr>
        <w:pStyle w:val="21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Ставропольского края</w:t>
      </w: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ВЫСШЕГО ОБРАЗОВАНИЯ</w:t>
      </w: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«Ставропольский государственный педагогический институт»</w:t>
      </w: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философии и социально-гуманитарных дисциплин</w:t>
      </w:r>
    </w:p>
    <w:p w:rsidR="00747CBE" w:rsidRPr="00747CBE" w:rsidRDefault="00747CBE" w:rsidP="0074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BE" w:rsidRPr="00747CBE" w:rsidRDefault="00747CBE" w:rsidP="00747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7CBE" w:rsidRPr="00747CBE" w:rsidRDefault="00747CBE" w:rsidP="00747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</w:p>
    <w:p w:rsidR="00747CBE" w:rsidRPr="00747CBE" w:rsidRDefault="00747CBE" w:rsidP="00747CBE">
      <w:pPr>
        <w:pStyle w:val="21"/>
        <w:spacing w:line="360" w:lineRule="auto"/>
        <w:ind w:firstLine="56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Профессионально-этическая культура учителя: к вопросу сущности и особенностей ее формирования в вузе</w:t>
      </w:r>
      <w:r w:rsidRPr="00747C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подготовки: 44.06.01 Образование и педагогические науки</w:t>
      </w:r>
    </w:p>
    <w:p w:rsidR="00747CBE" w:rsidRPr="00747CBE" w:rsidRDefault="00747CBE" w:rsidP="0074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 «Теория и методика профессионального образования»</w:t>
      </w: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 очной формы обучения</w:t>
      </w: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Джаубаева Аминат Ибрагимовна</w:t>
      </w: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(подпись)</w:t>
      </w: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</w:t>
      </w:r>
      <w:r w:rsidR="00291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философских </w:t>
      </w: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профессор</w:t>
      </w:r>
    </w:p>
    <w:p w:rsidR="00747CBE" w:rsidRPr="00747CBE" w:rsidRDefault="00291186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Грузков Владимир Николаевич</w:t>
      </w: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747CBE" w:rsidRPr="00747CBE" w:rsidRDefault="00747CBE" w:rsidP="0074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(подпись)</w:t>
      </w: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7CBE" w:rsidRPr="00747CBE" w:rsidRDefault="00747CBE" w:rsidP="00747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BE" w:rsidRDefault="00747CBE" w:rsidP="00747C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86" w:rsidRDefault="00291186" w:rsidP="00747C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86" w:rsidRDefault="00291186" w:rsidP="00747C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86" w:rsidRDefault="00291186" w:rsidP="00747C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86" w:rsidRDefault="00291186" w:rsidP="00747C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86" w:rsidRPr="00747CBE" w:rsidRDefault="00291186" w:rsidP="00747C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BE" w:rsidRPr="00747CBE" w:rsidRDefault="00747CBE" w:rsidP="0074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BE" w:rsidRPr="00747CBE" w:rsidRDefault="00747CBE" w:rsidP="00747C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BE" w:rsidRPr="00747CBE" w:rsidRDefault="00747CBE" w:rsidP="0074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BE" w:rsidRPr="00747CBE" w:rsidRDefault="00747CBE" w:rsidP="00747C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 2019</w:t>
      </w:r>
    </w:p>
    <w:p w:rsidR="006B1959" w:rsidRDefault="00747CBE" w:rsidP="00291186">
      <w:pPr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br w:type="page"/>
      </w:r>
      <w:r w:rsidR="006B1959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Содержание</w:t>
      </w: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Введение…………………………………………………</w:t>
      </w:r>
      <w:r w:rsidR="00291186">
        <w:rPr>
          <w:rStyle w:val="2"/>
          <w:rFonts w:ascii="Times New Roman" w:hAnsi="Times New Roman"/>
          <w:color w:val="000000"/>
          <w:sz w:val="28"/>
          <w:szCs w:val="28"/>
        </w:rPr>
        <w:t>………………3</w:t>
      </w: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Основная часть:</w:t>
      </w: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Сущность и основные категории профессионально-этической культуры </w:t>
      </w:r>
      <w:r w:rsidR="00747CBE">
        <w:rPr>
          <w:rStyle w:val="2"/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педагога…………………………</w:t>
      </w:r>
      <w:r w:rsidR="00291186">
        <w:rPr>
          <w:rStyle w:val="2"/>
          <w:rFonts w:ascii="Times New Roman" w:hAnsi="Times New Roman"/>
          <w:color w:val="000000"/>
          <w:sz w:val="28"/>
          <w:szCs w:val="28"/>
        </w:rPr>
        <w:t>………………………………………………5</w:t>
      </w: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Этапы формирование профессионально-этической культуры педагога в вузе…………………</w:t>
      </w:r>
      <w:r w:rsidR="00291186">
        <w:rPr>
          <w:rStyle w:val="2"/>
          <w:rFonts w:ascii="Times New Roman" w:hAnsi="Times New Roman"/>
          <w:color w:val="000000"/>
          <w:sz w:val="28"/>
          <w:szCs w:val="28"/>
        </w:rPr>
        <w:t>…………………………………………………………….16</w:t>
      </w: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Заключение………………………</w:t>
      </w:r>
      <w:r w:rsidR="00291186">
        <w:rPr>
          <w:rStyle w:val="2"/>
          <w:rFonts w:ascii="Times New Roman" w:hAnsi="Times New Roman"/>
          <w:color w:val="000000"/>
          <w:sz w:val="28"/>
          <w:szCs w:val="28"/>
        </w:rPr>
        <w:t>…………………………………………21</w:t>
      </w: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Список литературы……………</w:t>
      </w:r>
      <w:r w:rsidR="00291186">
        <w:rPr>
          <w:rStyle w:val="2"/>
          <w:rFonts w:ascii="Times New Roman" w:hAnsi="Times New Roman"/>
          <w:color w:val="000000"/>
          <w:sz w:val="28"/>
          <w:szCs w:val="28"/>
        </w:rPr>
        <w:t>…………………………………………...23</w:t>
      </w:r>
    </w:p>
    <w:p w:rsidR="006B1959" w:rsidRDefault="006B1959">
      <w:pPr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br w:type="page"/>
      </w:r>
    </w:p>
    <w:p w:rsidR="006B1959" w:rsidRDefault="006B1959" w:rsidP="006B1959">
      <w:pPr>
        <w:pStyle w:val="21"/>
        <w:spacing w:line="360" w:lineRule="auto"/>
        <w:ind w:firstLine="560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 xml:space="preserve">Введение </w:t>
      </w: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Становление учителя-профессионала - сложный процесс, который включает в себя не только развитие профессиональных знаний, умений и навыков, но и личностное совершенствование, формирование нравственных моральных качеств, которые являются основой профессионально-этической культуры педагога.</w:t>
      </w:r>
    </w:p>
    <w:p w:rsidR="0010065C" w:rsidRDefault="0010065C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10065C">
        <w:rPr>
          <w:rStyle w:val="2"/>
          <w:rFonts w:ascii="Times New Roman" w:hAnsi="Times New Roman"/>
          <w:color w:val="000000"/>
          <w:sz w:val="28"/>
          <w:szCs w:val="28"/>
        </w:rPr>
        <w:t>Учитель участвует в процессе воспроизводства нравственного сознания личности</w:t>
      </w:r>
      <w:r w:rsidR="0098783A">
        <w:rPr>
          <w:rStyle w:val="2"/>
          <w:rFonts w:ascii="Times New Roman" w:hAnsi="Times New Roman"/>
          <w:color w:val="000000"/>
          <w:sz w:val="28"/>
          <w:szCs w:val="28"/>
        </w:rPr>
        <w:t xml:space="preserve"> учащихся</w:t>
      </w:r>
      <w:r w:rsidRPr="0010065C">
        <w:rPr>
          <w:rStyle w:val="2"/>
          <w:rFonts w:ascii="Times New Roman" w:hAnsi="Times New Roman"/>
          <w:color w:val="000000"/>
          <w:sz w:val="28"/>
          <w:szCs w:val="28"/>
        </w:rPr>
        <w:t xml:space="preserve"> не только </w:t>
      </w:r>
      <w:r w:rsidR="0098783A">
        <w:rPr>
          <w:rStyle w:val="2"/>
          <w:rFonts w:ascii="Times New Roman" w:hAnsi="Times New Roman"/>
          <w:color w:val="000000"/>
          <w:sz w:val="28"/>
          <w:szCs w:val="28"/>
        </w:rPr>
        <w:t>под воздействием своей собственной личности</w:t>
      </w:r>
      <w:r w:rsidRPr="0010065C">
        <w:rPr>
          <w:rStyle w:val="2"/>
          <w:rFonts w:ascii="Times New Roman" w:hAnsi="Times New Roman"/>
          <w:color w:val="000000"/>
          <w:sz w:val="28"/>
          <w:szCs w:val="28"/>
        </w:rPr>
        <w:t>, но и через педагогический и ученический коллективы, через родительскую общественность. В данном случае он выступает как концентрированный носитель общественной морали. Сейчас говорить об этической стороне профессиональной культуры педагога как ник</w:t>
      </w:r>
      <w:r w:rsidR="00747CBE">
        <w:rPr>
          <w:rStyle w:val="2"/>
          <w:rFonts w:ascii="Times New Roman" w:hAnsi="Times New Roman"/>
          <w:color w:val="000000"/>
          <w:sz w:val="28"/>
          <w:szCs w:val="28"/>
        </w:rPr>
        <w:t xml:space="preserve">огда актуально, так как успешно </w:t>
      </w:r>
      <w:r w:rsidRPr="0010065C">
        <w:rPr>
          <w:rStyle w:val="2"/>
          <w:rFonts w:ascii="Times New Roman" w:hAnsi="Times New Roman"/>
          <w:color w:val="000000"/>
          <w:sz w:val="28"/>
          <w:szCs w:val="28"/>
        </w:rPr>
        <w:t xml:space="preserve">решать сложные задачи, поставленные реформой общеобразовательной и профессиональной школы, может лишь тот учитель, который олицетворяет собой образец высоконравственной личности. Именно культура и высокая  нравственность делают педагога личностью. </w:t>
      </w:r>
    </w:p>
    <w:p w:rsidR="006B1959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Соглашаясь с мнением педагога М.А. Андросова, под профессионально-этической культурой педагога в нашем исследовании будем понимать систему норм и правил поведения педагога, которая основана на нравственном характере взаимоотношений педагога с учащимися, коллегами, родителями и другими членами общества, профессиональной нравственности педагога, в частности к его нравственному облику [3].</w:t>
      </w:r>
    </w:p>
    <w:p w:rsidR="0098783A" w:rsidRDefault="0098783A" w:rsidP="0098783A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Таким образом, актуальным является рассмотрение понятия и основного содержания компонентов профессионально-этической культуры </w:t>
      </w:r>
      <w:r w:rsidR="00526543">
        <w:rPr>
          <w:rStyle w:val="2"/>
          <w:rFonts w:ascii="Times New Roman" w:hAnsi="Times New Roman"/>
          <w:color w:val="000000"/>
          <w:sz w:val="28"/>
          <w:szCs w:val="28"/>
        </w:rPr>
        <w:t xml:space="preserve">и этапов ее формирования в процессе обучения в вузе. </w:t>
      </w:r>
    </w:p>
    <w:p w:rsidR="00A62A76" w:rsidRDefault="00A62A76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Объектом нашего исследования </w:t>
      </w:r>
      <w:r w:rsidR="0010065C">
        <w:rPr>
          <w:rStyle w:val="2"/>
          <w:rFonts w:ascii="Times New Roman" w:hAnsi="Times New Roman"/>
          <w:color w:val="000000"/>
          <w:sz w:val="28"/>
          <w:szCs w:val="28"/>
        </w:rPr>
        <w:t xml:space="preserve">является </w:t>
      </w:r>
      <w:r w:rsidR="00AC1A69">
        <w:rPr>
          <w:rStyle w:val="2"/>
          <w:rFonts w:ascii="Times New Roman" w:hAnsi="Times New Roman"/>
          <w:color w:val="000000"/>
          <w:sz w:val="28"/>
          <w:szCs w:val="28"/>
        </w:rPr>
        <w:t>п</w:t>
      </w:r>
      <w:r w:rsidR="00AC1A69" w:rsidRPr="00AC1A69">
        <w:rPr>
          <w:rStyle w:val="2"/>
          <w:rFonts w:ascii="Times New Roman" w:hAnsi="Times New Roman"/>
          <w:color w:val="000000"/>
          <w:sz w:val="28"/>
          <w:szCs w:val="28"/>
        </w:rPr>
        <w:t>рофессионально-этическая культура учителя</w:t>
      </w:r>
      <w:r w:rsidR="00AC1A69">
        <w:rPr>
          <w:rStyle w:val="2"/>
          <w:rFonts w:ascii="Times New Roman" w:hAnsi="Times New Roman"/>
          <w:color w:val="000000"/>
          <w:sz w:val="28"/>
          <w:szCs w:val="28"/>
        </w:rPr>
        <w:t xml:space="preserve">. </w:t>
      </w:r>
    </w:p>
    <w:p w:rsidR="009706F5" w:rsidRDefault="0010065C" w:rsidP="009706F5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Предмет исследования </w:t>
      </w:r>
      <w:r w:rsidR="00AC1A69">
        <w:rPr>
          <w:rStyle w:val="2"/>
          <w:rFonts w:ascii="Times New Roman" w:hAnsi="Times New Roman"/>
          <w:color w:val="000000"/>
          <w:sz w:val="28"/>
          <w:szCs w:val="28"/>
        </w:rPr>
        <w:t xml:space="preserve">выступает сущность и условия формирования профессионально-этической культуры учителя в вузе. </w:t>
      </w:r>
    </w:p>
    <w:p w:rsidR="0010065C" w:rsidRDefault="0010065C" w:rsidP="009706F5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7CBE">
        <w:rPr>
          <w:rStyle w:val="2"/>
          <w:rFonts w:ascii="Times New Roman" w:hAnsi="Times New Roman"/>
          <w:b/>
          <w:color w:val="000000"/>
          <w:sz w:val="28"/>
          <w:szCs w:val="28"/>
        </w:rPr>
        <w:lastRenderedPageBreak/>
        <w:t>Цель исследования</w:t>
      </w:r>
      <w:r w:rsidR="00AC1A69" w:rsidRPr="00747CBE">
        <w:rPr>
          <w:rStyle w:val="2"/>
          <w:rFonts w:ascii="Times New Roman" w:hAnsi="Times New Roman"/>
          <w:b/>
          <w:color w:val="000000"/>
          <w:sz w:val="28"/>
          <w:szCs w:val="28"/>
        </w:rPr>
        <w:t>:</w:t>
      </w:r>
      <w:r w:rsidR="009706F5">
        <w:rPr>
          <w:rStyle w:val="2"/>
          <w:rFonts w:ascii="Times New Roman" w:hAnsi="Times New Roman"/>
          <w:color w:val="000000"/>
          <w:sz w:val="28"/>
          <w:szCs w:val="28"/>
        </w:rPr>
        <w:t xml:space="preserve"> проанализировать: сущность и особенности формирования профессионально-этическая культура учителяв вузе.</w:t>
      </w:r>
    </w:p>
    <w:p w:rsidR="0010065C" w:rsidRPr="00747CBE" w:rsidRDefault="0010065C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b/>
          <w:color w:val="000000"/>
          <w:sz w:val="28"/>
          <w:szCs w:val="28"/>
        </w:rPr>
      </w:pPr>
      <w:r w:rsidRPr="00747CBE">
        <w:rPr>
          <w:rStyle w:val="2"/>
          <w:rFonts w:ascii="Times New Roman" w:hAnsi="Times New Roman"/>
          <w:b/>
          <w:color w:val="000000"/>
          <w:sz w:val="28"/>
          <w:szCs w:val="28"/>
        </w:rPr>
        <w:t>Задачи исследования</w:t>
      </w:r>
      <w:r w:rsidR="009706F5" w:rsidRPr="00747CBE">
        <w:rPr>
          <w:rStyle w:val="2"/>
          <w:rFonts w:ascii="Times New Roman" w:hAnsi="Times New Roman"/>
          <w:b/>
          <w:color w:val="000000"/>
          <w:sz w:val="28"/>
          <w:szCs w:val="28"/>
        </w:rPr>
        <w:t>:</w:t>
      </w:r>
    </w:p>
    <w:p w:rsidR="009706F5" w:rsidRDefault="009706F5" w:rsidP="009706F5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- проанализировать педагогическую, психологическую и методическую литературу по теме исследования;</w:t>
      </w:r>
    </w:p>
    <w:p w:rsidR="009706F5" w:rsidRDefault="009706F5" w:rsidP="009706F5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- рассмотреть понятие и сущность профессионально-этической культуры педагога;</w:t>
      </w:r>
    </w:p>
    <w:p w:rsidR="009706F5" w:rsidRDefault="009706F5" w:rsidP="009706F5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- изучить этапы формирования профессионально-этической культуры педагога;</w:t>
      </w:r>
    </w:p>
    <w:p w:rsidR="009706F5" w:rsidRDefault="009706F5" w:rsidP="009706F5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- выявить </w:t>
      </w:r>
      <w:r w:rsidR="007B6DB7">
        <w:rPr>
          <w:rStyle w:val="2"/>
          <w:rFonts w:ascii="Times New Roman" w:hAnsi="Times New Roman"/>
          <w:color w:val="000000"/>
          <w:sz w:val="28"/>
          <w:szCs w:val="28"/>
        </w:rPr>
        <w:t xml:space="preserve">особенности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формирования профессионально-этической культуры педагога в вузе. </w:t>
      </w:r>
    </w:p>
    <w:p w:rsidR="00526543" w:rsidRDefault="00526543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Общий объем работы </w:t>
      </w:r>
      <w:r w:rsidR="00AC1A69">
        <w:rPr>
          <w:rStyle w:val="2"/>
          <w:rFonts w:ascii="Times New Roman" w:hAnsi="Times New Roman"/>
          <w:color w:val="000000"/>
          <w:sz w:val="28"/>
          <w:szCs w:val="28"/>
        </w:rPr>
        <w:t xml:space="preserve">составил </w:t>
      </w:r>
      <w:r w:rsidR="007B6DB7">
        <w:rPr>
          <w:rStyle w:val="2"/>
          <w:rFonts w:ascii="Times New Roman" w:hAnsi="Times New Roman"/>
          <w:color w:val="000000"/>
          <w:sz w:val="28"/>
          <w:szCs w:val="28"/>
        </w:rPr>
        <w:t>25 стр.</w:t>
      </w:r>
    </w:p>
    <w:p w:rsidR="006B1959" w:rsidRDefault="006B1959" w:rsidP="006B1959">
      <w:pPr>
        <w:pStyle w:val="21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6B1959" w:rsidRDefault="006B1959">
      <w:pPr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br w:type="page"/>
      </w:r>
    </w:p>
    <w:p w:rsidR="00D63A13" w:rsidRDefault="00D63A13" w:rsidP="006B1959">
      <w:pPr>
        <w:pStyle w:val="21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Сущность и основные категории профессионально-этической культуры педагога</w:t>
      </w:r>
    </w:p>
    <w:p w:rsidR="00D63A13" w:rsidRDefault="00D63A13" w:rsidP="006B1959">
      <w:pPr>
        <w:pStyle w:val="21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CB52B4" w:rsidRDefault="00D63A13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="00CB52B4"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Разработкой вопросов профессионально-этической культуры педагога и педагогической этики занимались такие отечественные исследователи как В.И. Андреев, Д.А. Белухин, Т.В. Мишаткина, В.И. и И.Я. Писаренко, П.К. Холмогорцев, В.Н. Чернокозова, И.И. Чернокозов и другие. По мнению авторов, развитие профессионально-этической культуры педагога происходит в период обучения в вузе и при дальнейшем повышении квалификации. 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Одним из важных элементов профессиональной культуры является профессионально-этическая культура, в основе которой лежат нравственные требования к личности специалиста. 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Исследователь О.В. Крыштановская приходит к выводу, что профессиональная, в том числе и профессионально-этическая, культура специалиста основывается на совокупности знаний, умений и навыков, традиций, стереотипов и ценностей данной профессиональной области. А совокупность моральных норм и ценностей выступает в роли регулятора профессионального поведения [2].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В своей работе М.А. Андросов дает определение профессионально-этической культуре педагога, связывая ее с профессиональной этикой, деятельностью членов конкретной группы и общей теорией морали. 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Профессионально-этическая культура представляет собой систему норм и правил поведения педагога, которая основана на нравственном характере взаимоотношений педагога с учащимися, коллегами, родителями и другими членами общества, профессиональной нравственности педагога, в частности к его нравственному облику [3]. </w:t>
      </w:r>
    </w:p>
    <w:p w:rsidR="00CB52B4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Д.А. Белухин приходит к выводу, что профессионально-этическая культура педагога является его профессиональным портретом, демонстрирующим положительные качества, такие как любовь к детям, </w:t>
      </w: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умение сотрудничать, находить общий язык, испытывать радость общения, быть стойким в отстаивании детских интересов, быть совестливым, справедливым. Данные качества выступают основой профессионально-этической культуры педагога и обеспечивают построение субъект-субъектных взаимоотношений воспитателя и воспитанника [1].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Педагогическая этика рассматривает сущность основных категорий педагогической морали и моральных ценностей. Моральными ценностями можно назвать систему представлений о добре и зле, справедливости и чести, которые выступают своеобразной оценкой характера жизненных явлений, нравственных достоинств и поступков людей и т.п. К педагогической деятельности применимы все основные моральные понятия, однако отдельные понятия отражают такие черты педагогических воззрений, деятельности и отношений, которые выделяют педагогическую этику в относительно самостоятельный раздел этики. Среди этих категорий – профессиональный педагогический долг, педагогическая справедливость, педагогическая чест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ь и педагогический авторитет.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 xml:space="preserve">Справедливость вообще характеризует соответствие между достоинствами людей и их общественным признанием, правами и обязанностями; педагогическая справедливость имеет специфические черты, представляя собой своеобразное мерило объективности учителя, уровня его нравственной воспитанности (доброты, принципиальности, человечности), проявляющейся в его оценках поступках учащихся, их отношения к учёбе, общественно полезной деятельности и т.д. Справедливость это нравственное качество учителя и оценка мер его воздействия на учащихся, соответствующая их реальным заслугам перед коллективом. Специфика педагогической справедливости заключается в том, что оценка действия и ответная реакция на неё находятся у педагога и учащихся на разных уровнях нравственной зрелости; в том, что определение меры объективности зависит от педагога в большей степени; в том, что общей моральной оценке подвергается взаимодействие сторон с неравной самозащитой; наконец, в </w:t>
      </w: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том, что педагогически необходимое, запрограммированное педагогом, может не осознаваться учениками. Педагогическая справедливость представляет собой своеобразное мерило объективности учителя, уровня его нравственной воспитанности. В. А. Сухомлинский писал: "Справедливость - это основа доверия ребенка к воспитателю. Но нет какой-то абстрактной справедливости - вне индивидуальности, вне личных интересов, страстей, порывов. Чтобы стать справедливым, надо до тонкости знать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духовный мир каждого ребенка."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Профессиональный педагогический долг – одна из важнейших категорий педагогической этики. В этом понятии концентрируются представления о совокупности требований и моральных предписаний, предъявляемых обществом к личности учителя, к выполнению профессиональных обязанностей: осуществлять определённые трудовые функции, преимущественно интеллектуальные, правильно строить взаимоотношения с учащимися, их родителями , коллегами по работе, глубоко осознавать свой отношение к выбранной профессии, ученическому и педагогическому коллективу и обществу в целом. Основой профессионального педагогического долга являются объективные и актуальные потребности общества в обучении и воспитании подрастающих поколений. В профессиональном долге педагога запрограммирована необходимость творческого отношения к своему труду, особая требовательность к себе, стремление к пополнению профессиональных знаний и повышению педагогического мастерства, необходимость уважительного и требовательного отношения к учащимся и их родителям, умение разрешать сложные колли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зии и конфликты школьной жизни.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 xml:space="preserve">Профессиональная честь в педагогике – это понятие, выражающее не только осознание учителем своей значимости, но и общественное признание, общественное уважение его моральных заслуг и качеств. Высоко развитое осознание индивидуальной чести и личного достоинства в профессии педагога выделяется отчётливо. Если учителем в своём поведении и </w:t>
      </w: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межличностных отношениях нарушаются требования, предъявляемые обществом к идеалу педагога, то соответственно им демонстрируется пренебрежение к профессиональной чести и достоинству. Честь учителя – общественная оценка его реальных профессиональных достоинств, проявляющихся в процессе выполне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ния им профессионального долга.</w:t>
      </w:r>
    </w:p>
    <w:p w:rsid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 xml:space="preserve">Наконец, педагогический авторитет учителя – это его моральный статус в коллективе учащихся и коллег, это своеобразная форма дисциплины, при помощи которой авторитетный и уважаемый учитель регулирует поведение воспитуемых, влияет на их убеждения. Уровень его определяется глубиной знаний, эрудицией, мастерством, отношением к работе и т.д.  Педагогический авторитет основывается на принципе единства требования и доверия к личности воспитуемого. Авторитет педагога зависит от всего комплекса его личных и профессиональных качеств,  нравственного достоинства; это духовная власть над сознанием учащихся. «Действительный авторитет </w:t>
      </w:r>
      <w:r w:rsidRPr="00747CBE">
        <w:rPr>
          <w:rStyle w:val="2"/>
          <w:rFonts w:ascii="Times New Roman" w:hAnsi="Times New Roman"/>
          <w:color w:val="000000"/>
          <w:sz w:val="28"/>
          <w:szCs w:val="28"/>
        </w:rPr>
        <w:t>основывается  на вашей гражданской  деятельности,  - указывал А.С. Макаренко, - на вашем гражданском чувстве, на вашем знании жизни ребенка, вашей помощи ему и на вашей ответственности за его воспитание».  Доброжелательность и искренность  -  неотъемлемые черты автори-тетного педагога.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 xml:space="preserve">Педагогический такт есть форма реализации педагогической морали в деятельности учителя, в которой совпадают мысль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и действие.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Такт – это нравственное поведение. В числе основных составляющих элементов педагогического такта учителя можно назвать уважительное отношение к личности, высокую требовательность, умение заинтересованно слушать собеседника и сопереживать ему, уравновешенность и самообладание, деловой тон в отношениях, принципиальность без упрямства, внимательность и чутко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сть по отношению к людям и т.д.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 xml:space="preserve">Педагогический такт – это чувство меры в поведении и действиях учителя, включающее в себя высокую гуманность, уважение достоинства ученика, справедливость, выдержку и самообладание в отношениях с детьми, </w:t>
      </w: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родителями, коллегами по труду. Педагогический такт – одна из форм р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еализации педагогической этики.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Главным признаком педагогического такта является его принадлежность к нравственной культуре личности учителя. Такт относится к моральным регуляторам педагогического процесса и основывается на нравственно-пси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хологических качествах учителя.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 xml:space="preserve">Основными элементами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педагогического такта являются: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требовательность и уважительность к воспитаннику;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умение видеть и слышать ученика, сопереживать ему;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деловой тон общения;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вни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мательность, чуткость педагога.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Про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фессиональный такт проявляется: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во внешнем облике педагога;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в умении быстро и правильно оценить сложившуюся обстановку и в то же время не торопиться с выводами о поведении и способностях воспитанников;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в умении сдерживать свои чувства и не терять самообладания в сложной ситуации;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в сочетании разумной требовательности с чутким отношением к учащимся;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в хорошем знании возрастных и индивидуальных особенностей учащихся;</w:t>
      </w:r>
    </w:p>
    <w:p w:rsidR="0074453E" w:rsidRPr="0074453E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– в самокритичной оценке своего труда.</w:t>
      </w:r>
    </w:p>
    <w:p w:rsidR="0074453E" w:rsidRPr="004374E3" w:rsidRDefault="0074453E" w:rsidP="0074453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Тактичный педагог приходит вовремя на работу, деловые встречи; своевременно возвращает то, что одалживал у коллег, учащихся, их родителей; не повторяет слухов, непроверенных фактов, тем более, если они могут нанести ущерб окружающим. Педагогический такт является важным компонентом нравственной культуры учителя.</w:t>
      </w:r>
    </w:p>
    <w:p w:rsidR="006815FA" w:rsidRPr="006815FA" w:rsidRDefault="006815FA" w:rsidP="00106C32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поняты, исходя из специфики его деятельности, многообразия видов отношений и</w:t>
      </w:r>
      <w:r w:rsidR="00291186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 xml:space="preserve">общения, системы ценностных ориентации, возможностей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творческой самореализации</w:t>
      </w:r>
      <w:r w:rsidR="00291186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личности. Принимая во внимание указанные особенности, Е.В. Грунт и А.Н. Лымарь выделяют следующие основные функции педагогической культуры преподавателя вуза -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гносеологическую, гуманистическую, коммуникативную, информационную, нормативную,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обучающую и воспитывающую. Каждая функция отражает различные способы решения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преподавателем методологических, инновационных, исследовательских, дидактических и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других педагогических задач. Признание многообразия функциональных компонентов педагогической культуры подчеркивает многоаспектность содержания педагогической деятельности и разнообразие форм ее реализации.</w:t>
      </w:r>
    </w:p>
    <w:p w:rsidR="006815FA" w:rsidRPr="006815FA" w:rsidRDefault="006815FA" w:rsidP="00106C32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Гносеологическая функция педагогической культуры проявляется в целенаправленном исследовании, отборе и систематизации научных знаний о субъектах и объектах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образовательного процесса. Гносеологическая функция направлена на изучение и осознание преподавателем самого себя, своих индивидуально-психологических особенностей,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уровня профессионализма. Данная функция инициирует развитие таких видов педагогической культуры, как методологическая, исследовательская, интеллектуальная.</w:t>
      </w:r>
    </w:p>
    <w:p w:rsidR="006815FA" w:rsidRPr="006815FA" w:rsidRDefault="006815FA" w:rsidP="00747CBE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Гуманистическая функция утверждает в учебно-воспитательном процессе общечеловеческие ценности, создает условия для развития способностей и дарований человека,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служит укреплению сотрудничеству равенства, справедливости, гуманности в совместной</w:t>
      </w:r>
      <w:r w:rsidR="00747CBE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деятельности.</w:t>
      </w:r>
    </w:p>
    <w:p w:rsidR="006815FA" w:rsidRPr="006815FA" w:rsidRDefault="006815FA" w:rsidP="00106C32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Коммуникативная функция педагогической культуры преподавателя отвечает его</w:t>
      </w:r>
      <w:r w:rsidR="00747CBE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первостепенной потребности в общении со студентами, коллегами, учителями школ,</w:t>
      </w:r>
      <w:r w:rsidR="00747CBE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представителями производственной сферы, тем более что педагогический процесс в вузе -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это постоянное взаимодействие, обмен информацией между заинтересованными участниками. Большое значение для общения имеет речевая культура преподавателя, т. е. знание</w:t>
      </w:r>
    </w:p>
    <w:p w:rsidR="006815FA" w:rsidRPr="006815FA" w:rsidRDefault="006815FA" w:rsidP="00106C32">
      <w:pPr>
        <w:pStyle w:val="21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норм речи, умение правильно использовать языковые формы, что облегчает усвоение передаваемой информации, воспитывает речевую грамотность у будущих специалистов,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 xml:space="preserve">дисциплинирует их мышление. Коммуникативная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функция обусловливает необходимость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развития таких составляющих педагогической культуры, как речевая культура, культура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общения, культура межнационального общения.</w:t>
      </w:r>
    </w:p>
    <w:p w:rsidR="006815FA" w:rsidRPr="006815FA" w:rsidRDefault="006815FA" w:rsidP="00106C32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Информационная функция педагогической культуры преподавателя самым тесным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образом связана со всеми ее функциональными компонентами. Связь эта обусловливается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тем, что необходимо информационное обеспечение гносеологического, гуманистического,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коммуникативного, обучающего, воспитывающего и правового компонентов педагогической культуры. Информационная функция выступает основой педагогической преемственности разных эпох и поколений. Овладение систематизированной информацией и ее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передача становились уделом определенной группы людей - ученых-педагогов, их интеллектуальной собственностью.</w:t>
      </w:r>
    </w:p>
    <w:p w:rsidR="006815FA" w:rsidRPr="006815FA" w:rsidRDefault="006815FA" w:rsidP="00106C32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Нормативная функция педагогической культуры поддерживает равновесие в системе деятельности преподавателя, уменьшает влияние дестабилизирующих факторов в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педагогической среде. Преподаватель вуза является субъектом различных правовых отношений, которые складываются в процессе профессионального взаимодействия со студентами и коллегами, руководителями разных уровней и строятся на основе равенства,взаимных прав и взаимной ответственности. Правовая культура преподавателя вуза выступает необходимым условием организации учебно-воспитательного процесса, соблюдения гуманистических начал, прав и свобод личности.</w:t>
      </w:r>
    </w:p>
    <w:p w:rsidR="006815FA" w:rsidRPr="006815FA" w:rsidRDefault="006815FA" w:rsidP="00106C32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Обучающая функция педагогической культуры реализуется в деятельности преподавателя вуза, направленной на овладение будущим специалистом определенной системой знаний, умений, навыков, качеств, социальным опытом, на развитие его интеллекта и способностей. Общий контур обучающей функции создается следующей совокупностью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проблем: «знать», «уметь», «успевать», «оценивать». В данном перечне проблем заложены поиски ответов на более конкретные вопросы: «чему учить», «как учить», «кому и кого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 xml:space="preserve">учить». Готовность найти ответы на эти вопросы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составляет основу технологической и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методической культуры преподавателя высшей школы.</w:t>
      </w:r>
    </w:p>
    <w:p w:rsidR="006815FA" w:rsidRDefault="006815FA" w:rsidP="006815FA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Воспитывающая функция педагогической культуры отражает область воспитательной деятельности преподавателя вуза. Наряд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у с учебной, исследовательской, общественно-педагогической </w:t>
      </w:r>
      <w:r w:rsidRPr="006815FA">
        <w:rPr>
          <w:rStyle w:val="2"/>
          <w:rFonts w:ascii="Times New Roman" w:hAnsi="Times New Roman"/>
          <w:color w:val="000000"/>
          <w:sz w:val="28"/>
          <w:szCs w:val="28"/>
        </w:rPr>
        <w:t>деятельностью преподаватель высшей школы призван осуществлять целенаправленную воспитательную работу. Преподаватель высшей школы как педагог, ученый и воспитатель силой своего авторитета, эрудицией, профессионализмом прямо и опосредованно влияет на становление личности будущего специалиста [4].</w:t>
      </w:r>
    </w:p>
    <w:p w:rsidR="00CB52B4" w:rsidRPr="004374E3" w:rsidRDefault="00CB52B4" w:rsidP="006815FA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Профессионально-этическая культура педагога выполняет нормативную функцию посредством соблюдения профессиональных норм, закрепленных в профессионально-этических кодексах, нравов, принятых в определенных культурно-исторических условиях и особенностях профессиональной среды или коллектива.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Воспитательная функция профессионально-этической культуры педагога реализуется через формирование качеств личности, через образ жизни педагога и всех участников профессионального взаимодействия [1].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В структуре профессионально-этической </w:t>
      </w:r>
      <w:r w:rsidR="00106C32">
        <w:rPr>
          <w:rStyle w:val="2"/>
          <w:rFonts w:ascii="Times New Roman" w:hAnsi="Times New Roman"/>
          <w:color w:val="000000"/>
          <w:sz w:val="28"/>
          <w:szCs w:val="28"/>
        </w:rPr>
        <w:t xml:space="preserve">культуры О.В. Павлова выделяет </w:t>
      </w: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следующие компоненты: когнитивный, чувственно-эмоциональный, аксиологический, деятельностный [4]. 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Когнитивный компонент связан со знаниями о нормах и ценностях профессии, системой понятий и терминов профессионального обучения и самообучения. 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Чувственный компонент, по мнению С.Л. Рубинштейна, включает в себя категорию высших чувств, эмоциональное отношения к своей профессии, к усвоению профессионально-этических ценностей [5].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Формирование системы профессиональных и общечеловеческих норм и ценностей в определенной иерархии включает в себя аксиологический компонент.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Деятельностный компонент базируется на профессиональных умениях и навыках, готовности к выполнению профессиональных задач, в том числе и задач, имеющих профессионально-этическую направленность [4].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Н.П. Степанова в своей статье предлагает схожую структуру профессионально-этической культуры педагога. Автор выделяет такие компоненты как аксиологический, технологический, творческий и личностный. 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Аксиологический компонент предполагает овладение педагогом системой педагогических ценностей, значимых для общества, педагогической системы или отдельного человека. К таким ценностям относят: информационные категории, интеллектуальные и моральные явления, действия, состояния, факты. Также к таким ценностям можно отнести психолого-педагогические знания, развитое педагогическое мышление, педагогический такт и педагогическую рефлексию, педагогическую импровизацию, педагогическую этику, культуру речи педагога. Аксиологический компонент в структуре профессионально-этической культуры является системообразующим. Этические ценности составляют содержание внутренней нравственной культуры педагога [6].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Технологический компонент, по мнению Н.П. Степановой, профессионально-этической культуры педагога включает в себя деятельность по сохранению, реализации, развитию и трансляции  профессионально-этических ценностей посредством различных способов деятельности, составляющих технологию профессионально-этической культуры. Реализуется данный компонент через пути осуществления социально-педагогической деятельности, способы удовлетворения потребности обучаемого в общении, в получении новой информации, в передаче и присвоении накопленного опыта.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Творческий компонент характеризуется рамками морали педагогического творчества. Данный компонент профессионально-этической культуры педагога проявляется в гибкости, вариативности, находчивости, </w:t>
      </w: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смелости и не традиционности принятых решений, особенностях профессионального взаимодействия, оценке его с позиций моральных норм. Данный компонент является неотъемлемой частью всей педагогической деятельности. Которую следует понимать как творческую.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Личностный компонент позволяет раскрыть профессионально-этическую культуру педагога как специфический способ реализации индивидуально - сущностных особенностей человека, к которым относятся социальный опыт, потребности личности, социальная активности, индивидуальное осмысление морально-этических правил [6].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 xml:space="preserve">Таким образом, под профессионально-этической культурой педагога понимается система норм и правил поведения, в основе которой лежит нравственный характер взаимоотношений педагога с окружающими членами общества и отношение к своему нравственному облику. 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В структуру профессионально-этической культуры педагога включены следующие компоненты: аксиологический, включающий овладение педагогической системой ценностей, технологический позволяющий транслировать другим эту систему ценностей, творческий, который рассматривает различные модели взаимодействия педагога с окружающими людьми, в том числе и учащимися, и личностный, реализующий индивидуальные особенности педагога.</w:t>
      </w:r>
    </w:p>
    <w:p w:rsidR="00CB52B4" w:rsidRPr="004374E3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D63A13" w:rsidRDefault="00D63A13" w:rsidP="006B1959">
      <w:pPr>
        <w:pStyle w:val="21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D63A13" w:rsidRDefault="00D63A13">
      <w:pPr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br w:type="page"/>
      </w:r>
    </w:p>
    <w:p w:rsidR="006B1959" w:rsidRDefault="006B1959" w:rsidP="006B1959">
      <w:pPr>
        <w:pStyle w:val="21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Этапы формирование профессионально-этической культуры педагога в вузе</w:t>
      </w:r>
    </w:p>
    <w:p w:rsidR="006B1959" w:rsidRDefault="006B1959" w:rsidP="006B1959">
      <w:pPr>
        <w:pStyle w:val="21"/>
        <w:spacing w:line="360" w:lineRule="auto"/>
        <w:ind w:firstLine="560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Рассматривая исследования Н.П. Степановой о профессионально-этической культуре педагога, можно выделить следующую структуру, включающую аксиологический, технологический, творческий и личностный компоненты [5].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На основе данной структуры предположим, что развитие профессионально-этической культуры включает в себя следующие этапы: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- овладение педагогом системой педагогических ценностей, принятых в обществе;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- сохранение и трансляция усвоенных ценностей;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- творческие и нестандартные пути реализации ценностей в своей деятельности;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- реализации индивидуально - сущностных особенностей человека, его личностных потребностей через трансляцию ценностей [5].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Представленные этапы представляют собой систему и позволяют проследить взаимосвязь и последующее усложнение предыдущих и последующих звеньев. Рассмотрим их подробнее. 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Педагог Л.Г. Набиуллин приходит к выводу, что осмысление педагогом, в том числе и будущим, природы и содержания педагогических ценностей является сложным процессом. 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Наиболее важными ценностями, которыми должен овладеть учитель, являются нравственные, которые объединяют людей независимо от расы или веры. Именно данная категория ценностей позволяет вырастить нового гражданина – личность, развивает в учащихся стремления к самостоятельному познанию мира. Основные нравственные ценности зависят от социальных, политических, экономических отношений в обществе, мировоззрения, идеалов, состояния развития культуры [2]. 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В.А. Сластенин приходит к выводу, что к педагогическим ценностям относят нормы, регламентирующие человеческую и педагогическую </w:t>
      </w: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 xml:space="preserve">деятельность, выступающие в виде целостной системы, обеспечивающей связь общественного мировоззрения и деятельностью учителя. Причем показателем  личностного профессионального развития педагога выступает субъективизация педагогических ценностей [4]. 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Наравне с познанием и осмыслением основных педагогических нравственных ценностей педагог говорит о необходимости подготовленности к передаче ванных ценностей учащимся, что позволяет перейти к следующему этапу сформированности профессионально-этической культуры: сохранению и трансляции усвоенных ценностей.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Социальная педагогическая деятельности в рамках трансляции педагогических ценностей реализуется посредством следующих технологий бучения. Л.С. Выготский, М.С. Каган, С.Л. Рубинштейн и Л.Г. Набиуллин предлагают соблюдать культурологическую направленность обучения в таких формах воспитательной работы как собрания, выступления, диспуты, экскурсии, кружковую работу[2]. 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Реализация педагогической деятельности способствует развитию нестандартных путей трансляции ценностей, что позволяет перейти на следующий этап сформированности профессионально-этической культуры педагога. Педагог в начальной школе может реализовывать свой потенциал в процессе обучения школьников, так как транслирует знания по основным предметам, взаимодействует с учащимися на протяжении всего нахождения в образовательном учреждении в процессе учебной и внеучебной трудовой, досуговой, творческой, спортивной деятельности. 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Взаимодействие с учащимися, по мнению исследователя В.С. Кукушина, может реализовываться с использованием следующих воспитательных технологий.  Важной формой работы, в том числе и в начальной школе, является коллективная творческая деятельность, которая может реализовываться в форме конкурсов, викторин, творческих вечеров, театрализованных представлений [1]. 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В силу возрастных особенностей учащихся необходимо использовать в </w:t>
      </w: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работе игровые технологии, позволяющие школьникам осваивать различные социальные роли. Более сложной технологией работы выступает технология моделирования, включающая построение аналогов определённых фрагментов реальности для отработки правил и норм поведения учащихся.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Более сложной технологией В.С. Кукушин считает технологию проектирования, подразумевающую целенаправленное проектирование новых методов, приёмов и форм воспитания, технологию свободного развития, согласно которой учащийся может самостоятельно выбирать цели своего развития и воспитания. Также педагог рекомендует уделить внимание формированию благоприятного психологического климата, которая является необходимой для успешной воспитательной деятельности и включает в себя установление личных контактов с учащимися, одобрительное отношение во время занятий, бескорыстную помощь, предупреждение возможных неудач в процессе учёбы, тесное взаимодействие с родителями, вовлечение учащихся в различные формы внеклассной работы, кружковую деятельность, что способствует проявлению личностных и творческих наклонностей каждого учащегося [1].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Все перечисленные технологии в целом позволяют реализовать себя и педагогу, как человеку, который подбирает различные возможности для развития каждого школьника. </w:t>
      </w:r>
    </w:p>
    <w:p w:rsidR="006B1959" w:rsidRPr="00665A7F" w:rsidRDefault="006B1959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 xml:space="preserve">В процессе реализации различных форм взаимодействия с обучающимися педагог переосмысливает сформированные ценности, вкладывает в них личностный смысл, жизненный и профессиональный опыт, тем самым передает жизненный личностный потенциал и более высокий уровень сформированности профессионально-этической культуры педагога. </w:t>
      </w:r>
    </w:p>
    <w:p w:rsidR="006A7F04" w:rsidRP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И.Ф. Исаев выделяет четыре уровня сформированности профессионально-педагогической культуры: адаптивный, репродуктив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ный, эвристический, креативный.</w:t>
      </w:r>
    </w:p>
    <w:p w:rsidR="006A7F04" w:rsidRP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 xml:space="preserve">Адаптивный уровень профессионально-педагогической культуры характеризуется неустойчивым отношением педагога к педагогической </w:t>
      </w: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реальности. Цели и задачи педагогической деятельности им определены в общем виде. К психолого-педагогическим знаниям педагог безразличен, отсутствует система знаний и нет готовности к их использованию в конкретных педагогических ситуациях. Профессионально-педагогическая деятельность строится по заранее отработанной схеме без использования творчества. Преподаватели, находящиеся на этом уровне, не проявляют активности в плане профессионально-педагогического самосовершенствования, повышение квалификации осуществляют по необхо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димости, либо вообще отвергает.</w:t>
      </w:r>
    </w:p>
    <w:p w:rsidR="006A7F04" w:rsidRP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Репродуктивный уровень предполагает склонность к устойчивому ценностному отношению к педагогической реальности: педагог более высоко оценивает роль психолого-педагогических знаний, проявляет стремление к установлению субъект-субъектных отношений между участниками педагогического процесса, ему присущ более высокий индекс удовлетворенности педагогической деятельностью. При данном уровне развития профессионально-педагогической культуры педагогом успешно решаются конструктивно-прогностические задачи, предполагающие целеполагание и планиров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ание профессиональных действий.</w:t>
      </w:r>
    </w:p>
    <w:p w:rsidR="006A7F04" w:rsidRP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Творческая активность ограничивается производящей деятельностью, но уже возникают элементы поиска новых решений в стандартных педагогических ситуациях. Формируется педагогическая направленность потребностей, интересов и склонностей. Педагог осознает необхо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димость повышения квалификации.</w:t>
      </w:r>
    </w:p>
    <w:p w:rsidR="006A7F04" w:rsidRP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 xml:space="preserve">Эвристический уровень проявления профессионально-педагогической культуры характеризуется большей целенаправленностью, устойчивостью путей и способов профессиональной деятельности. На данном уровне профессионально-педагогической культуры происходят изменения в структуре технологического компонента; на высоком уровне сформированное находятся умения решать оценочно-информационные и коррекционно-регулирующие задачи. Деятельность педагогов связана с </w:t>
      </w: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постоянным поиском; они выделяют новые технологии обучения и воспитания, готовы передавать свой опыт другим. К предлагаемым формам повышения квалификации относятся избирательно, овладевают основными методами познания и анализа собст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венной личности и деятельности.</w:t>
      </w:r>
    </w:p>
    <w:p w:rsid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Креативный уровень характеризуется высокой степенью результативности педагогической деятельности, мобильностью психолого-педагогических знаний, утверждением отношений сотрудничества и сотворчества со студентами и коллегами. Положительно-эмоциональная направленность деятельности педагога стимулирует устойчиво преобразующую, активно созидательную и самосозидательную активность личности. Аналитико-рефлексивные умения имеют первостепенное значение. Технологическая готовность находится на высоком уровне, и все компоненты технологической готовности тесно коррелируют. Педагогическая импровизация, педагогическая интуиция, воображение в деятельности педагога занимают важное место и способствуют решению педагогических задач. В структуре личности гармонично сочетаются научные и педагогические интересы и потребности. Преподаватели заинтересованно относятся к различным способам повышения педагогического мастерства и педагогической культуры. Нередко они сами оказываются инициаторами повышения квалификации, охотно делятся своим опытом и активно перенимают опыт коллег, их отличает стремление совершенствоваться.</w:t>
      </w:r>
    </w:p>
    <w:p w:rsidR="00CB52B4" w:rsidRDefault="006B1959" w:rsidP="006815FA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Таким образом, опираясь на предложенные компоненты профессионально-этической культуры, были выдвинуты этапы сформированности профессионально-этической культуры учителя, а именно овладение педагогом системой педагогических ценностей, принятых в обществе, дальнейшее сохранение и трансляция усвоенных ценностей,  творческие и нестандартные пути реализации ценностей в своей деятельности и реализации индивидуально - сущностных особенностей человека, его личностных потребно</w:t>
      </w:r>
      <w:r w:rsidR="006815FA">
        <w:rPr>
          <w:rStyle w:val="2"/>
          <w:rFonts w:ascii="Times New Roman" w:hAnsi="Times New Roman"/>
          <w:color w:val="000000"/>
          <w:sz w:val="28"/>
          <w:szCs w:val="28"/>
        </w:rPr>
        <w:t>стей через трансляцию ценностей.</w:t>
      </w:r>
      <w:r w:rsidR="00CB52B4">
        <w:rPr>
          <w:rStyle w:val="2"/>
          <w:rFonts w:ascii="Times New Roman" w:hAnsi="Times New Roman"/>
          <w:color w:val="000000"/>
          <w:sz w:val="28"/>
          <w:szCs w:val="28"/>
        </w:rPr>
        <w:br w:type="page"/>
      </w:r>
    </w:p>
    <w:p w:rsidR="00CB52B4" w:rsidRDefault="00CB52B4" w:rsidP="00CB52B4">
      <w:pPr>
        <w:pStyle w:val="21"/>
        <w:spacing w:line="360" w:lineRule="auto"/>
        <w:ind w:firstLine="560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Заключение</w:t>
      </w:r>
    </w:p>
    <w:p w:rsidR="00CB52B4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6A7F04" w:rsidRP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>Профессионально-этическая</w:t>
      </w: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 xml:space="preserve"> культура учителя выступает частью педагогической культуры как общественного явления. Носителями педагогической культуры являются люди, занимающиеся педагогической практикой как на профессиональном, так и непрофессиональном уровнях. Носителями же профессионально-педагогической культуры являются люди, призванные осуществлять педагогический труд, составляющими которого являются педагогическая деятельность, педагогическое общение и личность как субъект деятельности и обще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ния на профессиональном уровне.</w:t>
      </w:r>
    </w:p>
    <w:p w:rsidR="006A7F04" w:rsidRP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Учет указанных методологических оснований дает возможность обосновать модель профессионально-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этической </w:t>
      </w: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культуры, составляющими компонентами которой являются аксиологический, технолог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ический и личностно-творческий.</w:t>
      </w:r>
    </w:p>
    <w:p w:rsidR="006A7F04" w:rsidRP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Аксиологический компонент профессионально-педагогической культуры образован совокупностью педагогических ценностей, созданных человечеством. Знания, идеи, концепции, имеющие в настоящий момент большую значимость для общества и отдельной педагогической системы, выступают в качестве педагогических ценностей. В процессе осуществления педагогической деятельности учитель овладевает педагогическими ценностями, субъективирует их. Уровень субъективации педагогических ценностей является показателем личностно-проф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ессиональной развитости учителя.</w:t>
      </w:r>
    </w:p>
    <w:p w:rsidR="00CB52B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 xml:space="preserve">Технологический компонент профессионально-педагогической культуры включает в себя способы и приемы педагогической деятельности учителя. Педагогическая технология помогает понять суть педагогической культуры, она раскрывает исторически меняющиеся способы и приемы, объясняет направленность деятельности в зависимости от складывающихся в обществе отношений. Именно в таком случае педагогическая культура выполняет функции регулирования, сохранения, воспроизведения и развития </w:t>
      </w: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педагогической реальности.</w:t>
      </w:r>
    </w:p>
    <w:p w:rsidR="006A7F04" w:rsidRDefault="006A7F04" w:rsidP="006A7F0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Личностно-творческий компонент профессионально-педагогической культуры раскрывает механизм овладения ею и ее воплощения как творческого акта. Осваивая ценности педагогической культуры, педагог способен преобразовывать, интерпретировать их, что определяется как его личностными осо</w:t>
      </w:r>
      <w:bookmarkStart w:id="0" w:name="_GoBack"/>
      <w:bookmarkEnd w:id="0"/>
      <w:r w:rsidRPr="006A7F04">
        <w:rPr>
          <w:rStyle w:val="2"/>
          <w:rFonts w:ascii="Times New Roman" w:hAnsi="Times New Roman"/>
          <w:color w:val="000000"/>
          <w:sz w:val="28"/>
          <w:szCs w:val="28"/>
        </w:rPr>
        <w:t>бенностями, так и характером его педагогической деятельности. Творческий характер педагогической деятельности обусловливает особый стиль мыслительной деятельности педагога, связанный с новизной и значимостью ее результатов, вызывая сложный синтез всех психических сфер личности учителя.</w:t>
      </w:r>
    </w:p>
    <w:p w:rsidR="00CB52B4" w:rsidRDefault="00CB52B4">
      <w:pPr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br w:type="page"/>
      </w:r>
    </w:p>
    <w:p w:rsidR="00CB52B4" w:rsidRDefault="00CB52B4" w:rsidP="00CB52B4">
      <w:pPr>
        <w:pStyle w:val="21"/>
        <w:spacing w:line="360" w:lineRule="auto"/>
        <w:ind w:firstLine="560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lastRenderedPageBreak/>
        <w:t>Список литературы</w:t>
      </w:r>
    </w:p>
    <w:p w:rsidR="00CB52B4" w:rsidRDefault="00CB52B4" w:rsidP="00CB52B4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74453E" w:rsidRPr="004374E3" w:rsidRDefault="0074453E" w:rsidP="0074453E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БелухинД.А. Педагогическая этика: желаемое и действительное / Д.А. Белухин. М.: МПСИ, 2007.</w:t>
      </w:r>
    </w:p>
    <w:p w:rsidR="0074453E" w:rsidRPr="004374E3" w:rsidRDefault="0074453E" w:rsidP="0074453E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КрыштановскаяО.В. Инженеры: становление и развитие профессиональной группы. – О.В. Крыштановская. - М.: Просвещение, 1989. - 144 с.</w:t>
      </w:r>
    </w:p>
    <w:p w:rsidR="00CB52B4" w:rsidRPr="00665A7F" w:rsidRDefault="00CB52B4" w:rsidP="00CB52B4">
      <w:pPr>
        <w:pStyle w:val="21"/>
        <w:numPr>
          <w:ilvl w:val="0"/>
          <w:numId w:val="1"/>
        </w:numPr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КукушинВ.С. Современные педагогические технологии. Начальная школа. Пособие для учителя. (Серия «Школа развивающего обучения»). -Ростов н/Д: Феникс, 2003.- 448 с.</w:t>
      </w:r>
    </w:p>
    <w:p w:rsidR="0074453E" w:rsidRDefault="0074453E" w:rsidP="00CB52B4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Лаврентьева, Н.Б., Нечаева, А.В. Педа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гогическая этика / Н.Б. Лаврен</w:t>
      </w: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тьева, А.В. Нечаева. – Барнаул: изд-во АлтГТУ, 2010.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– 234 с.</w:t>
      </w:r>
    </w:p>
    <w:p w:rsidR="00CB52B4" w:rsidRPr="00665A7F" w:rsidRDefault="00CB52B4" w:rsidP="00CB52B4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НабиуллинЛ.Г. Формирование педагогических ценностей в структуре творческого развития личности// Академический вестник Института педагогического образования и образования взрослых РАО. Человек и образование № 4, 2012. С.20-25.</w:t>
      </w:r>
    </w:p>
    <w:p w:rsidR="0074453E" w:rsidRPr="004374E3" w:rsidRDefault="0074453E" w:rsidP="0074453E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Павлова О.В. Профессионально-этическая культура личности // Изв. Сарат. ун-та. Нов.сер. Сер. Философия. Психология. Педагогика, 2017. Т. 17. вып. 2. С. 237-240.</w:t>
      </w:r>
    </w:p>
    <w:p w:rsidR="00CB52B4" w:rsidRPr="00665A7F" w:rsidRDefault="00CB52B4" w:rsidP="00CB52B4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Педагогическая этика. Учебно-методический комплекс. Составитель Андросов М.А.- Горно-Алтайск: РИО ГАГУ, 2010. - 52 с.</w:t>
      </w:r>
    </w:p>
    <w:p w:rsidR="00CB52B4" w:rsidRPr="00665A7F" w:rsidRDefault="00CB52B4" w:rsidP="00CB52B4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665A7F">
        <w:rPr>
          <w:rStyle w:val="2"/>
          <w:rFonts w:ascii="Times New Roman" w:hAnsi="Times New Roman"/>
          <w:color w:val="000000"/>
          <w:sz w:val="28"/>
          <w:szCs w:val="28"/>
        </w:rPr>
        <w:t>Педагогика: учеб.пособие для студ. высш. учеб. заведений/В.А. Сластенин, И.Ф. Исаев, Е.Н. Шиянов; под ред. В.А. Сластенина. – 5-е изд., стер. – М.: Издательский центр «Академия», 2006. – 576 с.</w:t>
      </w:r>
    </w:p>
    <w:p w:rsidR="0074453E" w:rsidRPr="0074453E" w:rsidRDefault="0074453E" w:rsidP="0074453E">
      <w:pPr>
        <w:pStyle w:val="21"/>
        <w:numPr>
          <w:ilvl w:val="0"/>
          <w:numId w:val="1"/>
        </w:numPr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Психология и этика делового общени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я: Уч-к для вузов / В. Ю. Доро</w:t>
      </w:r>
      <w:r w:rsidRPr="0074453E">
        <w:rPr>
          <w:rStyle w:val="2"/>
          <w:rFonts w:ascii="Times New Roman" w:hAnsi="Times New Roman"/>
          <w:color w:val="000000"/>
          <w:sz w:val="28"/>
          <w:szCs w:val="28"/>
        </w:rPr>
        <w:t>шенко, Л. И. Зотова и др.; Под ред. проф. В. Н. Лавриненко. - 2-е. изд. - М.:ЮНИТИ, 1997. - 279 с.</w:t>
      </w:r>
    </w:p>
    <w:p w:rsidR="0074453E" w:rsidRPr="004374E3" w:rsidRDefault="0074453E" w:rsidP="0074453E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 w:rsidRPr="004374E3">
        <w:rPr>
          <w:rStyle w:val="2"/>
          <w:rFonts w:ascii="Times New Roman" w:hAnsi="Times New Roman"/>
          <w:color w:val="000000"/>
          <w:sz w:val="28"/>
          <w:szCs w:val="28"/>
        </w:rPr>
        <w:t>Рубинштейн С.Л. Основы общей психологии/ С.Л. Рубинштейн. — СПб.: Питер, 2010. – 720 с.</w:t>
      </w:r>
    </w:p>
    <w:p w:rsidR="00CB52B4" w:rsidRPr="00665A7F" w:rsidRDefault="00CB52B4" w:rsidP="00CB52B4">
      <w:pPr>
        <w:pStyle w:val="21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665A7F">
        <w:rPr>
          <w:rFonts w:ascii="Times New Roman" w:hAnsi="Times New Roman"/>
          <w:noProof/>
          <w:sz w:val="28"/>
          <w:szCs w:val="28"/>
        </w:rPr>
        <w:t xml:space="preserve">Степанова Н.П. Структура, содержание, уровни и критерии </w:t>
      </w:r>
      <w:r w:rsidRPr="00665A7F">
        <w:rPr>
          <w:rFonts w:ascii="Times New Roman" w:hAnsi="Times New Roman"/>
          <w:noProof/>
          <w:sz w:val="28"/>
          <w:szCs w:val="28"/>
        </w:rPr>
        <w:lastRenderedPageBreak/>
        <w:t>сформированности профессионально-этической культуры будущего специалиста. URL: http://www.superinf.ru/view_helpstud.php?id=2878 (дата обращения 07.04.2020)</w:t>
      </w:r>
    </w:p>
    <w:p w:rsidR="00CB52B4" w:rsidRDefault="00CB52B4" w:rsidP="0074453E">
      <w:pPr>
        <w:pStyle w:val="21"/>
        <w:spacing w:line="360" w:lineRule="auto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CB52B4" w:rsidRPr="00665A7F" w:rsidRDefault="00CB52B4" w:rsidP="006B1959">
      <w:pPr>
        <w:pStyle w:val="21"/>
        <w:spacing w:line="360" w:lineRule="auto"/>
        <w:ind w:firstLine="560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2856C3" w:rsidRDefault="002856C3"/>
    <w:sectPr w:rsidR="002856C3" w:rsidSect="006B195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B0" w:rsidRDefault="00825DB0" w:rsidP="006B1959">
      <w:pPr>
        <w:spacing w:after="0" w:line="240" w:lineRule="auto"/>
      </w:pPr>
      <w:r>
        <w:separator/>
      </w:r>
    </w:p>
  </w:endnote>
  <w:endnote w:type="continuationSeparator" w:id="1">
    <w:p w:rsidR="00825DB0" w:rsidRDefault="00825DB0" w:rsidP="006B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651390"/>
      <w:docPartObj>
        <w:docPartGallery w:val="Page Numbers (Bottom of Page)"/>
        <w:docPartUnique/>
      </w:docPartObj>
    </w:sdtPr>
    <w:sdtContent>
      <w:p w:rsidR="006B1959" w:rsidRDefault="00FB6638">
        <w:pPr>
          <w:pStyle w:val="a5"/>
          <w:jc w:val="right"/>
        </w:pPr>
        <w:r>
          <w:fldChar w:fldCharType="begin"/>
        </w:r>
        <w:r w:rsidR="006B1959">
          <w:instrText>PAGE   \* MERGEFORMAT</w:instrText>
        </w:r>
        <w:r>
          <w:fldChar w:fldCharType="separate"/>
        </w:r>
        <w:r w:rsidR="00106C32">
          <w:rPr>
            <w:noProof/>
          </w:rPr>
          <w:t>23</w:t>
        </w:r>
        <w:r>
          <w:fldChar w:fldCharType="end"/>
        </w:r>
      </w:p>
    </w:sdtContent>
  </w:sdt>
  <w:p w:rsidR="006B1959" w:rsidRDefault="006B19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B0" w:rsidRDefault="00825DB0" w:rsidP="006B1959">
      <w:pPr>
        <w:spacing w:after="0" w:line="240" w:lineRule="auto"/>
      </w:pPr>
      <w:r>
        <w:separator/>
      </w:r>
    </w:p>
  </w:footnote>
  <w:footnote w:type="continuationSeparator" w:id="1">
    <w:p w:rsidR="00825DB0" w:rsidRDefault="00825DB0" w:rsidP="006B1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0485D"/>
    <w:multiLevelType w:val="hybridMultilevel"/>
    <w:tmpl w:val="5ADAAEFC"/>
    <w:lvl w:ilvl="0" w:tplc="59385392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959"/>
    <w:rsid w:val="00001605"/>
    <w:rsid w:val="00001D93"/>
    <w:rsid w:val="00004E37"/>
    <w:rsid w:val="00010C80"/>
    <w:rsid w:val="000112EF"/>
    <w:rsid w:val="00011465"/>
    <w:rsid w:val="0001154A"/>
    <w:rsid w:val="00013C42"/>
    <w:rsid w:val="00013D86"/>
    <w:rsid w:val="0002069D"/>
    <w:rsid w:val="00020E9B"/>
    <w:rsid w:val="0002249B"/>
    <w:rsid w:val="00022FFF"/>
    <w:rsid w:val="00023157"/>
    <w:rsid w:val="00023752"/>
    <w:rsid w:val="00023E7D"/>
    <w:rsid w:val="00032514"/>
    <w:rsid w:val="00032AD7"/>
    <w:rsid w:val="00035ABA"/>
    <w:rsid w:val="00035BDF"/>
    <w:rsid w:val="00037590"/>
    <w:rsid w:val="00037AE3"/>
    <w:rsid w:val="00037D36"/>
    <w:rsid w:val="0004393E"/>
    <w:rsid w:val="00043AB3"/>
    <w:rsid w:val="000440C7"/>
    <w:rsid w:val="00044261"/>
    <w:rsid w:val="00044BB6"/>
    <w:rsid w:val="00044F85"/>
    <w:rsid w:val="00045A3A"/>
    <w:rsid w:val="00045F56"/>
    <w:rsid w:val="00046E80"/>
    <w:rsid w:val="00053242"/>
    <w:rsid w:val="000549F8"/>
    <w:rsid w:val="000574A2"/>
    <w:rsid w:val="00057721"/>
    <w:rsid w:val="0005787D"/>
    <w:rsid w:val="00060338"/>
    <w:rsid w:val="0006290B"/>
    <w:rsid w:val="00063449"/>
    <w:rsid w:val="000646FB"/>
    <w:rsid w:val="00065140"/>
    <w:rsid w:val="00067B25"/>
    <w:rsid w:val="000706D7"/>
    <w:rsid w:val="00070D69"/>
    <w:rsid w:val="000743A0"/>
    <w:rsid w:val="00074D87"/>
    <w:rsid w:val="0007701C"/>
    <w:rsid w:val="00077C4A"/>
    <w:rsid w:val="00077DFA"/>
    <w:rsid w:val="000804B0"/>
    <w:rsid w:val="000805A1"/>
    <w:rsid w:val="000829BE"/>
    <w:rsid w:val="00086A57"/>
    <w:rsid w:val="000910A3"/>
    <w:rsid w:val="000937BF"/>
    <w:rsid w:val="00094927"/>
    <w:rsid w:val="00096BBB"/>
    <w:rsid w:val="000975AD"/>
    <w:rsid w:val="000A2551"/>
    <w:rsid w:val="000A3D2F"/>
    <w:rsid w:val="000A5D43"/>
    <w:rsid w:val="000B197E"/>
    <w:rsid w:val="000B19A5"/>
    <w:rsid w:val="000B6365"/>
    <w:rsid w:val="000B7279"/>
    <w:rsid w:val="000C66B2"/>
    <w:rsid w:val="000C76C2"/>
    <w:rsid w:val="000C77FE"/>
    <w:rsid w:val="000C7C5C"/>
    <w:rsid w:val="000C7CF8"/>
    <w:rsid w:val="000D127D"/>
    <w:rsid w:val="000D135C"/>
    <w:rsid w:val="000D1BAA"/>
    <w:rsid w:val="000D1E92"/>
    <w:rsid w:val="000D595B"/>
    <w:rsid w:val="000D787F"/>
    <w:rsid w:val="000E5366"/>
    <w:rsid w:val="000E5B0F"/>
    <w:rsid w:val="000E7C2A"/>
    <w:rsid w:val="000F0378"/>
    <w:rsid w:val="000F05B1"/>
    <w:rsid w:val="000F0CE0"/>
    <w:rsid w:val="000F51B0"/>
    <w:rsid w:val="000F52BE"/>
    <w:rsid w:val="000F5F0B"/>
    <w:rsid w:val="000F6043"/>
    <w:rsid w:val="000F6817"/>
    <w:rsid w:val="000F7420"/>
    <w:rsid w:val="0010065C"/>
    <w:rsid w:val="00101111"/>
    <w:rsid w:val="0010157A"/>
    <w:rsid w:val="00103AAE"/>
    <w:rsid w:val="00104337"/>
    <w:rsid w:val="00105BE4"/>
    <w:rsid w:val="00106C32"/>
    <w:rsid w:val="00106CFC"/>
    <w:rsid w:val="00111D03"/>
    <w:rsid w:val="0011330D"/>
    <w:rsid w:val="00113393"/>
    <w:rsid w:val="001173BC"/>
    <w:rsid w:val="00117CE7"/>
    <w:rsid w:val="00117E0D"/>
    <w:rsid w:val="001244C4"/>
    <w:rsid w:val="00124F31"/>
    <w:rsid w:val="00131AF2"/>
    <w:rsid w:val="00133678"/>
    <w:rsid w:val="00133BA7"/>
    <w:rsid w:val="00136BE6"/>
    <w:rsid w:val="00143FC1"/>
    <w:rsid w:val="00145DF3"/>
    <w:rsid w:val="00146DEA"/>
    <w:rsid w:val="00147E84"/>
    <w:rsid w:val="00151C1B"/>
    <w:rsid w:val="001532CD"/>
    <w:rsid w:val="00153D83"/>
    <w:rsid w:val="00155067"/>
    <w:rsid w:val="00156306"/>
    <w:rsid w:val="00160D5F"/>
    <w:rsid w:val="0016133D"/>
    <w:rsid w:val="001638CC"/>
    <w:rsid w:val="00164180"/>
    <w:rsid w:val="001644C1"/>
    <w:rsid w:val="0016695F"/>
    <w:rsid w:val="00167122"/>
    <w:rsid w:val="00175DC4"/>
    <w:rsid w:val="00175F9F"/>
    <w:rsid w:val="00176EA2"/>
    <w:rsid w:val="001776F7"/>
    <w:rsid w:val="00177DB7"/>
    <w:rsid w:val="00177EE0"/>
    <w:rsid w:val="00181578"/>
    <w:rsid w:val="0018199E"/>
    <w:rsid w:val="0018207A"/>
    <w:rsid w:val="00182113"/>
    <w:rsid w:val="001825BA"/>
    <w:rsid w:val="00182795"/>
    <w:rsid w:val="00182A86"/>
    <w:rsid w:val="0018468A"/>
    <w:rsid w:val="00190187"/>
    <w:rsid w:val="00191FA4"/>
    <w:rsid w:val="00192A31"/>
    <w:rsid w:val="00193445"/>
    <w:rsid w:val="001938E6"/>
    <w:rsid w:val="00195262"/>
    <w:rsid w:val="001A04C5"/>
    <w:rsid w:val="001A0A1B"/>
    <w:rsid w:val="001A2C93"/>
    <w:rsid w:val="001A3236"/>
    <w:rsid w:val="001A492E"/>
    <w:rsid w:val="001A4F42"/>
    <w:rsid w:val="001A58CD"/>
    <w:rsid w:val="001A6EFC"/>
    <w:rsid w:val="001A76BD"/>
    <w:rsid w:val="001A778A"/>
    <w:rsid w:val="001B5F19"/>
    <w:rsid w:val="001B66ED"/>
    <w:rsid w:val="001B6947"/>
    <w:rsid w:val="001B6E86"/>
    <w:rsid w:val="001C3769"/>
    <w:rsid w:val="001C3899"/>
    <w:rsid w:val="001C5D87"/>
    <w:rsid w:val="001C72A0"/>
    <w:rsid w:val="001C78C9"/>
    <w:rsid w:val="001D0A17"/>
    <w:rsid w:val="001D1141"/>
    <w:rsid w:val="001D1C6F"/>
    <w:rsid w:val="001D2463"/>
    <w:rsid w:val="001D2979"/>
    <w:rsid w:val="001D7200"/>
    <w:rsid w:val="001E0B53"/>
    <w:rsid w:val="001E33C8"/>
    <w:rsid w:val="001E61E2"/>
    <w:rsid w:val="001E6586"/>
    <w:rsid w:val="001F12C2"/>
    <w:rsid w:val="001F231B"/>
    <w:rsid w:val="001F3C57"/>
    <w:rsid w:val="001F3F37"/>
    <w:rsid w:val="001F5296"/>
    <w:rsid w:val="001F5363"/>
    <w:rsid w:val="001F6B35"/>
    <w:rsid w:val="00200F96"/>
    <w:rsid w:val="00201DE8"/>
    <w:rsid w:val="00203F48"/>
    <w:rsid w:val="0020527E"/>
    <w:rsid w:val="00211620"/>
    <w:rsid w:val="00215273"/>
    <w:rsid w:val="002211EE"/>
    <w:rsid w:val="002219D7"/>
    <w:rsid w:val="00224ECE"/>
    <w:rsid w:val="002339EE"/>
    <w:rsid w:val="002357AE"/>
    <w:rsid w:val="00235FDC"/>
    <w:rsid w:val="002419F1"/>
    <w:rsid w:val="002425C9"/>
    <w:rsid w:val="00243B5B"/>
    <w:rsid w:val="002451D9"/>
    <w:rsid w:val="002455FA"/>
    <w:rsid w:val="002458E5"/>
    <w:rsid w:val="002474C4"/>
    <w:rsid w:val="0025095C"/>
    <w:rsid w:val="00254435"/>
    <w:rsid w:val="002573F9"/>
    <w:rsid w:val="00261D53"/>
    <w:rsid w:val="002643BB"/>
    <w:rsid w:val="002669C4"/>
    <w:rsid w:val="0027241E"/>
    <w:rsid w:val="0027415E"/>
    <w:rsid w:val="00274BEF"/>
    <w:rsid w:val="0027636C"/>
    <w:rsid w:val="002856C3"/>
    <w:rsid w:val="002858E4"/>
    <w:rsid w:val="00286BA8"/>
    <w:rsid w:val="00286DD7"/>
    <w:rsid w:val="00287AF5"/>
    <w:rsid w:val="00287D9E"/>
    <w:rsid w:val="00291186"/>
    <w:rsid w:val="00291328"/>
    <w:rsid w:val="00291371"/>
    <w:rsid w:val="002965E1"/>
    <w:rsid w:val="002979AE"/>
    <w:rsid w:val="00297C83"/>
    <w:rsid w:val="002A2421"/>
    <w:rsid w:val="002A3E76"/>
    <w:rsid w:val="002A5E54"/>
    <w:rsid w:val="002A5F3A"/>
    <w:rsid w:val="002A6D65"/>
    <w:rsid w:val="002B157E"/>
    <w:rsid w:val="002B7570"/>
    <w:rsid w:val="002B7B4F"/>
    <w:rsid w:val="002C0748"/>
    <w:rsid w:val="002C26C4"/>
    <w:rsid w:val="002C7F17"/>
    <w:rsid w:val="002D08A0"/>
    <w:rsid w:val="002D0FCF"/>
    <w:rsid w:val="002D2C3A"/>
    <w:rsid w:val="002D6A9A"/>
    <w:rsid w:val="002D6C86"/>
    <w:rsid w:val="002D7EAB"/>
    <w:rsid w:val="002E0AE1"/>
    <w:rsid w:val="002E21C2"/>
    <w:rsid w:val="002E2334"/>
    <w:rsid w:val="002E37E8"/>
    <w:rsid w:val="002E43C7"/>
    <w:rsid w:val="002E448B"/>
    <w:rsid w:val="002E4782"/>
    <w:rsid w:val="002E6672"/>
    <w:rsid w:val="002E744B"/>
    <w:rsid w:val="002F0A77"/>
    <w:rsid w:val="002F10C9"/>
    <w:rsid w:val="002F1D0B"/>
    <w:rsid w:val="002F2756"/>
    <w:rsid w:val="002F3BE2"/>
    <w:rsid w:val="002F6828"/>
    <w:rsid w:val="0030022F"/>
    <w:rsid w:val="00300CAF"/>
    <w:rsid w:val="00301A83"/>
    <w:rsid w:val="00304A08"/>
    <w:rsid w:val="003104BD"/>
    <w:rsid w:val="00310518"/>
    <w:rsid w:val="00310C6A"/>
    <w:rsid w:val="00311C58"/>
    <w:rsid w:val="00311F8A"/>
    <w:rsid w:val="003145A8"/>
    <w:rsid w:val="00314B31"/>
    <w:rsid w:val="00314B65"/>
    <w:rsid w:val="00325C6E"/>
    <w:rsid w:val="00326442"/>
    <w:rsid w:val="00327321"/>
    <w:rsid w:val="00331379"/>
    <w:rsid w:val="00331394"/>
    <w:rsid w:val="00332A61"/>
    <w:rsid w:val="00333A0E"/>
    <w:rsid w:val="00333F5E"/>
    <w:rsid w:val="0033441C"/>
    <w:rsid w:val="003370FC"/>
    <w:rsid w:val="00343352"/>
    <w:rsid w:val="00346125"/>
    <w:rsid w:val="003466FE"/>
    <w:rsid w:val="00350E8A"/>
    <w:rsid w:val="003513C8"/>
    <w:rsid w:val="00352C31"/>
    <w:rsid w:val="00352EC6"/>
    <w:rsid w:val="00354072"/>
    <w:rsid w:val="00354393"/>
    <w:rsid w:val="00355776"/>
    <w:rsid w:val="00356A12"/>
    <w:rsid w:val="00356A93"/>
    <w:rsid w:val="00357F10"/>
    <w:rsid w:val="00360086"/>
    <w:rsid w:val="003613A6"/>
    <w:rsid w:val="003652F2"/>
    <w:rsid w:val="003677CD"/>
    <w:rsid w:val="00367A32"/>
    <w:rsid w:val="00370807"/>
    <w:rsid w:val="00373084"/>
    <w:rsid w:val="00373511"/>
    <w:rsid w:val="00374665"/>
    <w:rsid w:val="00376EF9"/>
    <w:rsid w:val="00377754"/>
    <w:rsid w:val="00380DDC"/>
    <w:rsid w:val="00383026"/>
    <w:rsid w:val="00384B82"/>
    <w:rsid w:val="00384F58"/>
    <w:rsid w:val="003864B2"/>
    <w:rsid w:val="0038738C"/>
    <w:rsid w:val="00387534"/>
    <w:rsid w:val="00387D13"/>
    <w:rsid w:val="0039352B"/>
    <w:rsid w:val="003937C1"/>
    <w:rsid w:val="003962A1"/>
    <w:rsid w:val="00397F06"/>
    <w:rsid w:val="003A0C33"/>
    <w:rsid w:val="003A44BC"/>
    <w:rsid w:val="003A462D"/>
    <w:rsid w:val="003A6052"/>
    <w:rsid w:val="003B000A"/>
    <w:rsid w:val="003B03FD"/>
    <w:rsid w:val="003B06EC"/>
    <w:rsid w:val="003B3051"/>
    <w:rsid w:val="003B333C"/>
    <w:rsid w:val="003B3A9A"/>
    <w:rsid w:val="003B42B2"/>
    <w:rsid w:val="003B5214"/>
    <w:rsid w:val="003B53B2"/>
    <w:rsid w:val="003B6C08"/>
    <w:rsid w:val="003B6F65"/>
    <w:rsid w:val="003C15B3"/>
    <w:rsid w:val="003C296A"/>
    <w:rsid w:val="003C77B5"/>
    <w:rsid w:val="003D0072"/>
    <w:rsid w:val="003D191A"/>
    <w:rsid w:val="003D2943"/>
    <w:rsid w:val="003D2FA2"/>
    <w:rsid w:val="003D5593"/>
    <w:rsid w:val="003D6305"/>
    <w:rsid w:val="003E0610"/>
    <w:rsid w:val="003E0D96"/>
    <w:rsid w:val="003E2F4F"/>
    <w:rsid w:val="003E57A4"/>
    <w:rsid w:val="003E5B69"/>
    <w:rsid w:val="003E613B"/>
    <w:rsid w:val="003F0BF5"/>
    <w:rsid w:val="003F1516"/>
    <w:rsid w:val="003F1770"/>
    <w:rsid w:val="003F2161"/>
    <w:rsid w:val="003F3B35"/>
    <w:rsid w:val="003F5404"/>
    <w:rsid w:val="003F5C47"/>
    <w:rsid w:val="003F5F5C"/>
    <w:rsid w:val="00401FB9"/>
    <w:rsid w:val="00404AEC"/>
    <w:rsid w:val="00407FEB"/>
    <w:rsid w:val="00410104"/>
    <w:rsid w:val="00410C15"/>
    <w:rsid w:val="00411622"/>
    <w:rsid w:val="004126F1"/>
    <w:rsid w:val="00412DF8"/>
    <w:rsid w:val="00414AA5"/>
    <w:rsid w:val="004176B2"/>
    <w:rsid w:val="004203E7"/>
    <w:rsid w:val="00422A1E"/>
    <w:rsid w:val="004230D2"/>
    <w:rsid w:val="004239AA"/>
    <w:rsid w:val="0042429A"/>
    <w:rsid w:val="00427BCF"/>
    <w:rsid w:val="00430342"/>
    <w:rsid w:val="0043136B"/>
    <w:rsid w:val="0043254B"/>
    <w:rsid w:val="004325C4"/>
    <w:rsid w:val="00436EE6"/>
    <w:rsid w:val="00440370"/>
    <w:rsid w:val="00440840"/>
    <w:rsid w:val="00440FA7"/>
    <w:rsid w:val="004442BB"/>
    <w:rsid w:val="00445C3B"/>
    <w:rsid w:val="00446E9B"/>
    <w:rsid w:val="0044713B"/>
    <w:rsid w:val="0045140D"/>
    <w:rsid w:val="0045384E"/>
    <w:rsid w:val="004545A6"/>
    <w:rsid w:val="00456450"/>
    <w:rsid w:val="00456B63"/>
    <w:rsid w:val="0045726E"/>
    <w:rsid w:val="00460FEA"/>
    <w:rsid w:val="004616A6"/>
    <w:rsid w:val="004641EA"/>
    <w:rsid w:val="004658E4"/>
    <w:rsid w:val="0046647C"/>
    <w:rsid w:val="00466D11"/>
    <w:rsid w:val="00475B1F"/>
    <w:rsid w:val="00480402"/>
    <w:rsid w:val="00480E36"/>
    <w:rsid w:val="00482BA1"/>
    <w:rsid w:val="00486D4C"/>
    <w:rsid w:val="00486E18"/>
    <w:rsid w:val="004870C3"/>
    <w:rsid w:val="0049152C"/>
    <w:rsid w:val="004925CC"/>
    <w:rsid w:val="00493409"/>
    <w:rsid w:val="00495BC1"/>
    <w:rsid w:val="004975AA"/>
    <w:rsid w:val="004A16E6"/>
    <w:rsid w:val="004A331C"/>
    <w:rsid w:val="004A5D71"/>
    <w:rsid w:val="004A6565"/>
    <w:rsid w:val="004A764E"/>
    <w:rsid w:val="004A7E3F"/>
    <w:rsid w:val="004B07ED"/>
    <w:rsid w:val="004B09D5"/>
    <w:rsid w:val="004B16C5"/>
    <w:rsid w:val="004B1AD8"/>
    <w:rsid w:val="004B4E1F"/>
    <w:rsid w:val="004B649B"/>
    <w:rsid w:val="004B6E4C"/>
    <w:rsid w:val="004C075E"/>
    <w:rsid w:val="004C13F0"/>
    <w:rsid w:val="004C1666"/>
    <w:rsid w:val="004C33DD"/>
    <w:rsid w:val="004C3B5B"/>
    <w:rsid w:val="004C70A5"/>
    <w:rsid w:val="004C7260"/>
    <w:rsid w:val="004D2A34"/>
    <w:rsid w:val="004D459B"/>
    <w:rsid w:val="004D48D8"/>
    <w:rsid w:val="004D6D53"/>
    <w:rsid w:val="004E05A2"/>
    <w:rsid w:val="004E102D"/>
    <w:rsid w:val="004E21AC"/>
    <w:rsid w:val="004E2E81"/>
    <w:rsid w:val="004E5DA8"/>
    <w:rsid w:val="004E5E8D"/>
    <w:rsid w:val="004F1236"/>
    <w:rsid w:val="004F312E"/>
    <w:rsid w:val="005001DA"/>
    <w:rsid w:val="00503A29"/>
    <w:rsid w:val="00504166"/>
    <w:rsid w:val="00505CA3"/>
    <w:rsid w:val="005072AF"/>
    <w:rsid w:val="00507393"/>
    <w:rsid w:val="0051057F"/>
    <w:rsid w:val="0051162B"/>
    <w:rsid w:val="005134FC"/>
    <w:rsid w:val="00513AA0"/>
    <w:rsid w:val="00520F62"/>
    <w:rsid w:val="00521B5E"/>
    <w:rsid w:val="005247AF"/>
    <w:rsid w:val="00525AD7"/>
    <w:rsid w:val="00526543"/>
    <w:rsid w:val="00527222"/>
    <w:rsid w:val="0052798E"/>
    <w:rsid w:val="00527C8C"/>
    <w:rsid w:val="005302C5"/>
    <w:rsid w:val="0053044A"/>
    <w:rsid w:val="0053075B"/>
    <w:rsid w:val="0053196F"/>
    <w:rsid w:val="00536AB0"/>
    <w:rsid w:val="00536C28"/>
    <w:rsid w:val="00540BFE"/>
    <w:rsid w:val="00540DE3"/>
    <w:rsid w:val="0054105F"/>
    <w:rsid w:val="005434F5"/>
    <w:rsid w:val="00543CF2"/>
    <w:rsid w:val="00544593"/>
    <w:rsid w:val="00544C2E"/>
    <w:rsid w:val="00544FE9"/>
    <w:rsid w:val="00545366"/>
    <w:rsid w:val="0054580D"/>
    <w:rsid w:val="00547B0E"/>
    <w:rsid w:val="005523E6"/>
    <w:rsid w:val="00552A34"/>
    <w:rsid w:val="005552F4"/>
    <w:rsid w:val="00560A33"/>
    <w:rsid w:val="00563CEA"/>
    <w:rsid w:val="00566CD2"/>
    <w:rsid w:val="00566D93"/>
    <w:rsid w:val="00570A8D"/>
    <w:rsid w:val="0057114E"/>
    <w:rsid w:val="00571239"/>
    <w:rsid w:val="00571973"/>
    <w:rsid w:val="00571F07"/>
    <w:rsid w:val="00572542"/>
    <w:rsid w:val="00573662"/>
    <w:rsid w:val="00573AFD"/>
    <w:rsid w:val="0057470E"/>
    <w:rsid w:val="00580276"/>
    <w:rsid w:val="00581057"/>
    <w:rsid w:val="00581498"/>
    <w:rsid w:val="00582C65"/>
    <w:rsid w:val="00584E23"/>
    <w:rsid w:val="005853BB"/>
    <w:rsid w:val="00585479"/>
    <w:rsid w:val="0059126E"/>
    <w:rsid w:val="005914EE"/>
    <w:rsid w:val="005919E9"/>
    <w:rsid w:val="00592A4C"/>
    <w:rsid w:val="005938DE"/>
    <w:rsid w:val="005951B5"/>
    <w:rsid w:val="00597504"/>
    <w:rsid w:val="005A254D"/>
    <w:rsid w:val="005A27BA"/>
    <w:rsid w:val="005A2FD8"/>
    <w:rsid w:val="005A35A5"/>
    <w:rsid w:val="005A3A26"/>
    <w:rsid w:val="005A7009"/>
    <w:rsid w:val="005B0A45"/>
    <w:rsid w:val="005B1755"/>
    <w:rsid w:val="005B1B9B"/>
    <w:rsid w:val="005B2680"/>
    <w:rsid w:val="005B2913"/>
    <w:rsid w:val="005B4215"/>
    <w:rsid w:val="005B5B55"/>
    <w:rsid w:val="005B6C84"/>
    <w:rsid w:val="005B725A"/>
    <w:rsid w:val="005C1C27"/>
    <w:rsid w:val="005C30EF"/>
    <w:rsid w:val="005C580C"/>
    <w:rsid w:val="005C5D2B"/>
    <w:rsid w:val="005C6DCB"/>
    <w:rsid w:val="005D0B26"/>
    <w:rsid w:val="005D416F"/>
    <w:rsid w:val="005D7874"/>
    <w:rsid w:val="005E1303"/>
    <w:rsid w:val="005E1B55"/>
    <w:rsid w:val="005E3DED"/>
    <w:rsid w:val="005E43F9"/>
    <w:rsid w:val="005F01BD"/>
    <w:rsid w:val="005F22D2"/>
    <w:rsid w:val="005F363E"/>
    <w:rsid w:val="005F48B1"/>
    <w:rsid w:val="006012D2"/>
    <w:rsid w:val="00601699"/>
    <w:rsid w:val="00601725"/>
    <w:rsid w:val="00602651"/>
    <w:rsid w:val="006036C1"/>
    <w:rsid w:val="00612219"/>
    <w:rsid w:val="00612824"/>
    <w:rsid w:val="00614201"/>
    <w:rsid w:val="00615685"/>
    <w:rsid w:val="00616252"/>
    <w:rsid w:val="0062177B"/>
    <w:rsid w:val="0062241A"/>
    <w:rsid w:val="00622979"/>
    <w:rsid w:val="006248A9"/>
    <w:rsid w:val="00624F5D"/>
    <w:rsid w:val="0062558F"/>
    <w:rsid w:val="00625886"/>
    <w:rsid w:val="00625F50"/>
    <w:rsid w:val="00626D1D"/>
    <w:rsid w:val="00627251"/>
    <w:rsid w:val="006275E0"/>
    <w:rsid w:val="0063032E"/>
    <w:rsid w:val="00631E5E"/>
    <w:rsid w:val="0063294D"/>
    <w:rsid w:val="00633320"/>
    <w:rsid w:val="00636D41"/>
    <w:rsid w:val="0063776F"/>
    <w:rsid w:val="00637D55"/>
    <w:rsid w:val="0064008D"/>
    <w:rsid w:val="0064240C"/>
    <w:rsid w:val="00643419"/>
    <w:rsid w:val="00643FD1"/>
    <w:rsid w:val="00644118"/>
    <w:rsid w:val="00645AB0"/>
    <w:rsid w:val="00650A67"/>
    <w:rsid w:val="00654D11"/>
    <w:rsid w:val="0065522E"/>
    <w:rsid w:val="0066224A"/>
    <w:rsid w:val="00662D16"/>
    <w:rsid w:val="00662E1F"/>
    <w:rsid w:val="006634C0"/>
    <w:rsid w:val="00663668"/>
    <w:rsid w:val="00664022"/>
    <w:rsid w:val="00665A97"/>
    <w:rsid w:val="006663B7"/>
    <w:rsid w:val="0067307A"/>
    <w:rsid w:val="00675069"/>
    <w:rsid w:val="0067742F"/>
    <w:rsid w:val="006815FA"/>
    <w:rsid w:val="00682508"/>
    <w:rsid w:val="00684E20"/>
    <w:rsid w:val="006851D8"/>
    <w:rsid w:val="00686AC8"/>
    <w:rsid w:val="00690353"/>
    <w:rsid w:val="00690551"/>
    <w:rsid w:val="00691390"/>
    <w:rsid w:val="006936AE"/>
    <w:rsid w:val="00694B09"/>
    <w:rsid w:val="0069558B"/>
    <w:rsid w:val="006969E8"/>
    <w:rsid w:val="006A088A"/>
    <w:rsid w:val="006A0CD5"/>
    <w:rsid w:val="006A2442"/>
    <w:rsid w:val="006A3E4B"/>
    <w:rsid w:val="006A4482"/>
    <w:rsid w:val="006A6330"/>
    <w:rsid w:val="006A7CB9"/>
    <w:rsid w:val="006A7F04"/>
    <w:rsid w:val="006B0C4D"/>
    <w:rsid w:val="006B0EA3"/>
    <w:rsid w:val="006B1959"/>
    <w:rsid w:val="006B47ED"/>
    <w:rsid w:val="006B5B77"/>
    <w:rsid w:val="006B6450"/>
    <w:rsid w:val="006B6CA5"/>
    <w:rsid w:val="006C11A3"/>
    <w:rsid w:val="006C19BC"/>
    <w:rsid w:val="006C2561"/>
    <w:rsid w:val="006C3013"/>
    <w:rsid w:val="006C3E69"/>
    <w:rsid w:val="006C514D"/>
    <w:rsid w:val="006D005D"/>
    <w:rsid w:val="006D3EDB"/>
    <w:rsid w:val="006D468A"/>
    <w:rsid w:val="006D4D98"/>
    <w:rsid w:val="006D55F5"/>
    <w:rsid w:val="006D6B42"/>
    <w:rsid w:val="006D6ED2"/>
    <w:rsid w:val="006E2FD9"/>
    <w:rsid w:val="006E5598"/>
    <w:rsid w:val="006E59AF"/>
    <w:rsid w:val="006E6348"/>
    <w:rsid w:val="006E66C6"/>
    <w:rsid w:val="006E7928"/>
    <w:rsid w:val="006F03CD"/>
    <w:rsid w:val="006F0BA3"/>
    <w:rsid w:val="006F0F2C"/>
    <w:rsid w:val="006F1761"/>
    <w:rsid w:val="006F1E08"/>
    <w:rsid w:val="006F50C2"/>
    <w:rsid w:val="006F5881"/>
    <w:rsid w:val="006F7BC3"/>
    <w:rsid w:val="006F7BE2"/>
    <w:rsid w:val="0070484F"/>
    <w:rsid w:val="00704885"/>
    <w:rsid w:val="007076D7"/>
    <w:rsid w:val="0071501D"/>
    <w:rsid w:val="00715368"/>
    <w:rsid w:val="007153BB"/>
    <w:rsid w:val="00715407"/>
    <w:rsid w:val="00716EAF"/>
    <w:rsid w:val="00717027"/>
    <w:rsid w:val="007179A1"/>
    <w:rsid w:val="00717BEB"/>
    <w:rsid w:val="00720671"/>
    <w:rsid w:val="00720EC3"/>
    <w:rsid w:val="0072157A"/>
    <w:rsid w:val="00722C5F"/>
    <w:rsid w:val="00725632"/>
    <w:rsid w:val="007266B2"/>
    <w:rsid w:val="00727A31"/>
    <w:rsid w:val="00727F75"/>
    <w:rsid w:val="00730550"/>
    <w:rsid w:val="007309F0"/>
    <w:rsid w:val="0073178F"/>
    <w:rsid w:val="00733333"/>
    <w:rsid w:val="00735211"/>
    <w:rsid w:val="00735D37"/>
    <w:rsid w:val="00736C2F"/>
    <w:rsid w:val="00741202"/>
    <w:rsid w:val="00741F17"/>
    <w:rsid w:val="007423C2"/>
    <w:rsid w:val="00742B3B"/>
    <w:rsid w:val="00743DFA"/>
    <w:rsid w:val="0074453E"/>
    <w:rsid w:val="0074486B"/>
    <w:rsid w:val="007458A7"/>
    <w:rsid w:val="007458FE"/>
    <w:rsid w:val="00747CBE"/>
    <w:rsid w:val="00750357"/>
    <w:rsid w:val="00755BC4"/>
    <w:rsid w:val="00755C00"/>
    <w:rsid w:val="00756568"/>
    <w:rsid w:val="007639FE"/>
    <w:rsid w:val="00764469"/>
    <w:rsid w:val="00771FC7"/>
    <w:rsid w:val="0077314B"/>
    <w:rsid w:val="007742F2"/>
    <w:rsid w:val="00780263"/>
    <w:rsid w:val="00781821"/>
    <w:rsid w:val="007820D3"/>
    <w:rsid w:val="00782BF9"/>
    <w:rsid w:val="00783EDD"/>
    <w:rsid w:val="007848E2"/>
    <w:rsid w:val="007914CD"/>
    <w:rsid w:val="007918AB"/>
    <w:rsid w:val="00793352"/>
    <w:rsid w:val="00793945"/>
    <w:rsid w:val="00797AC7"/>
    <w:rsid w:val="00797B2E"/>
    <w:rsid w:val="007A1137"/>
    <w:rsid w:val="007A18CA"/>
    <w:rsid w:val="007A3121"/>
    <w:rsid w:val="007A3158"/>
    <w:rsid w:val="007A3D41"/>
    <w:rsid w:val="007A5F75"/>
    <w:rsid w:val="007A77DA"/>
    <w:rsid w:val="007B0E3A"/>
    <w:rsid w:val="007B173D"/>
    <w:rsid w:val="007B359B"/>
    <w:rsid w:val="007B4379"/>
    <w:rsid w:val="007B5E6F"/>
    <w:rsid w:val="007B6DB7"/>
    <w:rsid w:val="007B78DD"/>
    <w:rsid w:val="007C025A"/>
    <w:rsid w:val="007C0B21"/>
    <w:rsid w:val="007C2B49"/>
    <w:rsid w:val="007C3CE6"/>
    <w:rsid w:val="007D1384"/>
    <w:rsid w:val="007D2560"/>
    <w:rsid w:val="007D423B"/>
    <w:rsid w:val="007D428B"/>
    <w:rsid w:val="007D558C"/>
    <w:rsid w:val="007D594A"/>
    <w:rsid w:val="007D609C"/>
    <w:rsid w:val="007D6F4A"/>
    <w:rsid w:val="007D7423"/>
    <w:rsid w:val="007D763C"/>
    <w:rsid w:val="007D7A62"/>
    <w:rsid w:val="007E266C"/>
    <w:rsid w:val="007E3D6D"/>
    <w:rsid w:val="007E6A99"/>
    <w:rsid w:val="007F02A1"/>
    <w:rsid w:val="007F1CB1"/>
    <w:rsid w:val="007F1E60"/>
    <w:rsid w:val="007F26A5"/>
    <w:rsid w:val="007F4C4F"/>
    <w:rsid w:val="007F4D44"/>
    <w:rsid w:val="007F60E3"/>
    <w:rsid w:val="007F788D"/>
    <w:rsid w:val="00800388"/>
    <w:rsid w:val="008003C1"/>
    <w:rsid w:val="00801FCD"/>
    <w:rsid w:val="0080473F"/>
    <w:rsid w:val="00804BFD"/>
    <w:rsid w:val="0080773F"/>
    <w:rsid w:val="00810D67"/>
    <w:rsid w:val="00811144"/>
    <w:rsid w:val="00812226"/>
    <w:rsid w:val="008128B0"/>
    <w:rsid w:val="00813981"/>
    <w:rsid w:val="00814738"/>
    <w:rsid w:val="008153D1"/>
    <w:rsid w:val="00820B45"/>
    <w:rsid w:val="00821690"/>
    <w:rsid w:val="00822A7C"/>
    <w:rsid w:val="00823258"/>
    <w:rsid w:val="00823595"/>
    <w:rsid w:val="00825DB0"/>
    <w:rsid w:val="008266C2"/>
    <w:rsid w:val="008268B2"/>
    <w:rsid w:val="00826C1F"/>
    <w:rsid w:val="0082763B"/>
    <w:rsid w:val="00827D7B"/>
    <w:rsid w:val="00827F56"/>
    <w:rsid w:val="008320EE"/>
    <w:rsid w:val="00833603"/>
    <w:rsid w:val="00835229"/>
    <w:rsid w:val="00835284"/>
    <w:rsid w:val="00835607"/>
    <w:rsid w:val="00841077"/>
    <w:rsid w:val="008426EC"/>
    <w:rsid w:val="008428D1"/>
    <w:rsid w:val="00844365"/>
    <w:rsid w:val="00845DA1"/>
    <w:rsid w:val="008464B2"/>
    <w:rsid w:val="00847B8E"/>
    <w:rsid w:val="00854558"/>
    <w:rsid w:val="00855647"/>
    <w:rsid w:val="00856783"/>
    <w:rsid w:val="008622A9"/>
    <w:rsid w:val="00863071"/>
    <w:rsid w:val="0086465F"/>
    <w:rsid w:val="00871208"/>
    <w:rsid w:val="0087606E"/>
    <w:rsid w:val="00876E52"/>
    <w:rsid w:val="008801F7"/>
    <w:rsid w:val="00880587"/>
    <w:rsid w:val="008816A6"/>
    <w:rsid w:val="00881C30"/>
    <w:rsid w:val="00883913"/>
    <w:rsid w:val="00884BA2"/>
    <w:rsid w:val="0088527F"/>
    <w:rsid w:val="00886596"/>
    <w:rsid w:val="00887632"/>
    <w:rsid w:val="00892E3E"/>
    <w:rsid w:val="00892F48"/>
    <w:rsid w:val="00894E26"/>
    <w:rsid w:val="00896DDD"/>
    <w:rsid w:val="00896F71"/>
    <w:rsid w:val="008970CE"/>
    <w:rsid w:val="008A198C"/>
    <w:rsid w:val="008A1C6A"/>
    <w:rsid w:val="008A52D9"/>
    <w:rsid w:val="008B7931"/>
    <w:rsid w:val="008C0B9F"/>
    <w:rsid w:val="008C1D02"/>
    <w:rsid w:val="008D0CC2"/>
    <w:rsid w:val="008D18B6"/>
    <w:rsid w:val="008D4DA5"/>
    <w:rsid w:val="008D5080"/>
    <w:rsid w:val="008D559A"/>
    <w:rsid w:val="008D604D"/>
    <w:rsid w:val="008D7651"/>
    <w:rsid w:val="008E122A"/>
    <w:rsid w:val="008E193B"/>
    <w:rsid w:val="008E309C"/>
    <w:rsid w:val="008E4B3B"/>
    <w:rsid w:val="008E605D"/>
    <w:rsid w:val="008F084D"/>
    <w:rsid w:val="008F0943"/>
    <w:rsid w:val="008F0BA1"/>
    <w:rsid w:val="008F1533"/>
    <w:rsid w:val="008F5340"/>
    <w:rsid w:val="008F5ACF"/>
    <w:rsid w:val="008F7920"/>
    <w:rsid w:val="0090110E"/>
    <w:rsid w:val="00902F6F"/>
    <w:rsid w:val="00904CEE"/>
    <w:rsid w:val="0090515B"/>
    <w:rsid w:val="00905F22"/>
    <w:rsid w:val="00906E55"/>
    <w:rsid w:val="00907711"/>
    <w:rsid w:val="00907839"/>
    <w:rsid w:val="009115D2"/>
    <w:rsid w:val="009135C4"/>
    <w:rsid w:val="00917105"/>
    <w:rsid w:val="00917484"/>
    <w:rsid w:val="00920781"/>
    <w:rsid w:val="009208A5"/>
    <w:rsid w:val="00920FC0"/>
    <w:rsid w:val="00921192"/>
    <w:rsid w:val="00925B0A"/>
    <w:rsid w:val="009263EA"/>
    <w:rsid w:val="00927682"/>
    <w:rsid w:val="009330CA"/>
    <w:rsid w:val="0093469E"/>
    <w:rsid w:val="0093497D"/>
    <w:rsid w:val="00935428"/>
    <w:rsid w:val="009370A2"/>
    <w:rsid w:val="0094374F"/>
    <w:rsid w:val="00944FFC"/>
    <w:rsid w:val="00947666"/>
    <w:rsid w:val="00947E3A"/>
    <w:rsid w:val="00952080"/>
    <w:rsid w:val="00953BF5"/>
    <w:rsid w:val="00953DF5"/>
    <w:rsid w:val="00954408"/>
    <w:rsid w:val="00955AFA"/>
    <w:rsid w:val="00960644"/>
    <w:rsid w:val="009706F5"/>
    <w:rsid w:val="00973B1B"/>
    <w:rsid w:val="00976DF9"/>
    <w:rsid w:val="00977604"/>
    <w:rsid w:val="00980C9B"/>
    <w:rsid w:val="009834E2"/>
    <w:rsid w:val="00985B5B"/>
    <w:rsid w:val="00986D80"/>
    <w:rsid w:val="0098783A"/>
    <w:rsid w:val="009928D5"/>
    <w:rsid w:val="0099447A"/>
    <w:rsid w:val="00996527"/>
    <w:rsid w:val="00996C02"/>
    <w:rsid w:val="009A0A5E"/>
    <w:rsid w:val="009A0FC1"/>
    <w:rsid w:val="009A1D61"/>
    <w:rsid w:val="009A2C17"/>
    <w:rsid w:val="009A5DE8"/>
    <w:rsid w:val="009A61B8"/>
    <w:rsid w:val="009A64D7"/>
    <w:rsid w:val="009A6588"/>
    <w:rsid w:val="009A70CA"/>
    <w:rsid w:val="009A7754"/>
    <w:rsid w:val="009A7789"/>
    <w:rsid w:val="009A7899"/>
    <w:rsid w:val="009B0B25"/>
    <w:rsid w:val="009B12D3"/>
    <w:rsid w:val="009B15FE"/>
    <w:rsid w:val="009B2429"/>
    <w:rsid w:val="009B2953"/>
    <w:rsid w:val="009B2F7E"/>
    <w:rsid w:val="009B34B5"/>
    <w:rsid w:val="009B419C"/>
    <w:rsid w:val="009B481B"/>
    <w:rsid w:val="009B5BE5"/>
    <w:rsid w:val="009B6BA9"/>
    <w:rsid w:val="009B7F8F"/>
    <w:rsid w:val="009C1795"/>
    <w:rsid w:val="009C2E50"/>
    <w:rsid w:val="009C5128"/>
    <w:rsid w:val="009C552D"/>
    <w:rsid w:val="009D12FD"/>
    <w:rsid w:val="009D1847"/>
    <w:rsid w:val="009D2047"/>
    <w:rsid w:val="009D2EA0"/>
    <w:rsid w:val="009D36BE"/>
    <w:rsid w:val="009D4469"/>
    <w:rsid w:val="009D4507"/>
    <w:rsid w:val="009D57C3"/>
    <w:rsid w:val="009D5DD6"/>
    <w:rsid w:val="009E14CA"/>
    <w:rsid w:val="009E21FD"/>
    <w:rsid w:val="009E2B5B"/>
    <w:rsid w:val="009E41A1"/>
    <w:rsid w:val="009E41B3"/>
    <w:rsid w:val="009E6B06"/>
    <w:rsid w:val="009F0352"/>
    <w:rsid w:val="009F57A8"/>
    <w:rsid w:val="009F7158"/>
    <w:rsid w:val="00A00C98"/>
    <w:rsid w:val="00A01461"/>
    <w:rsid w:val="00A02469"/>
    <w:rsid w:val="00A031BC"/>
    <w:rsid w:val="00A039B6"/>
    <w:rsid w:val="00A03AE5"/>
    <w:rsid w:val="00A03ECD"/>
    <w:rsid w:val="00A04679"/>
    <w:rsid w:val="00A10C1B"/>
    <w:rsid w:val="00A12765"/>
    <w:rsid w:val="00A12801"/>
    <w:rsid w:val="00A13439"/>
    <w:rsid w:val="00A13AC6"/>
    <w:rsid w:val="00A1581B"/>
    <w:rsid w:val="00A178B2"/>
    <w:rsid w:val="00A178C8"/>
    <w:rsid w:val="00A17D05"/>
    <w:rsid w:val="00A17F3F"/>
    <w:rsid w:val="00A20E4F"/>
    <w:rsid w:val="00A26351"/>
    <w:rsid w:val="00A305A3"/>
    <w:rsid w:val="00A32B37"/>
    <w:rsid w:val="00A342A5"/>
    <w:rsid w:val="00A354B5"/>
    <w:rsid w:val="00A373CD"/>
    <w:rsid w:val="00A415C1"/>
    <w:rsid w:val="00A41D84"/>
    <w:rsid w:val="00A43C20"/>
    <w:rsid w:val="00A478D1"/>
    <w:rsid w:val="00A50496"/>
    <w:rsid w:val="00A535D2"/>
    <w:rsid w:val="00A538E0"/>
    <w:rsid w:val="00A551B2"/>
    <w:rsid w:val="00A60343"/>
    <w:rsid w:val="00A61266"/>
    <w:rsid w:val="00A61A21"/>
    <w:rsid w:val="00A61CFE"/>
    <w:rsid w:val="00A626A0"/>
    <w:rsid w:val="00A62A76"/>
    <w:rsid w:val="00A63993"/>
    <w:rsid w:val="00A665AD"/>
    <w:rsid w:val="00A66D7A"/>
    <w:rsid w:val="00A74949"/>
    <w:rsid w:val="00A80A66"/>
    <w:rsid w:val="00A80C28"/>
    <w:rsid w:val="00A8166E"/>
    <w:rsid w:val="00A9111B"/>
    <w:rsid w:val="00A930E8"/>
    <w:rsid w:val="00A943D6"/>
    <w:rsid w:val="00A94667"/>
    <w:rsid w:val="00A95332"/>
    <w:rsid w:val="00A957AF"/>
    <w:rsid w:val="00A95B02"/>
    <w:rsid w:val="00A96FD1"/>
    <w:rsid w:val="00A97BD1"/>
    <w:rsid w:val="00AA0F51"/>
    <w:rsid w:val="00AA1D6F"/>
    <w:rsid w:val="00AA297F"/>
    <w:rsid w:val="00AA4AC2"/>
    <w:rsid w:val="00AA5721"/>
    <w:rsid w:val="00AA5722"/>
    <w:rsid w:val="00AA64ED"/>
    <w:rsid w:val="00AA7251"/>
    <w:rsid w:val="00AB0500"/>
    <w:rsid w:val="00AB31C4"/>
    <w:rsid w:val="00AB348C"/>
    <w:rsid w:val="00AB52C7"/>
    <w:rsid w:val="00AB5FC1"/>
    <w:rsid w:val="00AB762C"/>
    <w:rsid w:val="00AC1A02"/>
    <w:rsid w:val="00AC1A69"/>
    <w:rsid w:val="00AC2ADF"/>
    <w:rsid w:val="00AC3172"/>
    <w:rsid w:val="00AC3789"/>
    <w:rsid w:val="00AC40F2"/>
    <w:rsid w:val="00AC6843"/>
    <w:rsid w:val="00AC6E4D"/>
    <w:rsid w:val="00AD246D"/>
    <w:rsid w:val="00AD3067"/>
    <w:rsid w:val="00AE2044"/>
    <w:rsid w:val="00AE2526"/>
    <w:rsid w:val="00AE4C82"/>
    <w:rsid w:val="00AE660D"/>
    <w:rsid w:val="00AE74DA"/>
    <w:rsid w:val="00AF2D3D"/>
    <w:rsid w:val="00AF2E0D"/>
    <w:rsid w:val="00AF489A"/>
    <w:rsid w:val="00AF5363"/>
    <w:rsid w:val="00AF779B"/>
    <w:rsid w:val="00B01A3A"/>
    <w:rsid w:val="00B01A8F"/>
    <w:rsid w:val="00B03002"/>
    <w:rsid w:val="00B039B8"/>
    <w:rsid w:val="00B04402"/>
    <w:rsid w:val="00B063DA"/>
    <w:rsid w:val="00B07BD0"/>
    <w:rsid w:val="00B1059A"/>
    <w:rsid w:val="00B10E61"/>
    <w:rsid w:val="00B114B3"/>
    <w:rsid w:val="00B124E4"/>
    <w:rsid w:val="00B1256D"/>
    <w:rsid w:val="00B14039"/>
    <w:rsid w:val="00B1595C"/>
    <w:rsid w:val="00B161D5"/>
    <w:rsid w:val="00B16203"/>
    <w:rsid w:val="00B17A56"/>
    <w:rsid w:val="00B20D0B"/>
    <w:rsid w:val="00B2277E"/>
    <w:rsid w:val="00B2361C"/>
    <w:rsid w:val="00B24759"/>
    <w:rsid w:val="00B26D20"/>
    <w:rsid w:val="00B27A32"/>
    <w:rsid w:val="00B3179E"/>
    <w:rsid w:val="00B33423"/>
    <w:rsid w:val="00B336E8"/>
    <w:rsid w:val="00B341B5"/>
    <w:rsid w:val="00B36306"/>
    <w:rsid w:val="00B369AB"/>
    <w:rsid w:val="00B378F3"/>
    <w:rsid w:val="00B37B3C"/>
    <w:rsid w:val="00B37DFF"/>
    <w:rsid w:val="00B4278C"/>
    <w:rsid w:val="00B42C97"/>
    <w:rsid w:val="00B42D2F"/>
    <w:rsid w:val="00B4573A"/>
    <w:rsid w:val="00B46816"/>
    <w:rsid w:val="00B46DE4"/>
    <w:rsid w:val="00B474C2"/>
    <w:rsid w:val="00B5041C"/>
    <w:rsid w:val="00B518F4"/>
    <w:rsid w:val="00B62CE1"/>
    <w:rsid w:val="00B66CC3"/>
    <w:rsid w:val="00B700D9"/>
    <w:rsid w:val="00B70CBD"/>
    <w:rsid w:val="00B71B6E"/>
    <w:rsid w:val="00B75E9F"/>
    <w:rsid w:val="00B773A3"/>
    <w:rsid w:val="00B828C8"/>
    <w:rsid w:val="00B85299"/>
    <w:rsid w:val="00B90658"/>
    <w:rsid w:val="00B92C95"/>
    <w:rsid w:val="00B94CDC"/>
    <w:rsid w:val="00B94EED"/>
    <w:rsid w:val="00B977F1"/>
    <w:rsid w:val="00BA196C"/>
    <w:rsid w:val="00BA1A55"/>
    <w:rsid w:val="00BA1FDA"/>
    <w:rsid w:val="00BA2830"/>
    <w:rsid w:val="00BA3A3E"/>
    <w:rsid w:val="00BA4623"/>
    <w:rsid w:val="00BA4A2D"/>
    <w:rsid w:val="00BA58DA"/>
    <w:rsid w:val="00BA6729"/>
    <w:rsid w:val="00BA7078"/>
    <w:rsid w:val="00BB0874"/>
    <w:rsid w:val="00BB0887"/>
    <w:rsid w:val="00BB22E8"/>
    <w:rsid w:val="00BB3E7C"/>
    <w:rsid w:val="00BB4855"/>
    <w:rsid w:val="00BB53E0"/>
    <w:rsid w:val="00BB79AE"/>
    <w:rsid w:val="00BC2BAE"/>
    <w:rsid w:val="00BC3BFF"/>
    <w:rsid w:val="00BD0F4A"/>
    <w:rsid w:val="00BD222C"/>
    <w:rsid w:val="00BD5369"/>
    <w:rsid w:val="00BD66D4"/>
    <w:rsid w:val="00BD74CB"/>
    <w:rsid w:val="00BD7DD6"/>
    <w:rsid w:val="00BE1396"/>
    <w:rsid w:val="00BE29C2"/>
    <w:rsid w:val="00BE48B0"/>
    <w:rsid w:val="00BE7624"/>
    <w:rsid w:val="00BF2536"/>
    <w:rsid w:val="00BF533A"/>
    <w:rsid w:val="00BF60E3"/>
    <w:rsid w:val="00BF7FD5"/>
    <w:rsid w:val="00C02B67"/>
    <w:rsid w:val="00C03379"/>
    <w:rsid w:val="00C039D0"/>
    <w:rsid w:val="00C0403D"/>
    <w:rsid w:val="00C044A8"/>
    <w:rsid w:val="00C06DD9"/>
    <w:rsid w:val="00C0713E"/>
    <w:rsid w:val="00C108DC"/>
    <w:rsid w:val="00C10E6F"/>
    <w:rsid w:val="00C11C4E"/>
    <w:rsid w:val="00C12F0D"/>
    <w:rsid w:val="00C13C1A"/>
    <w:rsid w:val="00C15C24"/>
    <w:rsid w:val="00C16BA4"/>
    <w:rsid w:val="00C174AA"/>
    <w:rsid w:val="00C2052D"/>
    <w:rsid w:val="00C206E1"/>
    <w:rsid w:val="00C25038"/>
    <w:rsid w:val="00C25594"/>
    <w:rsid w:val="00C25A96"/>
    <w:rsid w:val="00C27124"/>
    <w:rsid w:val="00C30D05"/>
    <w:rsid w:val="00C32F12"/>
    <w:rsid w:val="00C339BC"/>
    <w:rsid w:val="00C33C57"/>
    <w:rsid w:val="00C33D4F"/>
    <w:rsid w:val="00C361F2"/>
    <w:rsid w:val="00C3656C"/>
    <w:rsid w:val="00C36B0F"/>
    <w:rsid w:val="00C37308"/>
    <w:rsid w:val="00C40250"/>
    <w:rsid w:val="00C43A39"/>
    <w:rsid w:val="00C47D1E"/>
    <w:rsid w:val="00C47D91"/>
    <w:rsid w:val="00C52FD7"/>
    <w:rsid w:val="00C5392A"/>
    <w:rsid w:val="00C53DB3"/>
    <w:rsid w:val="00C5449F"/>
    <w:rsid w:val="00C544FA"/>
    <w:rsid w:val="00C548BC"/>
    <w:rsid w:val="00C56931"/>
    <w:rsid w:val="00C579B7"/>
    <w:rsid w:val="00C60F85"/>
    <w:rsid w:val="00C61581"/>
    <w:rsid w:val="00C62D29"/>
    <w:rsid w:val="00C64080"/>
    <w:rsid w:val="00C643A2"/>
    <w:rsid w:val="00C64B3D"/>
    <w:rsid w:val="00C6567B"/>
    <w:rsid w:val="00C66AE5"/>
    <w:rsid w:val="00C67202"/>
    <w:rsid w:val="00C6766D"/>
    <w:rsid w:val="00C70989"/>
    <w:rsid w:val="00C71FB7"/>
    <w:rsid w:val="00C72B8B"/>
    <w:rsid w:val="00C7340F"/>
    <w:rsid w:val="00C73A5B"/>
    <w:rsid w:val="00C759C4"/>
    <w:rsid w:val="00C80669"/>
    <w:rsid w:val="00C82618"/>
    <w:rsid w:val="00C83078"/>
    <w:rsid w:val="00C84A6A"/>
    <w:rsid w:val="00C86CA4"/>
    <w:rsid w:val="00C903E0"/>
    <w:rsid w:val="00C91A57"/>
    <w:rsid w:val="00C93BE4"/>
    <w:rsid w:val="00C942CD"/>
    <w:rsid w:val="00CA12EE"/>
    <w:rsid w:val="00CA4629"/>
    <w:rsid w:val="00CA5A35"/>
    <w:rsid w:val="00CA785F"/>
    <w:rsid w:val="00CB5195"/>
    <w:rsid w:val="00CB52B4"/>
    <w:rsid w:val="00CB6A13"/>
    <w:rsid w:val="00CB75E9"/>
    <w:rsid w:val="00CC219D"/>
    <w:rsid w:val="00CC27EA"/>
    <w:rsid w:val="00CC2812"/>
    <w:rsid w:val="00CC2F89"/>
    <w:rsid w:val="00CC3095"/>
    <w:rsid w:val="00CC3A99"/>
    <w:rsid w:val="00CC5745"/>
    <w:rsid w:val="00CC7B7A"/>
    <w:rsid w:val="00CD0A58"/>
    <w:rsid w:val="00CD190F"/>
    <w:rsid w:val="00CD2769"/>
    <w:rsid w:val="00CD2C41"/>
    <w:rsid w:val="00CD4DBC"/>
    <w:rsid w:val="00CE6833"/>
    <w:rsid w:val="00CE6F95"/>
    <w:rsid w:val="00CE7C64"/>
    <w:rsid w:val="00CF12E5"/>
    <w:rsid w:val="00CF5977"/>
    <w:rsid w:val="00D00910"/>
    <w:rsid w:val="00D00C23"/>
    <w:rsid w:val="00D024D1"/>
    <w:rsid w:val="00D046B0"/>
    <w:rsid w:val="00D0509B"/>
    <w:rsid w:val="00D11629"/>
    <w:rsid w:val="00D16E96"/>
    <w:rsid w:val="00D228C3"/>
    <w:rsid w:val="00D26BE6"/>
    <w:rsid w:val="00D30772"/>
    <w:rsid w:val="00D31ED4"/>
    <w:rsid w:val="00D3220A"/>
    <w:rsid w:val="00D32F77"/>
    <w:rsid w:val="00D37FEF"/>
    <w:rsid w:val="00D40069"/>
    <w:rsid w:val="00D42865"/>
    <w:rsid w:val="00D43C0D"/>
    <w:rsid w:val="00D44E7E"/>
    <w:rsid w:val="00D45FCD"/>
    <w:rsid w:val="00D538EE"/>
    <w:rsid w:val="00D5704D"/>
    <w:rsid w:val="00D634BC"/>
    <w:rsid w:val="00D63A13"/>
    <w:rsid w:val="00D70C5A"/>
    <w:rsid w:val="00D72ED3"/>
    <w:rsid w:val="00D74147"/>
    <w:rsid w:val="00D74BD1"/>
    <w:rsid w:val="00D759D4"/>
    <w:rsid w:val="00D8094B"/>
    <w:rsid w:val="00D87D24"/>
    <w:rsid w:val="00D90938"/>
    <w:rsid w:val="00D91F3B"/>
    <w:rsid w:val="00D924D7"/>
    <w:rsid w:val="00D95209"/>
    <w:rsid w:val="00D95807"/>
    <w:rsid w:val="00DA0FA5"/>
    <w:rsid w:val="00DA58CD"/>
    <w:rsid w:val="00DB3EA3"/>
    <w:rsid w:val="00DB47CC"/>
    <w:rsid w:val="00DB4A47"/>
    <w:rsid w:val="00DB5133"/>
    <w:rsid w:val="00DB583D"/>
    <w:rsid w:val="00DB6191"/>
    <w:rsid w:val="00DB6EE0"/>
    <w:rsid w:val="00DB78F5"/>
    <w:rsid w:val="00DC12BB"/>
    <w:rsid w:val="00DC21B0"/>
    <w:rsid w:val="00DC2715"/>
    <w:rsid w:val="00DC559C"/>
    <w:rsid w:val="00DC59C0"/>
    <w:rsid w:val="00DC673F"/>
    <w:rsid w:val="00DC69F2"/>
    <w:rsid w:val="00DC6F5F"/>
    <w:rsid w:val="00DC7A03"/>
    <w:rsid w:val="00DD07EA"/>
    <w:rsid w:val="00DD2B04"/>
    <w:rsid w:val="00DD2D8D"/>
    <w:rsid w:val="00DD3775"/>
    <w:rsid w:val="00DD5517"/>
    <w:rsid w:val="00DD6344"/>
    <w:rsid w:val="00DD6B70"/>
    <w:rsid w:val="00DD7EE0"/>
    <w:rsid w:val="00DE0AE6"/>
    <w:rsid w:val="00DE3C56"/>
    <w:rsid w:val="00DE4028"/>
    <w:rsid w:val="00DE7E81"/>
    <w:rsid w:val="00DF09F0"/>
    <w:rsid w:val="00DF129C"/>
    <w:rsid w:val="00DF74F6"/>
    <w:rsid w:val="00E02A14"/>
    <w:rsid w:val="00E02E2E"/>
    <w:rsid w:val="00E03703"/>
    <w:rsid w:val="00E03BB0"/>
    <w:rsid w:val="00E049B2"/>
    <w:rsid w:val="00E0503D"/>
    <w:rsid w:val="00E12A7C"/>
    <w:rsid w:val="00E1546B"/>
    <w:rsid w:val="00E17EC3"/>
    <w:rsid w:val="00E17FFA"/>
    <w:rsid w:val="00E213C2"/>
    <w:rsid w:val="00E222EB"/>
    <w:rsid w:val="00E22E05"/>
    <w:rsid w:val="00E238E2"/>
    <w:rsid w:val="00E240D2"/>
    <w:rsid w:val="00E242BA"/>
    <w:rsid w:val="00E24E64"/>
    <w:rsid w:val="00E2514F"/>
    <w:rsid w:val="00E2610D"/>
    <w:rsid w:val="00E273A0"/>
    <w:rsid w:val="00E27FD7"/>
    <w:rsid w:val="00E31689"/>
    <w:rsid w:val="00E3429E"/>
    <w:rsid w:val="00E348BC"/>
    <w:rsid w:val="00E357E6"/>
    <w:rsid w:val="00E35D6B"/>
    <w:rsid w:val="00E377FC"/>
    <w:rsid w:val="00E37E8C"/>
    <w:rsid w:val="00E404C1"/>
    <w:rsid w:val="00E40787"/>
    <w:rsid w:val="00E416D7"/>
    <w:rsid w:val="00E46DC9"/>
    <w:rsid w:val="00E5202A"/>
    <w:rsid w:val="00E525CA"/>
    <w:rsid w:val="00E529DD"/>
    <w:rsid w:val="00E52EF4"/>
    <w:rsid w:val="00E53364"/>
    <w:rsid w:val="00E5413B"/>
    <w:rsid w:val="00E54308"/>
    <w:rsid w:val="00E54C4B"/>
    <w:rsid w:val="00E55C4C"/>
    <w:rsid w:val="00E571FB"/>
    <w:rsid w:val="00E70F7F"/>
    <w:rsid w:val="00E718DC"/>
    <w:rsid w:val="00E728B0"/>
    <w:rsid w:val="00E73D1C"/>
    <w:rsid w:val="00E81EAF"/>
    <w:rsid w:val="00E8357C"/>
    <w:rsid w:val="00E83926"/>
    <w:rsid w:val="00E85089"/>
    <w:rsid w:val="00E87C31"/>
    <w:rsid w:val="00E90B49"/>
    <w:rsid w:val="00E92892"/>
    <w:rsid w:val="00E942CA"/>
    <w:rsid w:val="00E943B5"/>
    <w:rsid w:val="00E946D3"/>
    <w:rsid w:val="00E949D2"/>
    <w:rsid w:val="00E94C54"/>
    <w:rsid w:val="00E97C04"/>
    <w:rsid w:val="00EA09F5"/>
    <w:rsid w:val="00EA2075"/>
    <w:rsid w:val="00EA7999"/>
    <w:rsid w:val="00EB2984"/>
    <w:rsid w:val="00EB3B91"/>
    <w:rsid w:val="00EB5785"/>
    <w:rsid w:val="00EC16AA"/>
    <w:rsid w:val="00EC189E"/>
    <w:rsid w:val="00EC1E49"/>
    <w:rsid w:val="00EC2684"/>
    <w:rsid w:val="00EC314F"/>
    <w:rsid w:val="00EC3764"/>
    <w:rsid w:val="00EC3854"/>
    <w:rsid w:val="00EC4EF9"/>
    <w:rsid w:val="00EC58A4"/>
    <w:rsid w:val="00EC6748"/>
    <w:rsid w:val="00EC7226"/>
    <w:rsid w:val="00ED2B68"/>
    <w:rsid w:val="00ED404A"/>
    <w:rsid w:val="00ED43D8"/>
    <w:rsid w:val="00ED7C90"/>
    <w:rsid w:val="00EE17C2"/>
    <w:rsid w:val="00EE6626"/>
    <w:rsid w:val="00EE7FD1"/>
    <w:rsid w:val="00EF34FD"/>
    <w:rsid w:val="00EF369E"/>
    <w:rsid w:val="00EF3CBC"/>
    <w:rsid w:val="00EF5685"/>
    <w:rsid w:val="00EF5ECD"/>
    <w:rsid w:val="00EF66C7"/>
    <w:rsid w:val="00F063A3"/>
    <w:rsid w:val="00F0720E"/>
    <w:rsid w:val="00F13FCD"/>
    <w:rsid w:val="00F14077"/>
    <w:rsid w:val="00F1460E"/>
    <w:rsid w:val="00F172FE"/>
    <w:rsid w:val="00F216E7"/>
    <w:rsid w:val="00F21DF4"/>
    <w:rsid w:val="00F25418"/>
    <w:rsid w:val="00F25B8D"/>
    <w:rsid w:val="00F26868"/>
    <w:rsid w:val="00F27DF7"/>
    <w:rsid w:val="00F27FF9"/>
    <w:rsid w:val="00F30275"/>
    <w:rsid w:val="00F33E6A"/>
    <w:rsid w:val="00F34A18"/>
    <w:rsid w:val="00F356BD"/>
    <w:rsid w:val="00F3667D"/>
    <w:rsid w:val="00F37455"/>
    <w:rsid w:val="00F40720"/>
    <w:rsid w:val="00F40803"/>
    <w:rsid w:val="00F40AC0"/>
    <w:rsid w:val="00F40EC8"/>
    <w:rsid w:val="00F418BF"/>
    <w:rsid w:val="00F45795"/>
    <w:rsid w:val="00F46FD8"/>
    <w:rsid w:val="00F47947"/>
    <w:rsid w:val="00F501AA"/>
    <w:rsid w:val="00F502F5"/>
    <w:rsid w:val="00F51900"/>
    <w:rsid w:val="00F51A96"/>
    <w:rsid w:val="00F56FB2"/>
    <w:rsid w:val="00F57039"/>
    <w:rsid w:val="00F5778E"/>
    <w:rsid w:val="00F61A03"/>
    <w:rsid w:val="00F64034"/>
    <w:rsid w:val="00F676CA"/>
    <w:rsid w:val="00F7054F"/>
    <w:rsid w:val="00F71005"/>
    <w:rsid w:val="00F75042"/>
    <w:rsid w:val="00F75207"/>
    <w:rsid w:val="00F7547A"/>
    <w:rsid w:val="00F7646D"/>
    <w:rsid w:val="00F80A0E"/>
    <w:rsid w:val="00F81618"/>
    <w:rsid w:val="00F827EF"/>
    <w:rsid w:val="00F84C75"/>
    <w:rsid w:val="00F86A7A"/>
    <w:rsid w:val="00F87503"/>
    <w:rsid w:val="00F91366"/>
    <w:rsid w:val="00F9177A"/>
    <w:rsid w:val="00F94919"/>
    <w:rsid w:val="00FA0961"/>
    <w:rsid w:val="00FA1A71"/>
    <w:rsid w:val="00FA514E"/>
    <w:rsid w:val="00FB10B2"/>
    <w:rsid w:val="00FB14CE"/>
    <w:rsid w:val="00FB14DA"/>
    <w:rsid w:val="00FB6638"/>
    <w:rsid w:val="00FB78CC"/>
    <w:rsid w:val="00FC0221"/>
    <w:rsid w:val="00FC215E"/>
    <w:rsid w:val="00FC3BC5"/>
    <w:rsid w:val="00FC603A"/>
    <w:rsid w:val="00FC7104"/>
    <w:rsid w:val="00FD0389"/>
    <w:rsid w:val="00FD0D1A"/>
    <w:rsid w:val="00FD1A5C"/>
    <w:rsid w:val="00FD204E"/>
    <w:rsid w:val="00FD6139"/>
    <w:rsid w:val="00FE2833"/>
    <w:rsid w:val="00FE342B"/>
    <w:rsid w:val="00FE482C"/>
    <w:rsid w:val="00FE6278"/>
    <w:rsid w:val="00FE7199"/>
    <w:rsid w:val="00FE71E9"/>
    <w:rsid w:val="00FF0AC0"/>
    <w:rsid w:val="00FF21D2"/>
    <w:rsid w:val="00FF313B"/>
    <w:rsid w:val="00FF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6B1959"/>
    <w:rPr>
      <w:sz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1959"/>
    <w:pPr>
      <w:widowControl w:val="0"/>
      <w:shd w:val="clear" w:color="auto" w:fill="FFFFFF"/>
      <w:spacing w:after="0" w:line="230" w:lineRule="exact"/>
      <w:jc w:val="both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6B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959"/>
  </w:style>
  <w:style w:type="paragraph" w:styleId="a5">
    <w:name w:val="footer"/>
    <w:basedOn w:val="a"/>
    <w:link w:val="a6"/>
    <w:uiPriority w:val="99"/>
    <w:unhideWhenUsed/>
    <w:rsid w:val="006B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959"/>
  </w:style>
  <w:style w:type="paragraph" w:customStyle="1" w:styleId="1">
    <w:name w:val=" Знак Знак1"/>
    <w:basedOn w:val="a"/>
    <w:rsid w:val="00747C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6B1959"/>
    <w:rPr>
      <w:sz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1959"/>
    <w:pPr>
      <w:widowControl w:val="0"/>
      <w:shd w:val="clear" w:color="auto" w:fill="FFFFFF"/>
      <w:spacing w:after="0" w:line="230" w:lineRule="exact"/>
      <w:jc w:val="both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6B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959"/>
  </w:style>
  <w:style w:type="paragraph" w:styleId="a5">
    <w:name w:val="footer"/>
    <w:basedOn w:val="a"/>
    <w:link w:val="a6"/>
    <w:uiPriority w:val="99"/>
    <w:unhideWhenUsed/>
    <w:rsid w:val="006B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23</Pages>
  <Words>5136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УМУ</cp:lastModifiedBy>
  <cp:revision>12</cp:revision>
  <dcterms:created xsi:type="dcterms:W3CDTF">2020-07-07T19:56:00Z</dcterms:created>
  <dcterms:modified xsi:type="dcterms:W3CDTF">2020-07-08T08:03:00Z</dcterms:modified>
</cp:coreProperties>
</file>