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415" w:rsidRPr="00271415" w:rsidRDefault="00271415" w:rsidP="002714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415">
        <w:rPr>
          <w:rFonts w:ascii="Times New Roman" w:hAnsi="Times New Roman" w:cs="Times New Roman"/>
          <w:b/>
          <w:sz w:val="24"/>
          <w:szCs w:val="24"/>
        </w:rPr>
        <w:t>Анализ рабочей программы</w:t>
      </w:r>
    </w:p>
    <w:p w:rsidR="00271415" w:rsidRDefault="00271415" w:rsidP="002714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1415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</w:p>
    <w:p w:rsidR="00271415" w:rsidRDefault="00271415" w:rsidP="002714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271415">
        <w:rPr>
          <w:rFonts w:ascii="Times New Roman" w:hAnsi="Times New Roman" w:cs="Times New Roman"/>
          <w:b/>
          <w:sz w:val="24"/>
          <w:szCs w:val="24"/>
        </w:rPr>
        <w:t>Теоретические основы информатики (с практикумом)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71415" w:rsidRPr="00271415" w:rsidRDefault="00271415" w:rsidP="0027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271415">
        <w:rPr>
          <w:rFonts w:ascii="Times New Roman" w:hAnsi="Times New Roman" w:cs="Times New Roman"/>
          <w:sz w:val="24"/>
          <w:szCs w:val="24"/>
        </w:rPr>
        <w:t>Дисциплина «</w:t>
      </w:r>
      <w:r w:rsidRPr="00271415">
        <w:rPr>
          <w:rFonts w:ascii="Times New Roman" w:hAnsi="Times New Roman" w:cs="Times New Roman"/>
          <w:bCs/>
          <w:sz w:val="24"/>
          <w:szCs w:val="24"/>
        </w:rPr>
        <w:t>Теоретические основы информатики (с практикумом)</w:t>
      </w:r>
      <w:r w:rsidRPr="00271415">
        <w:rPr>
          <w:rFonts w:ascii="Times New Roman" w:hAnsi="Times New Roman" w:cs="Times New Roman"/>
          <w:sz w:val="24"/>
          <w:szCs w:val="24"/>
        </w:rPr>
        <w:t xml:space="preserve">» относится к обязательной части программы </w:t>
      </w:r>
      <w:proofErr w:type="spellStart"/>
      <w:r w:rsidRPr="00271415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271415">
        <w:rPr>
          <w:rFonts w:ascii="Times New Roman" w:hAnsi="Times New Roman" w:cs="Times New Roman"/>
          <w:sz w:val="24"/>
          <w:szCs w:val="24"/>
        </w:rPr>
        <w:t>.</w:t>
      </w:r>
    </w:p>
    <w:p w:rsidR="00A20EA3" w:rsidRDefault="00271415" w:rsidP="0027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1415">
        <w:rPr>
          <w:rFonts w:ascii="Times New Roman" w:hAnsi="Times New Roman" w:cs="Times New Roman"/>
          <w:sz w:val="24"/>
          <w:szCs w:val="24"/>
        </w:rPr>
        <w:t>Автор учебной программы является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271415">
        <w:rPr>
          <w:rFonts w:ascii="Times New Roman" w:hAnsi="Times New Roman" w:cs="Times New Roman"/>
          <w:sz w:val="24"/>
          <w:szCs w:val="24"/>
        </w:rPr>
        <w:t>доцент, к. тех. н., доцент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71415">
        <w:rPr>
          <w:rFonts w:ascii="Times New Roman" w:hAnsi="Times New Roman" w:cs="Times New Roman"/>
          <w:sz w:val="24"/>
          <w:szCs w:val="24"/>
        </w:rPr>
        <w:t xml:space="preserve">Красильников </w:t>
      </w:r>
      <w:r>
        <w:rPr>
          <w:rFonts w:ascii="Times New Roman" w:hAnsi="Times New Roman" w:cs="Times New Roman"/>
          <w:sz w:val="24"/>
          <w:szCs w:val="24"/>
        </w:rPr>
        <w:t>В.В.</w:t>
      </w:r>
    </w:p>
    <w:p w:rsidR="00271415" w:rsidRDefault="00271415" w:rsidP="0027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1415">
        <w:rPr>
          <w:rFonts w:ascii="Times New Roman" w:hAnsi="Times New Roman" w:cs="Times New Roman"/>
          <w:sz w:val="24"/>
          <w:szCs w:val="24"/>
        </w:rPr>
        <w:t>Цель дисциплины  - обеспечение способности обучающихся  к применению базовых основ теоретической информатики в предстоящей профессиональной деятельности и в процессе своего профессионального и личностного развития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71415" w:rsidRPr="00271415" w:rsidRDefault="00271415" w:rsidP="0027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Учебные задачи дисциплины:</w:t>
      </w:r>
    </w:p>
    <w:p w:rsidR="00271415" w:rsidRPr="00271415" w:rsidRDefault="00271415" w:rsidP="002714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271415">
        <w:rPr>
          <w:rFonts w:ascii="Times New Roman" w:hAnsi="Times New Roman" w:cs="Times New Roman"/>
          <w:sz w:val="24"/>
          <w:szCs w:val="24"/>
        </w:rPr>
        <w:t xml:space="preserve">ормирование системы знаний, умений и навыков, связанных с </w:t>
      </w:r>
      <w:proofErr w:type="gramStart"/>
      <w:r w:rsidRPr="00271415">
        <w:rPr>
          <w:rFonts w:ascii="Times New Roman" w:hAnsi="Times New Roman" w:cs="Times New Roman"/>
          <w:sz w:val="24"/>
          <w:szCs w:val="24"/>
        </w:rPr>
        <w:t>теоретическим</w:t>
      </w:r>
      <w:proofErr w:type="gramEnd"/>
      <w:r w:rsidRPr="00271415">
        <w:rPr>
          <w:rFonts w:ascii="Times New Roman" w:hAnsi="Times New Roman" w:cs="Times New Roman"/>
          <w:sz w:val="24"/>
          <w:szCs w:val="24"/>
        </w:rPr>
        <w:t xml:space="preserve"> основами передачи, приема, хранения, обраб</w:t>
      </w:r>
      <w:r>
        <w:rPr>
          <w:rFonts w:ascii="Times New Roman" w:hAnsi="Times New Roman" w:cs="Times New Roman"/>
          <w:sz w:val="24"/>
          <w:szCs w:val="24"/>
        </w:rPr>
        <w:t>отки и распознавания информации;</w:t>
      </w:r>
    </w:p>
    <w:p w:rsidR="00271415" w:rsidRPr="00271415" w:rsidRDefault="00271415" w:rsidP="002714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271415">
        <w:rPr>
          <w:rFonts w:ascii="Times New Roman" w:hAnsi="Times New Roman" w:cs="Times New Roman"/>
          <w:sz w:val="24"/>
          <w:szCs w:val="24"/>
        </w:rPr>
        <w:t>ривитие навыков системного анализа при решении задач передачи, кодирования и обработки информации.</w:t>
      </w:r>
    </w:p>
    <w:p w:rsidR="00271415" w:rsidRPr="00271415" w:rsidRDefault="00271415" w:rsidP="002714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271415">
        <w:rPr>
          <w:rFonts w:ascii="Times New Roman" w:hAnsi="Times New Roman" w:cs="Times New Roman"/>
          <w:sz w:val="24"/>
          <w:szCs w:val="24"/>
        </w:rPr>
        <w:t>ормирование готовности реализовывать образовательные программы по учебным предметам в соответствии с требованиями образовательных стандартов.</w:t>
      </w:r>
    </w:p>
    <w:p w:rsidR="00271415" w:rsidRPr="00271415" w:rsidRDefault="00271415" w:rsidP="0027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- ф</w:t>
      </w:r>
      <w:r w:rsidRPr="00271415">
        <w:rPr>
          <w:rFonts w:ascii="Times New Roman" w:hAnsi="Times New Roman" w:cs="Times New Roman"/>
          <w:sz w:val="24"/>
          <w:szCs w:val="24"/>
        </w:rPr>
        <w:t>ормирование траектории своего профессионального роста и личностного развития.</w:t>
      </w:r>
    </w:p>
    <w:p w:rsidR="00271415" w:rsidRPr="00271415" w:rsidRDefault="00271415" w:rsidP="002714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</w:t>
      </w:r>
      <w:r w:rsidRPr="00271415">
        <w:rPr>
          <w:rFonts w:ascii="Times New Roman" w:hAnsi="Times New Roman" w:cs="Times New Roman"/>
          <w:sz w:val="24"/>
          <w:szCs w:val="24"/>
        </w:rPr>
        <w:t>ормирование навыков для  применения базовых основ теоретической информатики при анализе педагогических ситуаций в ходе изучения информатики в основной и средней школе.</w:t>
      </w:r>
    </w:p>
    <w:p w:rsidR="00271415" w:rsidRDefault="00271415" w:rsidP="0027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1415">
        <w:rPr>
          <w:rFonts w:ascii="Times New Roman" w:hAnsi="Times New Roman" w:cs="Times New Roman"/>
          <w:sz w:val="24"/>
          <w:szCs w:val="24"/>
        </w:rPr>
        <w:t xml:space="preserve">В результате освоения учебной дисциплины «Теоретические основы информатики (с практикумом)» у обучающегося должны быть сформированы элементы следующих компетенций, представленных в ФГОС </w:t>
      </w:r>
      <w:proofErr w:type="gramStart"/>
      <w:r w:rsidRPr="00271415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271415">
        <w:rPr>
          <w:rFonts w:ascii="Times New Roman" w:hAnsi="Times New Roman" w:cs="Times New Roman"/>
          <w:sz w:val="24"/>
          <w:szCs w:val="24"/>
        </w:rPr>
        <w:t>:</w:t>
      </w:r>
    </w:p>
    <w:p w:rsidR="00271415" w:rsidRDefault="00271415" w:rsidP="002714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B7F7E" w:rsidRPr="006B7F7E">
        <w:rPr>
          <w:rFonts w:ascii="Times New Roman" w:hAnsi="Times New Roman" w:cs="Times New Roman"/>
          <w:sz w:val="24"/>
          <w:szCs w:val="24"/>
        </w:rPr>
        <w:t>УК-1</w:t>
      </w:r>
      <w:r w:rsidR="006B7F7E">
        <w:rPr>
          <w:rFonts w:ascii="Times New Roman" w:hAnsi="Times New Roman" w:cs="Times New Roman"/>
          <w:sz w:val="24"/>
          <w:szCs w:val="24"/>
        </w:rPr>
        <w:t xml:space="preserve"> - с</w:t>
      </w:r>
      <w:r w:rsidR="006B7F7E" w:rsidRPr="006B7F7E">
        <w:rPr>
          <w:rFonts w:ascii="Times New Roman" w:hAnsi="Times New Roman" w:cs="Times New Roman"/>
          <w:sz w:val="24"/>
          <w:szCs w:val="24"/>
        </w:rPr>
        <w:t xml:space="preserve">пособен осуществлять поиск, </w:t>
      </w:r>
      <w:proofErr w:type="spellStart"/>
      <w:r w:rsidR="006B7F7E" w:rsidRPr="006B7F7E">
        <w:rPr>
          <w:rFonts w:ascii="Times New Roman" w:hAnsi="Times New Roman" w:cs="Times New Roman"/>
          <w:sz w:val="24"/>
          <w:szCs w:val="24"/>
        </w:rPr>
        <w:t>критическии</w:t>
      </w:r>
      <w:proofErr w:type="spellEnd"/>
      <w:r w:rsidR="006B7F7E" w:rsidRPr="006B7F7E">
        <w:rPr>
          <w:rFonts w:ascii="Times New Roman" w:hAnsi="Times New Roman" w:cs="Times New Roman"/>
          <w:sz w:val="24"/>
          <w:szCs w:val="24"/>
        </w:rPr>
        <w:t xml:space="preserve">̆ анализ и синтез информации, применять </w:t>
      </w:r>
      <w:proofErr w:type="spellStart"/>
      <w:r w:rsidR="006B7F7E" w:rsidRPr="006B7F7E">
        <w:rPr>
          <w:rFonts w:ascii="Times New Roman" w:hAnsi="Times New Roman" w:cs="Times New Roman"/>
          <w:sz w:val="24"/>
          <w:szCs w:val="24"/>
        </w:rPr>
        <w:t>системныи</w:t>
      </w:r>
      <w:proofErr w:type="spellEnd"/>
      <w:r w:rsidR="006B7F7E" w:rsidRPr="006B7F7E">
        <w:rPr>
          <w:rFonts w:ascii="Times New Roman" w:hAnsi="Times New Roman" w:cs="Times New Roman"/>
          <w:sz w:val="24"/>
          <w:szCs w:val="24"/>
        </w:rPr>
        <w:t>̆ подход</w:t>
      </w:r>
      <w:r w:rsidR="006B7F7E">
        <w:rPr>
          <w:rFonts w:ascii="Times New Roman" w:hAnsi="Times New Roman" w:cs="Times New Roman"/>
          <w:sz w:val="24"/>
          <w:szCs w:val="24"/>
        </w:rPr>
        <w:t xml:space="preserve"> для решения поставленных задач;</w:t>
      </w:r>
    </w:p>
    <w:p w:rsidR="006B7F7E" w:rsidRDefault="006B7F7E" w:rsidP="006B7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7F7E">
        <w:rPr>
          <w:rFonts w:ascii="Times New Roman" w:hAnsi="Times New Roman" w:cs="Times New Roman"/>
          <w:sz w:val="24"/>
          <w:szCs w:val="24"/>
        </w:rPr>
        <w:t>ОПК-8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Pr="006B7F7E">
        <w:rPr>
          <w:rFonts w:ascii="Times New Roman" w:hAnsi="Times New Roman" w:cs="Times New Roman"/>
          <w:sz w:val="24"/>
          <w:szCs w:val="24"/>
        </w:rPr>
        <w:t>пособен</w:t>
      </w:r>
      <w:proofErr w:type="gramEnd"/>
      <w:r w:rsidRPr="006B7F7E">
        <w:rPr>
          <w:rFonts w:ascii="Times New Roman" w:hAnsi="Times New Roman" w:cs="Times New Roman"/>
          <w:sz w:val="24"/>
          <w:szCs w:val="24"/>
        </w:rPr>
        <w:t xml:space="preserve"> осуществлять педагогическую деятельност</w:t>
      </w:r>
      <w:r>
        <w:rPr>
          <w:rFonts w:ascii="Times New Roman" w:hAnsi="Times New Roman" w:cs="Times New Roman"/>
          <w:sz w:val="24"/>
          <w:szCs w:val="24"/>
        </w:rPr>
        <w:t xml:space="preserve">ь на основе специальных научных </w:t>
      </w:r>
      <w:r w:rsidRPr="006B7F7E"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7F7E" w:rsidRDefault="006B7F7E" w:rsidP="006B7F7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7F7E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  <w:proofErr w:type="gramStart"/>
      <w:r w:rsidRPr="006B7F7E">
        <w:rPr>
          <w:rFonts w:ascii="Times New Roman" w:hAnsi="Times New Roman" w:cs="Times New Roman"/>
          <w:b/>
          <w:bCs/>
          <w:sz w:val="24"/>
          <w:szCs w:val="24"/>
        </w:rPr>
        <w:t>обучения по дисциплине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3670"/>
        <w:gridCol w:w="3661"/>
      </w:tblGrid>
      <w:tr w:rsidR="006B7F7E" w:rsidRPr="00F47E96" w:rsidTr="0043407C">
        <w:trPr>
          <w:trHeight w:val="844"/>
        </w:trPr>
        <w:tc>
          <w:tcPr>
            <w:tcW w:w="2240" w:type="dxa"/>
            <w:shd w:val="clear" w:color="auto" w:fill="auto"/>
            <w:vAlign w:val="center"/>
          </w:tcPr>
          <w:p w:rsidR="006B7F7E" w:rsidRPr="00F47E96" w:rsidRDefault="006B7F7E" w:rsidP="0043407C">
            <w:pPr>
              <w:pStyle w:val="htmlparagraph"/>
              <w:ind w:firstLine="0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Компетенция </w:t>
            </w:r>
          </w:p>
        </w:tc>
        <w:tc>
          <w:tcPr>
            <w:tcW w:w="3670" w:type="dxa"/>
            <w:shd w:val="clear" w:color="auto" w:fill="auto"/>
            <w:vAlign w:val="center"/>
          </w:tcPr>
          <w:p w:rsidR="006B7F7E" w:rsidRPr="00F47E96" w:rsidRDefault="006B7F7E" w:rsidP="0043407C">
            <w:pPr>
              <w:pStyle w:val="htmlparagraph"/>
              <w:ind w:firstLine="0"/>
              <w:jc w:val="center"/>
              <w:rPr>
                <w:b/>
                <w:lang w:val="ru-RU"/>
              </w:rPr>
            </w:pPr>
            <w:r w:rsidRPr="00F47E96">
              <w:rPr>
                <w:b/>
                <w:lang w:val="ru-RU"/>
              </w:rPr>
              <w:t xml:space="preserve">Код и наименование </w:t>
            </w:r>
            <w:r w:rsidRPr="00F47E96">
              <w:rPr>
                <w:b/>
                <w:lang w:val="ru-RU"/>
              </w:rPr>
              <w:br/>
              <w:t xml:space="preserve">индикатора достижения </w:t>
            </w:r>
            <w:r w:rsidRPr="00F47E96">
              <w:rPr>
                <w:b/>
                <w:lang w:val="ru-RU"/>
              </w:rPr>
              <w:br/>
              <w:t>комп</w:t>
            </w:r>
            <w:r w:rsidRPr="00F47E96">
              <w:rPr>
                <w:b/>
                <w:lang w:val="ru-RU"/>
              </w:rPr>
              <w:t>е</w:t>
            </w:r>
            <w:r w:rsidRPr="00F47E96">
              <w:rPr>
                <w:b/>
                <w:lang w:val="ru-RU"/>
              </w:rPr>
              <w:t>тенции</w:t>
            </w:r>
          </w:p>
        </w:tc>
        <w:tc>
          <w:tcPr>
            <w:tcW w:w="3661" w:type="dxa"/>
            <w:shd w:val="clear" w:color="auto" w:fill="auto"/>
            <w:vAlign w:val="center"/>
          </w:tcPr>
          <w:p w:rsidR="006B7F7E" w:rsidRPr="00F47E96" w:rsidRDefault="006B7F7E" w:rsidP="0043407C">
            <w:pPr>
              <w:pStyle w:val="htmlparagraph"/>
              <w:ind w:firstLine="0"/>
              <w:jc w:val="center"/>
              <w:rPr>
                <w:b/>
                <w:lang w:val="ru-RU"/>
              </w:rPr>
            </w:pPr>
            <w:r w:rsidRPr="00F47E96">
              <w:rPr>
                <w:b/>
                <w:lang w:val="ru-RU"/>
              </w:rPr>
              <w:t xml:space="preserve">Результаты </w:t>
            </w:r>
            <w:proofErr w:type="gramStart"/>
            <w:r w:rsidRPr="00F47E96">
              <w:rPr>
                <w:b/>
                <w:lang w:val="ru-RU"/>
              </w:rPr>
              <w:t xml:space="preserve">обучения </w:t>
            </w:r>
            <w:r w:rsidRPr="00F47E96">
              <w:rPr>
                <w:b/>
                <w:lang w:val="ru-RU"/>
              </w:rPr>
              <w:br/>
              <w:t>по ди</w:t>
            </w:r>
            <w:r w:rsidRPr="00F47E96">
              <w:rPr>
                <w:b/>
                <w:lang w:val="ru-RU"/>
              </w:rPr>
              <w:t>с</w:t>
            </w:r>
            <w:r w:rsidRPr="00F47E96">
              <w:rPr>
                <w:b/>
                <w:lang w:val="ru-RU"/>
              </w:rPr>
              <w:t>циплине</w:t>
            </w:r>
            <w:proofErr w:type="gramEnd"/>
            <w:r w:rsidRPr="00F47E96">
              <w:rPr>
                <w:b/>
                <w:lang w:val="ru-RU"/>
              </w:rPr>
              <w:t xml:space="preserve"> </w:t>
            </w:r>
          </w:p>
        </w:tc>
      </w:tr>
      <w:tr w:rsidR="006B7F7E" w:rsidRPr="00F47E96" w:rsidTr="0043407C">
        <w:tc>
          <w:tcPr>
            <w:tcW w:w="9571" w:type="dxa"/>
            <w:gridSpan w:val="3"/>
            <w:shd w:val="clear" w:color="auto" w:fill="auto"/>
          </w:tcPr>
          <w:p w:rsidR="006B7F7E" w:rsidRPr="00F47E96" w:rsidRDefault="006B7F7E" w:rsidP="0043407C">
            <w:pPr>
              <w:pStyle w:val="htmlparagraph"/>
              <w:ind w:firstLine="0"/>
              <w:jc w:val="center"/>
              <w:rPr>
                <w:b/>
                <w:i/>
                <w:lang w:val="ru-RU"/>
              </w:rPr>
            </w:pPr>
            <w:r>
              <w:rPr>
                <w:b/>
                <w:i/>
                <w:lang w:val="ru-RU"/>
              </w:rPr>
              <w:t xml:space="preserve">Универсальные </w:t>
            </w:r>
            <w:r w:rsidRPr="00F47E96">
              <w:rPr>
                <w:b/>
                <w:i/>
                <w:lang w:val="ru-RU"/>
              </w:rPr>
              <w:t xml:space="preserve"> компетенции</w:t>
            </w:r>
          </w:p>
        </w:tc>
      </w:tr>
      <w:tr w:rsidR="006B7F7E" w:rsidTr="0043407C">
        <w:trPr>
          <w:trHeight w:val="2106"/>
        </w:trPr>
        <w:tc>
          <w:tcPr>
            <w:tcW w:w="2240" w:type="dxa"/>
            <w:vMerge w:val="restart"/>
            <w:shd w:val="clear" w:color="auto" w:fill="auto"/>
          </w:tcPr>
          <w:p w:rsidR="006B7F7E" w:rsidRPr="00556C31" w:rsidRDefault="006B7F7E" w:rsidP="0043407C">
            <w:pPr>
              <w:pStyle w:val="htmlparagraph"/>
              <w:ind w:firstLine="0"/>
              <w:rPr>
                <w:lang w:val="ru-RU"/>
              </w:rPr>
            </w:pPr>
            <w:r w:rsidRPr="00556C31">
              <w:rPr>
                <w:lang w:val="ru-RU"/>
              </w:rPr>
              <w:t xml:space="preserve">УК-1. </w:t>
            </w:r>
          </w:p>
          <w:p w:rsidR="006B7F7E" w:rsidRPr="00556C31" w:rsidRDefault="006B7F7E" w:rsidP="0043407C">
            <w:pPr>
              <w:pStyle w:val="htmlparagraph"/>
              <w:ind w:firstLine="0"/>
              <w:rPr>
                <w:lang w:val="ru-RU"/>
              </w:rPr>
            </w:pPr>
          </w:p>
        </w:tc>
        <w:tc>
          <w:tcPr>
            <w:tcW w:w="3670" w:type="dxa"/>
            <w:shd w:val="clear" w:color="auto" w:fill="auto"/>
          </w:tcPr>
          <w:p w:rsidR="006B7F7E" w:rsidRPr="005B6FC6" w:rsidRDefault="006B7F7E" w:rsidP="0043407C">
            <w:pPr>
              <w:pStyle w:val="htmlparagraph"/>
              <w:ind w:firstLine="0"/>
              <w:rPr>
                <w:i/>
                <w:lang w:val="ru-RU"/>
              </w:rPr>
            </w:pPr>
            <w:r>
              <w:rPr>
                <w:i/>
                <w:lang w:val="ru-RU"/>
              </w:rPr>
              <w:t>УК-1.2</w:t>
            </w:r>
            <w:proofErr w:type="gramStart"/>
            <w:r>
              <w:rPr>
                <w:i/>
                <w:lang w:val="ru-RU"/>
              </w:rPr>
              <w:t xml:space="preserve"> </w:t>
            </w:r>
            <w:r w:rsidRPr="005B6FC6">
              <w:rPr>
                <w:bCs/>
                <w:lang w:val="ru-RU"/>
              </w:rPr>
              <w:t>П</w:t>
            </w:r>
            <w:proofErr w:type="gramEnd"/>
            <w:r w:rsidRPr="005B6FC6">
              <w:rPr>
                <w:bCs/>
                <w:lang w:val="ru-RU"/>
              </w:rPr>
              <w:t>рименяет логические формы и процедуры, способен к рефлексии по поводу собстве</w:t>
            </w:r>
            <w:r w:rsidRPr="005B6FC6">
              <w:rPr>
                <w:bCs/>
                <w:lang w:val="ru-RU"/>
              </w:rPr>
              <w:t>н</w:t>
            </w:r>
            <w:r w:rsidRPr="005B6FC6">
              <w:rPr>
                <w:bCs/>
                <w:lang w:val="ru-RU"/>
              </w:rPr>
              <w:t>ной и чужой мыслительной де</w:t>
            </w:r>
            <w:r w:rsidRPr="005B6FC6">
              <w:rPr>
                <w:bCs/>
                <w:lang w:val="ru-RU"/>
              </w:rPr>
              <w:t>я</w:t>
            </w:r>
            <w:r w:rsidRPr="005B6FC6">
              <w:rPr>
                <w:bCs/>
                <w:lang w:val="ru-RU"/>
              </w:rPr>
              <w:t>тельности</w:t>
            </w:r>
          </w:p>
        </w:tc>
        <w:tc>
          <w:tcPr>
            <w:tcW w:w="3661" w:type="dxa"/>
            <w:shd w:val="clear" w:color="auto" w:fill="auto"/>
          </w:tcPr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- определяет ключевые понятия дисциплины «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 основы информатики (с практик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мом)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- отбирает процедуры в рамках предметной области для решения практических задач;</w:t>
            </w:r>
          </w:p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- приводит примеры применения логических форм и процедур предметной области в професс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ональной и повседневной де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тельности;</w:t>
            </w:r>
          </w:p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- классифицирует объекты и процедуры предметной области;</w:t>
            </w:r>
          </w:p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 xml:space="preserve">- комментирует основные 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 теории построения ко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пьютерных сетей;</w:t>
            </w:r>
          </w:p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- решает предметные задачи на основе заданных (выбранных) форм и процедур формального языка дисциплины «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ские основы информатики (с практикумом)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- критически оценивает адеква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ность и рациональность результатов решения предметных з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 xml:space="preserve">дач.   </w:t>
            </w:r>
          </w:p>
        </w:tc>
      </w:tr>
      <w:tr w:rsidR="006B7F7E" w:rsidTr="0043407C">
        <w:trPr>
          <w:trHeight w:val="2106"/>
        </w:trPr>
        <w:tc>
          <w:tcPr>
            <w:tcW w:w="2240" w:type="dxa"/>
            <w:vMerge/>
            <w:shd w:val="clear" w:color="auto" w:fill="auto"/>
          </w:tcPr>
          <w:p w:rsidR="006B7F7E" w:rsidRPr="00556C31" w:rsidRDefault="006B7F7E" w:rsidP="0043407C">
            <w:pPr>
              <w:pStyle w:val="htmlparagraph"/>
              <w:ind w:firstLine="0"/>
              <w:rPr>
                <w:lang w:val="ru-RU"/>
              </w:rPr>
            </w:pPr>
          </w:p>
        </w:tc>
        <w:tc>
          <w:tcPr>
            <w:tcW w:w="3670" w:type="dxa"/>
            <w:shd w:val="clear" w:color="auto" w:fill="auto"/>
          </w:tcPr>
          <w:p w:rsidR="006B7F7E" w:rsidRPr="005B6FC6" w:rsidRDefault="006B7F7E" w:rsidP="0043407C">
            <w:pPr>
              <w:pStyle w:val="htmlparagraph"/>
              <w:ind w:firstLine="0"/>
              <w:rPr>
                <w:i/>
                <w:lang w:val="ru-RU"/>
              </w:rPr>
            </w:pPr>
            <w:r>
              <w:rPr>
                <w:i/>
                <w:lang w:val="ru-RU"/>
              </w:rPr>
              <w:t xml:space="preserve">УК-1.6 </w:t>
            </w:r>
            <w:r w:rsidRPr="005B6FC6">
              <w:rPr>
                <w:bCs/>
                <w:lang w:val="ru-RU"/>
              </w:rPr>
              <w:t>Аргументированно фо</w:t>
            </w:r>
            <w:r w:rsidRPr="005B6FC6">
              <w:rPr>
                <w:bCs/>
                <w:lang w:val="ru-RU"/>
              </w:rPr>
              <w:t>р</w:t>
            </w:r>
            <w:r w:rsidRPr="005B6FC6">
              <w:rPr>
                <w:bCs/>
                <w:lang w:val="ru-RU"/>
              </w:rPr>
              <w:t>мирует собственное суждение и оценку информации, принимает обоснованное решение</w:t>
            </w:r>
          </w:p>
        </w:tc>
        <w:tc>
          <w:tcPr>
            <w:tcW w:w="3661" w:type="dxa"/>
            <w:shd w:val="clear" w:color="auto" w:fill="auto"/>
          </w:tcPr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- формулирует основные теоретические положения дисципл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ны «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 основы и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форматики (с практикумом)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- объясняет сущность, принципы и особенности теоретических положений предметной области;</w:t>
            </w:r>
          </w:p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- обосновывает и проводит д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композицию решаемой задачи;</w:t>
            </w:r>
          </w:p>
          <w:p w:rsidR="006B7F7E" w:rsidRPr="006B7F7E" w:rsidRDefault="006B7F7E" w:rsidP="006B7F7E">
            <w:pPr>
              <w:spacing w:after="0" w:line="240" w:lineRule="auto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- выполняет практико-ориентированный анализ соде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жания отдельных тем (разделов) дисциплины «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Теоретические о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новы информатики (с практик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6B7F7E">
              <w:rPr>
                <w:rFonts w:ascii="Times New Roman" w:hAnsi="Times New Roman" w:cs="Times New Roman"/>
                <w:bCs/>
                <w:sz w:val="24"/>
                <w:szCs w:val="24"/>
              </w:rPr>
              <w:t>мом)</w:t>
            </w:r>
            <w:r w:rsidRPr="006B7F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7F7E" w:rsidTr="0043407C">
        <w:trPr>
          <w:trHeight w:val="557"/>
        </w:trPr>
        <w:tc>
          <w:tcPr>
            <w:tcW w:w="9571" w:type="dxa"/>
            <w:gridSpan w:val="3"/>
            <w:shd w:val="clear" w:color="auto" w:fill="auto"/>
          </w:tcPr>
          <w:p w:rsidR="006B7F7E" w:rsidRPr="00556C31" w:rsidRDefault="006B7F7E" w:rsidP="0043407C">
            <w:pPr>
              <w:pStyle w:val="htmlparagraph"/>
              <w:ind w:firstLine="0"/>
              <w:jc w:val="center"/>
              <w:rPr>
                <w:b/>
                <w:i/>
                <w:lang w:val="ru-RU"/>
              </w:rPr>
            </w:pPr>
            <w:r w:rsidRPr="00F47E96">
              <w:rPr>
                <w:b/>
                <w:i/>
                <w:lang w:val="ru-RU"/>
              </w:rPr>
              <w:t>Общепрофессиональные компетенции</w:t>
            </w:r>
          </w:p>
        </w:tc>
      </w:tr>
      <w:tr w:rsidR="006B7F7E" w:rsidTr="0043407C">
        <w:trPr>
          <w:trHeight w:val="2106"/>
        </w:trPr>
        <w:tc>
          <w:tcPr>
            <w:tcW w:w="2240" w:type="dxa"/>
            <w:shd w:val="clear" w:color="auto" w:fill="auto"/>
          </w:tcPr>
          <w:p w:rsidR="006B7F7E" w:rsidRPr="004E681D" w:rsidRDefault="006B7F7E" w:rsidP="006B7F7E">
            <w:pPr>
              <w:pStyle w:val="htmlparagraph"/>
              <w:ind w:firstLine="0"/>
            </w:pPr>
            <w:r w:rsidRPr="00BA6514">
              <w:rPr>
                <w:lang w:val="ru-RU" w:bidi="ru-RU"/>
              </w:rPr>
              <w:t xml:space="preserve">ОПК-8. </w:t>
            </w:r>
          </w:p>
          <w:p w:rsidR="006B7F7E" w:rsidRPr="004E681D" w:rsidRDefault="006B7F7E" w:rsidP="0043407C">
            <w:pPr>
              <w:pStyle w:val="htmlparagraph"/>
              <w:ind w:firstLine="0"/>
            </w:pPr>
          </w:p>
        </w:tc>
        <w:tc>
          <w:tcPr>
            <w:tcW w:w="3670" w:type="dxa"/>
            <w:shd w:val="clear" w:color="auto" w:fill="auto"/>
          </w:tcPr>
          <w:p w:rsidR="006B7F7E" w:rsidRPr="00F47E96" w:rsidRDefault="006B7F7E" w:rsidP="0043407C">
            <w:pPr>
              <w:pStyle w:val="htmlparagraph"/>
              <w:ind w:firstLine="0"/>
              <w:rPr>
                <w:i/>
                <w:lang w:val="ru-RU"/>
              </w:rPr>
            </w:pPr>
            <w:r w:rsidRPr="00BA6514">
              <w:rPr>
                <w:lang w:val="ru-RU"/>
              </w:rPr>
              <w:t>ОПК-8.1. Применяет методы анализа педагогической ситу</w:t>
            </w:r>
            <w:r w:rsidRPr="00BA6514">
              <w:rPr>
                <w:lang w:val="ru-RU"/>
              </w:rPr>
              <w:t>а</w:t>
            </w:r>
            <w:r w:rsidRPr="00BA6514">
              <w:rPr>
                <w:lang w:val="ru-RU"/>
              </w:rPr>
              <w:t>ции, профессиональной рефле</w:t>
            </w:r>
            <w:r w:rsidRPr="00BA6514">
              <w:rPr>
                <w:lang w:val="ru-RU"/>
              </w:rPr>
              <w:t>к</w:t>
            </w:r>
            <w:r w:rsidRPr="00BA6514">
              <w:rPr>
                <w:lang w:val="ru-RU"/>
              </w:rPr>
              <w:t>сии на основе специальных научных знаний.</w:t>
            </w:r>
          </w:p>
        </w:tc>
        <w:tc>
          <w:tcPr>
            <w:tcW w:w="3661" w:type="dxa"/>
            <w:shd w:val="clear" w:color="auto" w:fill="auto"/>
          </w:tcPr>
          <w:p w:rsidR="006B7F7E" w:rsidRDefault="006B7F7E" w:rsidP="0043407C">
            <w:pPr>
              <w:pStyle w:val="Style13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proofErr w:type="gramStart"/>
            <w:r w:rsidRPr="007B7747">
              <w:rPr>
                <w:rFonts w:ascii="Times New Roman" w:hAnsi="Times New Roman"/>
              </w:rPr>
              <w:t>о</w:t>
            </w:r>
            <w:proofErr w:type="gramEnd"/>
            <w:r w:rsidRPr="007B7747">
              <w:rPr>
                <w:rFonts w:ascii="Times New Roman" w:hAnsi="Times New Roman"/>
              </w:rPr>
              <w:t>пределяет основные цели и задачи образ</w:t>
            </w:r>
            <w:r w:rsidRPr="007B7747">
              <w:rPr>
                <w:rFonts w:ascii="Times New Roman" w:hAnsi="Times New Roman"/>
              </w:rPr>
              <w:t>о</w:t>
            </w:r>
            <w:r w:rsidRPr="007B7747">
              <w:rPr>
                <w:rFonts w:ascii="Times New Roman" w:hAnsi="Times New Roman"/>
              </w:rPr>
              <w:t>вательных программ элективных курсов по информ</w:t>
            </w:r>
            <w:r w:rsidRPr="007B7747">
              <w:rPr>
                <w:rFonts w:ascii="Times New Roman" w:hAnsi="Times New Roman"/>
              </w:rPr>
              <w:t>а</w:t>
            </w:r>
            <w:r w:rsidRPr="007B7747">
              <w:rPr>
                <w:rFonts w:ascii="Times New Roman" w:hAnsi="Times New Roman"/>
              </w:rPr>
              <w:t>тике;</w:t>
            </w:r>
          </w:p>
          <w:p w:rsidR="006B7F7E" w:rsidRPr="00F47E96" w:rsidRDefault="006B7F7E" w:rsidP="0043407C">
            <w:pPr>
              <w:pStyle w:val="htmlparagraph"/>
              <w:ind w:firstLine="0"/>
              <w:rPr>
                <w:i/>
                <w:lang w:val="ru-RU"/>
              </w:rPr>
            </w:pPr>
            <w:r w:rsidRPr="00BA6514">
              <w:rPr>
                <w:kern w:val="2"/>
                <w:lang w:val="ru-RU" w:eastAsia="zh-CN" w:bidi="hi-IN"/>
              </w:rPr>
              <w:t>- владеет способами ориентации в професс</w:t>
            </w:r>
            <w:r w:rsidRPr="00BA6514">
              <w:rPr>
                <w:kern w:val="2"/>
                <w:lang w:val="ru-RU" w:eastAsia="zh-CN" w:bidi="hi-IN"/>
              </w:rPr>
              <w:t>и</w:t>
            </w:r>
            <w:r w:rsidRPr="00BA6514">
              <w:rPr>
                <w:kern w:val="2"/>
                <w:lang w:val="ru-RU" w:eastAsia="zh-CN" w:bidi="hi-IN"/>
              </w:rPr>
              <w:t xml:space="preserve">ональных источниках информации по вопросам </w:t>
            </w:r>
            <w:proofErr w:type="spellStart"/>
            <w:r w:rsidRPr="00BA6514">
              <w:rPr>
                <w:kern w:val="2"/>
                <w:lang w:val="ru-RU" w:eastAsia="zh-CN" w:bidi="hi-IN"/>
              </w:rPr>
              <w:t>теор</w:t>
            </w:r>
            <w:r w:rsidRPr="00BA6514">
              <w:rPr>
                <w:kern w:val="2"/>
                <w:lang w:val="ru-RU" w:eastAsia="zh-CN" w:bidi="hi-IN"/>
              </w:rPr>
              <w:t>е</w:t>
            </w:r>
            <w:r w:rsidRPr="00BA6514">
              <w:rPr>
                <w:kern w:val="2"/>
                <w:lang w:val="ru-RU" w:eastAsia="zh-CN" w:bidi="hi-IN"/>
              </w:rPr>
              <w:t>тичесих</w:t>
            </w:r>
            <w:proofErr w:type="spellEnd"/>
            <w:r w:rsidRPr="00BA6514">
              <w:rPr>
                <w:kern w:val="2"/>
                <w:lang w:val="ru-RU" w:eastAsia="zh-CN" w:bidi="hi-IN"/>
              </w:rPr>
              <w:t xml:space="preserve"> основ процессов хранения, обработки и передачи информации (журналы, сайты, о</w:t>
            </w:r>
            <w:r w:rsidRPr="00BA6514">
              <w:rPr>
                <w:kern w:val="2"/>
                <w:lang w:val="ru-RU" w:eastAsia="zh-CN" w:bidi="hi-IN"/>
              </w:rPr>
              <w:t>б</w:t>
            </w:r>
            <w:r w:rsidRPr="00BA6514">
              <w:rPr>
                <w:kern w:val="2"/>
                <w:lang w:val="ru-RU" w:eastAsia="zh-CN" w:bidi="hi-IN"/>
              </w:rPr>
              <w:t>разовательные порталы).</w:t>
            </w:r>
          </w:p>
        </w:tc>
      </w:tr>
    </w:tbl>
    <w:p w:rsidR="006B7F7E" w:rsidRDefault="006B7F7E" w:rsidP="006B7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7F7E" w:rsidRDefault="006B7F7E" w:rsidP="006B7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7F7E">
        <w:rPr>
          <w:rFonts w:ascii="Times New Roman" w:hAnsi="Times New Roman" w:cs="Times New Roman"/>
          <w:sz w:val="24"/>
          <w:szCs w:val="24"/>
        </w:rPr>
        <w:t>Учебно-методическое обеспечение дисциплины включает рабоч</w:t>
      </w:r>
      <w:r>
        <w:rPr>
          <w:rFonts w:ascii="Times New Roman" w:hAnsi="Times New Roman" w:cs="Times New Roman"/>
          <w:sz w:val="24"/>
          <w:szCs w:val="24"/>
        </w:rPr>
        <w:t>ую программу дис</w:t>
      </w:r>
      <w:r w:rsidRPr="006B7F7E">
        <w:rPr>
          <w:rFonts w:ascii="Times New Roman" w:hAnsi="Times New Roman" w:cs="Times New Roman"/>
          <w:sz w:val="24"/>
          <w:szCs w:val="24"/>
        </w:rPr>
        <w:t xml:space="preserve">циплины, методические </w:t>
      </w:r>
      <w:r>
        <w:rPr>
          <w:rFonts w:ascii="Times New Roman" w:hAnsi="Times New Roman" w:cs="Times New Roman"/>
          <w:sz w:val="24"/>
          <w:szCs w:val="24"/>
        </w:rPr>
        <w:t>материалы, оценочные материалы.</w:t>
      </w:r>
      <w:r>
        <w:rPr>
          <w:rFonts w:ascii="Times New Roman" w:hAnsi="Times New Roman" w:cs="Times New Roman"/>
          <w:sz w:val="24"/>
          <w:szCs w:val="24"/>
        </w:rPr>
        <w:tab/>
      </w:r>
      <w:r w:rsidRPr="006B7F7E">
        <w:rPr>
          <w:rFonts w:ascii="Times New Roman" w:hAnsi="Times New Roman" w:cs="Times New Roman"/>
          <w:sz w:val="24"/>
          <w:szCs w:val="24"/>
        </w:rPr>
        <w:t>Полный комплект методических документов размещен на ЭИОС ГБОУ ВО СГПИ.</w:t>
      </w:r>
    </w:p>
    <w:p w:rsidR="006B7F7E" w:rsidRDefault="006B7F7E" w:rsidP="006B7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7F7E">
        <w:rPr>
          <w:rFonts w:ascii="Times New Roman" w:hAnsi="Times New Roman" w:cs="Times New Roman"/>
          <w:sz w:val="24"/>
          <w:szCs w:val="24"/>
        </w:rPr>
        <w:t>Материально-техническое обеспечение дисциплины</w:t>
      </w:r>
      <w:r>
        <w:rPr>
          <w:rFonts w:ascii="Times New Roman" w:hAnsi="Times New Roman" w:cs="Times New Roman"/>
          <w:sz w:val="24"/>
          <w:szCs w:val="24"/>
        </w:rPr>
        <w:t xml:space="preserve"> полностью соответствует возможностям образовательного учреждения.</w:t>
      </w:r>
    </w:p>
    <w:p w:rsidR="006B7F7E" w:rsidRDefault="006B7F7E" w:rsidP="006B7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7F7E">
        <w:rPr>
          <w:rFonts w:ascii="Times New Roman" w:hAnsi="Times New Roman" w:cs="Times New Roman"/>
          <w:sz w:val="24"/>
          <w:szCs w:val="24"/>
        </w:rPr>
        <w:t>Содержания рабочей программы соответствует цели, задачам, ожидаемым результатам</w:t>
      </w:r>
      <w:r w:rsidR="00B64442">
        <w:rPr>
          <w:rFonts w:ascii="Times New Roman" w:hAnsi="Times New Roman" w:cs="Times New Roman"/>
          <w:sz w:val="24"/>
          <w:szCs w:val="24"/>
        </w:rPr>
        <w:t>.</w:t>
      </w:r>
    </w:p>
    <w:p w:rsidR="00B64442" w:rsidRDefault="00B64442" w:rsidP="006B7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64442">
        <w:rPr>
          <w:rFonts w:ascii="Times New Roman" w:hAnsi="Times New Roman" w:cs="Times New Roman"/>
          <w:sz w:val="24"/>
          <w:szCs w:val="24"/>
        </w:rPr>
        <w:t>Знания, умения, навыки, сформированные в процессе изучения дисциплины необходимы для освоения следующих дисциплин: «Методика преподавания информатики», «Основы искусственного интеллекта», «История информатики», «Методы и средства защиты информации» а также для прохождения учебной и производственной практик, подготовки к государственной итоговой аттестации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B7F7E" w:rsidRDefault="006B7F7E" w:rsidP="006B7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B7F7E">
        <w:rPr>
          <w:rFonts w:ascii="Times New Roman" w:hAnsi="Times New Roman" w:cs="Times New Roman"/>
          <w:sz w:val="24"/>
          <w:szCs w:val="24"/>
        </w:rPr>
        <w:t>Список литературы соответствует нормативным требованиям его отбора и оформлению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4442" w:rsidRPr="00B64442" w:rsidRDefault="006B7F7E" w:rsidP="00B644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64442" w:rsidRPr="00B64442">
        <w:rPr>
          <w:rFonts w:ascii="Times New Roman" w:hAnsi="Times New Roman" w:cs="Times New Roman"/>
          <w:sz w:val="24"/>
          <w:szCs w:val="24"/>
        </w:rPr>
        <w:t xml:space="preserve">Рабочая программа дисциплины составлена в соответствии с учебным планом по соответствующей образовательной программе и одобрена на заседании кафедры математики, информатики и цифровых образовательных технологий </w:t>
      </w:r>
    </w:p>
    <w:p w:rsidR="00B64442" w:rsidRPr="00B64442" w:rsidRDefault="00B64442" w:rsidP="00B644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4442">
        <w:rPr>
          <w:rFonts w:ascii="Times New Roman" w:hAnsi="Times New Roman" w:cs="Times New Roman"/>
          <w:sz w:val="24"/>
          <w:szCs w:val="24"/>
        </w:rPr>
        <w:t>от «23» апреля 2022 г. протокол №9.</w:t>
      </w:r>
    </w:p>
    <w:p w:rsidR="006B7F7E" w:rsidRPr="00271415" w:rsidRDefault="006B7F7E" w:rsidP="006B7F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7F7E" w:rsidRPr="00271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9B5"/>
    <w:rsid w:val="000A69B5"/>
    <w:rsid w:val="00271415"/>
    <w:rsid w:val="006B7F7E"/>
    <w:rsid w:val="00A20EA3"/>
    <w:rsid w:val="00B64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a"/>
    <w:rsid w:val="006B7F7E"/>
    <w:pPr>
      <w:widowControl w:val="0"/>
      <w:autoSpaceDE w:val="0"/>
      <w:autoSpaceDN w:val="0"/>
      <w:adjustRightInd w:val="0"/>
      <w:spacing w:after="0" w:line="268" w:lineRule="exact"/>
      <w:ind w:firstLine="533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htmlparagraph">
    <w:name w:val="html_paragraph"/>
    <w:basedOn w:val="a"/>
    <w:rsid w:val="006B7F7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7F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a"/>
    <w:rsid w:val="006B7F7E"/>
    <w:pPr>
      <w:widowControl w:val="0"/>
      <w:autoSpaceDE w:val="0"/>
      <w:autoSpaceDN w:val="0"/>
      <w:adjustRightInd w:val="0"/>
      <w:spacing w:after="0" w:line="268" w:lineRule="exact"/>
      <w:ind w:firstLine="533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customStyle="1" w:styleId="htmlparagraph">
    <w:name w:val="html_paragraph"/>
    <w:basedOn w:val="a"/>
    <w:rsid w:val="006B7F7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gnedash</dc:creator>
  <cp:keywords/>
  <dc:description/>
  <cp:lastModifiedBy>gnedash</cp:lastModifiedBy>
  <cp:revision>2</cp:revision>
  <dcterms:created xsi:type="dcterms:W3CDTF">2023-04-26T06:51:00Z</dcterms:created>
  <dcterms:modified xsi:type="dcterms:W3CDTF">2023-04-26T07:15:00Z</dcterms:modified>
</cp:coreProperties>
</file>