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00" w:rsidRPr="00731700" w:rsidRDefault="00731700" w:rsidP="009509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700">
        <w:rPr>
          <w:rFonts w:ascii="Times New Roman" w:hAnsi="Times New Roman" w:cs="Times New Roman"/>
          <w:b/>
          <w:sz w:val="28"/>
          <w:szCs w:val="28"/>
        </w:rPr>
        <w:t>Образцы документации по организации, контролю, учету результатов НИРС в</w:t>
      </w:r>
      <w:r>
        <w:rPr>
          <w:rFonts w:ascii="Times New Roman" w:hAnsi="Times New Roman" w:cs="Times New Roman"/>
          <w:b/>
          <w:sz w:val="28"/>
          <w:szCs w:val="28"/>
        </w:rPr>
        <w:t xml:space="preserve"> ГБОУ ВО СГПИ</w:t>
      </w:r>
    </w:p>
    <w:p w:rsidR="00731700" w:rsidRPr="00731700" w:rsidRDefault="00731700" w:rsidP="00950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700">
        <w:rPr>
          <w:rFonts w:ascii="Times New Roman" w:hAnsi="Times New Roman" w:cs="Times New Roman"/>
          <w:sz w:val="28"/>
          <w:szCs w:val="28"/>
        </w:rPr>
        <w:t>В ГБОУ ВО СГПИ сложилась разви</w:t>
      </w:r>
      <w:bookmarkStart w:id="0" w:name="_GoBack"/>
      <w:bookmarkEnd w:id="0"/>
      <w:r w:rsidRPr="00731700">
        <w:rPr>
          <w:rFonts w:ascii="Times New Roman" w:hAnsi="Times New Roman" w:cs="Times New Roman"/>
          <w:sz w:val="28"/>
          <w:szCs w:val="28"/>
        </w:rPr>
        <w:t xml:space="preserve">тая, внутренне согласованная и нормативно закреплённая система документационного обеспечения научно-исследовательской работы студентов, которая выступает важным инструментом интеграции учебного и научного процессов в едином учебно-научном комплексе. Эта система ориентирована не только на формальную фиксацию деятельности, но и на создание условий для систематического развития исследовательских компетенций обучающихся, их мотивации к научному творчеству и объективного мониторинга достигнутых результатов. Основу системы составляет локальный нормативный акт высшего порядка — </w:t>
      </w:r>
      <w:r w:rsidRPr="00731700">
        <w:rPr>
          <w:rFonts w:ascii="Times New Roman" w:hAnsi="Times New Roman" w:cs="Times New Roman"/>
          <w:b/>
          <w:bCs/>
          <w:sz w:val="28"/>
          <w:szCs w:val="28"/>
        </w:rPr>
        <w:t>Положение о научно-исследовательской работе студентов</w:t>
      </w:r>
      <w:r w:rsidRPr="00731700">
        <w:rPr>
          <w:rFonts w:ascii="Times New Roman" w:hAnsi="Times New Roman" w:cs="Times New Roman"/>
          <w:sz w:val="28"/>
          <w:szCs w:val="28"/>
        </w:rPr>
        <w:t xml:space="preserve"> (принято Учёным советом института, протокол № 2 от 25 ноября 2025 г., утверждено </w:t>
      </w:r>
      <w:proofErr w:type="spellStart"/>
      <w:r w:rsidRPr="0073170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31700">
        <w:rPr>
          <w:rFonts w:ascii="Times New Roman" w:hAnsi="Times New Roman" w:cs="Times New Roman"/>
          <w:sz w:val="28"/>
          <w:szCs w:val="28"/>
        </w:rPr>
        <w:t>. ректора И.С. Алексеевой), которое определяет концептуальные основы, организационные механизмы и критерии оценки эффективности НИРС.</w:t>
      </w:r>
    </w:p>
    <w:p w:rsidR="00731700" w:rsidRPr="00731700" w:rsidRDefault="00731700" w:rsidP="00950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700">
        <w:rPr>
          <w:rFonts w:ascii="Times New Roman" w:hAnsi="Times New Roman" w:cs="Times New Roman"/>
          <w:sz w:val="28"/>
          <w:szCs w:val="28"/>
        </w:rPr>
        <w:t xml:space="preserve">Положение последовательно раскрывает цели и задачи НИРС как неотъемлемой составляющей профессиональной подготовки педагогов, способствующей овладению методологией научной деятельности, формированию самостоятельности и творческого мышления. Особое внимание уделяется организационной структуре: общее руководство возлагается на проректора по научно-исследовательской работе и инновациям, оперативное — на научно-исследовательское управление, а ведущим звеном выступает кафедра во главе с заведующим. Ответственный за НИРС по кафедре осуществляет непосредственное планирование, контроль и документирование всех видов студенческой научной активности. Такой распределённый, но чётко </w:t>
      </w:r>
      <w:proofErr w:type="spellStart"/>
      <w:r w:rsidRPr="00731700">
        <w:rPr>
          <w:rFonts w:ascii="Times New Roman" w:hAnsi="Times New Roman" w:cs="Times New Roman"/>
          <w:sz w:val="28"/>
          <w:szCs w:val="28"/>
        </w:rPr>
        <w:t>иерархизированный</w:t>
      </w:r>
      <w:proofErr w:type="spellEnd"/>
      <w:r w:rsidRPr="00731700">
        <w:rPr>
          <w:rFonts w:ascii="Times New Roman" w:hAnsi="Times New Roman" w:cs="Times New Roman"/>
          <w:sz w:val="28"/>
          <w:szCs w:val="28"/>
        </w:rPr>
        <w:t xml:space="preserve"> подход обеспечивает непрерывность и преемственность управления процессом на всех уровнях.</w:t>
      </w:r>
    </w:p>
    <w:p w:rsidR="00731700" w:rsidRPr="00731700" w:rsidRDefault="00731700" w:rsidP="00950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700">
        <w:rPr>
          <w:rFonts w:ascii="Times New Roman" w:hAnsi="Times New Roman" w:cs="Times New Roman"/>
          <w:sz w:val="28"/>
          <w:szCs w:val="28"/>
        </w:rPr>
        <w:t xml:space="preserve">Для систематического планирования и отчётности разработаны и активно применяются специализированные унифицированные формы. </w:t>
      </w:r>
      <w:r w:rsidRPr="00731700">
        <w:rPr>
          <w:rFonts w:ascii="Times New Roman" w:hAnsi="Times New Roman" w:cs="Times New Roman"/>
          <w:b/>
          <w:bCs/>
          <w:sz w:val="28"/>
          <w:szCs w:val="28"/>
        </w:rPr>
        <w:t>План научно-исследовательской работы студентов кафедры на учебный год</w:t>
      </w:r>
      <w:r w:rsidRPr="00731700">
        <w:rPr>
          <w:rFonts w:ascii="Times New Roman" w:hAnsi="Times New Roman" w:cs="Times New Roman"/>
          <w:sz w:val="28"/>
          <w:szCs w:val="28"/>
        </w:rPr>
        <w:t xml:space="preserve"> </w:t>
      </w:r>
      <w:r w:rsidRPr="00731700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 собой инструмент стратегического прогнозирования, позволяющий заранее определить объёмы участия студентов в конкурсах, конференциях, выставках, а также численность обучающихся, вовлечённых в различные формы НИРС (студенческие научные кружки, проблемные группы, научные школы). В свою очередь, </w:t>
      </w:r>
      <w:r w:rsidRPr="00731700">
        <w:rPr>
          <w:rFonts w:ascii="Times New Roman" w:hAnsi="Times New Roman" w:cs="Times New Roman"/>
          <w:b/>
          <w:bCs/>
          <w:sz w:val="28"/>
          <w:szCs w:val="28"/>
        </w:rPr>
        <w:t>годовой отчёт о научно-исследовательской работе студентов кафедры</w:t>
      </w:r>
      <w:r w:rsidRPr="00731700">
        <w:rPr>
          <w:rFonts w:ascii="Times New Roman" w:hAnsi="Times New Roman" w:cs="Times New Roman"/>
          <w:sz w:val="28"/>
          <w:szCs w:val="28"/>
        </w:rPr>
        <w:t xml:space="preserve"> служит основным документом итогового контроля и анализа результативности. Он содержит детализированные количественные и качественные показатели, включая число докладов на конференциях различных уровней, научных публикаций, представленных экспонатов на выставках, выигранных грантов, полученных наград и стипендий Губернатора и Правительства Ставропольского края. Подписание отчёта заведующим кафедрой и ответственным за НИРС придаёт документу официальный статус и обеспечивает персональную ответственность за достоверность представленных данных.</w:t>
      </w:r>
    </w:p>
    <w:p w:rsidR="00731700" w:rsidRPr="00731700" w:rsidRDefault="00731700" w:rsidP="00950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700">
        <w:rPr>
          <w:rFonts w:ascii="Times New Roman" w:hAnsi="Times New Roman" w:cs="Times New Roman"/>
          <w:sz w:val="28"/>
          <w:szCs w:val="28"/>
        </w:rPr>
        <w:t xml:space="preserve">Важным элементом системы учёта являются </w:t>
      </w:r>
      <w:r w:rsidRPr="00731700">
        <w:rPr>
          <w:rFonts w:ascii="Times New Roman" w:hAnsi="Times New Roman" w:cs="Times New Roman"/>
          <w:b/>
          <w:bCs/>
          <w:sz w:val="28"/>
          <w:szCs w:val="28"/>
        </w:rPr>
        <w:t>паспорта студенческого научного кружка (СНК)</w:t>
      </w:r>
      <w:r w:rsidRPr="00731700">
        <w:rPr>
          <w:rFonts w:ascii="Times New Roman" w:hAnsi="Times New Roman" w:cs="Times New Roman"/>
          <w:sz w:val="28"/>
          <w:szCs w:val="28"/>
        </w:rPr>
        <w:t xml:space="preserve"> и </w:t>
      </w:r>
      <w:r w:rsidRPr="00731700">
        <w:rPr>
          <w:rFonts w:ascii="Times New Roman" w:hAnsi="Times New Roman" w:cs="Times New Roman"/>
          <w:b/>
          <w:bCs/>
          <w:sz w:val="28"/>
          <w:szCs w:val="28"/>
        </w:rPr>
        <w:t>паспорта проблемной группы (ПГ)</w:t>
      </w:r>
      <w:r w:rsidRPr="00731700">
        <w:rPr>
          <w:rFonts w:ascii="Times New Roman" w:hAnsi="Times New Roman" w:cs="Times New Roman"/>
          <w:sz w:val="28"/>
          <w:szCs w:val="28"/>
        </w:rPr>
        <w:t>. Эти документы выполняют функцию официальной регистрации и содержательного описания каждой студенческой научной структуры. В паспорте фиксируются название и год создания объединения, сведения о руководителе (с указанием учёной степени, должности и контактных данных), аннотация направления деятельности, периодичность заседаний, а также информация об используемых информационных ресурсах. Подобная паспортизация способствует упорядочиванию деятельности многочисленных СНК и ПГ, действующих на 18 кафедрах института, и позволяет проводить регулярный мониторинг их работы в рамках единого реестра студенческих научных структур.</w:t>
      </w:r>
    </w:p>
    <w:p w:rsidR="00731700" w:rsidRPr="00731700" w:rsidRDefault="00731700" w:rsidP="00950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700">
        <w:rPr>
          <w:rFonts w:ascii="Times New Roman" w:hAnsi="Times New Roman" w:cs="Times New Roman"/>
          <w:sz w:val="28"/>
          <w:szCs w:val="28"/>
        </w:rPr>
        <w:t xml:space="preserve">Дополняет систему информационно-справочный документ, представляющий собой актуализированный перечень всех действующих студенческих научных кружков и </w:t>
      </w:r>
      <w:proofErr w:type="gramStart"/>
      <w:r w:rsidRPr="00731700">
        <w:rPr>
          <w:rFonts w:ascii="Times New Roman" w:hAnsi="Times New Roman" w:cs="Times New Roman"/>
          <w:sz w:val="28"/>
          <w:szCs w:val="28"/>
        </w:rPr>
        <w:t>проблемных групп с указанием кафедральной принадлежности</w:t>
      </w:r>
      <w:proofErr w:type="gramEnd"/>
      <w:r w:rsidRPr="00731700">
        <w:rPr>
          <w:rFonts w:ascii="Times New Roman" w:hAnsi="Times New Roman" w:cs="Times New Roman"/>
          <w:sz w:val="28"/>
          <w:szCs w:val="28"/>
        </w:rPr>
        <w:t xml:space="preserve"> и руководителей. Этот реестр обеспечивает </w:t>
      </w:r>
      <w:r w:rsidRPr="00731700">
        <w:rPr>
          <w:rFonts w:ascii="Times New Roman" w:hAnsi="Times New Roman" w:cs="Times New Roman"/>
          <w:sz w:val="28"/>
          <w:szCs w:val="28"/>
        </w:rPr>
        <w:lastRenderedPageBreak/>
        <w:t>прозрачность возможностей для участия студентов в НИРС и служит ориентиром при планировании индивидуальных траекторий научного развития обучающихся.</w:t>
      </w:r>
    </w:p>
    <w:p w:rsidR="00731700" w:rsidRPr="00731700" w:rsidRDefault="00731700" w:rsidP="00950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31700">
        <w:rPr>
          <w:rFonts w:ascii="Times New Roman" w:hAnsi="Times New Roman" w:cs="Times New Roman"/>
          <w:sz w:val="28"/>
          <w:szCs w:val="28"/>
        </w:rPr>
        <w:t>документация по организации, контролю и учёту результатов НИРС в ГБОУ ВО СГПИ отличается высокой степенью унификации, сочетанием нормативной строгости с практической ориентированностью и ориентацией на измеримые результаты. Она создаёт прозрачный, документированный механизм, позволяющий не только фиксировать текущую деятельность, но и системно анализировать динамику развития научного потенциала студентов, выявлять наиболее перспективных обучающихся и обеспечивать их дальнейший профессиональный и научный рост. Такая система полностью соответствует требованиям федерального законодательства в сфере образования и науки и способствует реализации стратегической цели института — формированию конкурентоспособных педагогических кадров, обладающих выраженными исследовательскими компетенциями.</w:t>
      </w:r>
    </w:p>
    <w:p w:rsidR="00A705DF" w:rsidRPr="00731700" w:rsidRDefault="00A705DF" w:rsidP="00950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05DF" w:rsidRPr="00731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BD"/>
    <w:rsid w:val="00380CBD"/>
    <w:rsid w:val="00731700"/>
    <w:rsid w:val="00950975"/>
    <w:rsid w:val="00A7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AF5E6-B226-41AA-8F20-0ED3C9E2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Н.</dc:creator>
  <cp:keywords/>
  <dc:description/>
  <cp:lastModifiedBy>Виктория Владимировна Н.</cp:lastModifiedBy>
  <cp:revision>3</cp:revision>
  <dcterms:created xsi:type="dcterms:W3CDTF">2026-04-18T07:32:00Z</dcterms:created>
  <dcterms:modified xsi:type="dcterms:W3CDTF">2026-04-18T08:05:00Z</dcterms:modified>
</cp:coreProperties>
</file>